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13" w:rsidRPr="001655D0" w:rsidRDefault="00A7463F" w:rsidP="00A7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55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Отчет </w:t>
      </w:r>
    </w:p>
    <w:p w:rsidR="00632013" w:rsidRPr="001655D0" w:rsidRDefault="00A7463F" w:rsidP="00A7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55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достижении значений показателей результативности использования </w:t>
      </w:r>
    </w:p>
    <w:p w:rsidR="00A7463F" w:rsidRPr="001655D0" w:rsidRDefault="00A7463F" w:rsidP="00A7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55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субсидий, предоставленных получателями в рамках </w:t>
      </w:r>
      <w:r w:rsidR="00B466B7" w:rsidRPr="001655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муниципальной </w:t>
      </w:r>
      <w:r w:rsidRPr="001655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программы Волховского муниципального района  «Развитие сельского хозяйства в </w:t>
      </w:r>
      <w:proofErr w:type="spellStart"/>
      <w:r w:rsidRPr="001655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Волховском</w:t>
      </w:r>
      <w:proofErr w:type="spellEnd"/>
      <w:r w:rsidRPr="001655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муниципальном районе»</w:t>
      </w:r>
      <w:r w:rsidR="001B20F2" w:rsidRPr="001655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1B20F2" w:rsidRPr="001655D0" w:rsidRDefault="001B20F2" w:rsidP="00A7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20F2" w:rsidRDefault="001B20F2" w:rsidP="001B20F2">
      <w:pPr>
        <w:pStyle w:val="a5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0F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Подпрограмма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3AA9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1B2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отраслей агропромышленного и </w:t>
      </w:r>
      <w:proofErr w:type="spellStart"/>
      <w:r w:rsidRPr="001B20F2">
        <w:rPr>
          <w:rFonts w:ascii="Times New Roman" w:eastAsia="Times New Roman" w:hAnsi="Times New Roman" w:cs="Times New Roman"/>
          <w:sz w:val="28"/>
          <w:szCs w:val="24"/>
          <w:lang w:eastAsia="ru-RU"/>
        </w:rPr>
        <w:t>рыбохозяйственного</w:t>
      </w:r>
      <w:proofErr w:type="spellEnd"/>
      <w:r w:rsidRPr="001B2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комплекса </w:t>
      </w:r>
      <w:proofErr w:type="spellStart"/>
      <w:r w:rsidRPr="001B20F2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1B2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</w:t>
      </w:r>
      <w:r w:rsidR="003F3AA9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3F3AA9" w:rsidRDefault="003F3AA9" w:rsidP="003F3A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F0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Основного мероприятия 3 «Повышение уровня ресурсного потенциала развития агропромышленного и </w:t>
      </w:r>
      <w:proofErr w:type="spellStart"/>
      <w:r w:rsidRPr="00F03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F0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комплекса» включено мероприятие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F0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субсидии на развитие животноводства» на реализацию которого из бюджета Волховского муниципального района выделено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4040,7</w:t>
      </w:r>
      <w:r w:rsidRPr="00F0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3F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03F7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03F7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F03F7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установлен целевой показатель «Увеличение объемов валового производства молока получателями субсидий на развитие животноводства»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размере 1% к уровню показателя предыдущего года. Данные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</w:t>
      </w:r>
      <w:r w:rsidRPr="00F03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7 сельскохозяйственным предприятиям Волховского муниципального района на основании Соглашений о предоставлении субсидий.</w:t>
      </w:r>
    </w:p>
    <w:p w:rsidR="003F3AA9" w:rsidRPr="00F03F76" w:rsidRDefault="003F3AA9" w:rsidP="003F3A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результативности использования субсидий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животноводства</w:t>
      </w:r>
      <w:r w:rsidRPr="00F0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выполнен:</w:t>
      </w:r>
    </w:p>
    <w:p w:rsidR="003F3AA9" w:rsidRPr="001B20F2" w:rsidRDefault="003F3AA9" w:rsidP="003F3A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валового производства молока получателями 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</w:t>
      </w:r>
      <w:r w:rsidRPr="00143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10</w:t>
      </w:r>
      <w:r w:rsidR="00A908FA" w:rsidRPr="001431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за 2018г. (приложение 1 к Отчету)</w:t>
      </w:r>
    </w:p>
    <w:p w:rsidR="003F3AA9" w:rsidRDefault="001655D0" w:rsidP="001B20F2">
      <w:pPr>
        <w:pStyle w:val="a5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E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3A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5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0F2" w:rsidRPr="001B2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Основного мероприятия</w:t>
      </w:r>
      <w:r w:rsidR="001B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0F2" w:rsidRPr="001B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«Повышение уровня ресурсного потенциала развития агропромышленного и </w:t>
      </w:r>
      <w:proofErr w:type="spellStart"/>
      <w:r w:rsidR="001B20F2" w:rsidRPr="001B20F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="001B20F2" w:rsidRPr="001B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комплекса»</w:t>
      </w:r>
      <w:r w:rsidR="001B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включено мероприятие</w:t>
      </w:r>
      <w:r w:rsidR="00517904" w:rsidRPr="001B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517904" w:rsidRPr="001B20F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стабилизации и развития отраслей растениеводства»</w:t>
      </w:r>
      <w:r w:rsidR="00ED2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20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из бюджета Волховского муниципального района выделено</w:t>
      </w:r>
      <w:r w:rsidR="003F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904" w:rsidRPr="001B20F2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807D3" w:rsidRPr="001B20F2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517904" w:rsidRPr="001B20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07D3" w:rsidRPr="001B20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7904" w:rsidRPr="001B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и установлен целевой показатель «С</w:t>
      </w:r>
      <w:r w:rsidRPr="00165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размера посевных площадей сельскохозяйственных культур в текущем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B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100% к уровню показателя предыдущего года. Данные средства </w:t>
      </w:r>
      <w:r w:rsidR="00F0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r w:rsidR="00632013" w:rsidRPr="001B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EE5" w:rsidRPr="001B20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17904" w:rsidRPr="001B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сельскохозяйственным предприятиям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на основании Соглашений о предоставлении</w:t>
      </w:r>
      <w:r w:rsidR="00F0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субсидий.</w:t>
      </w:r>
    </w:p>
    <w:p w:rsidR="00517904" w:rsidRPr="001B20F2" w:rsidRDefault="003F3AA9" w:rsidP="001B20F2">
      <w:pPr>
        <w:pStyle w:val="a5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7904" w:rsidRPr="001B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</w:t>
      </w:r>
      <w:r w:rsidR="00517904" w:rsidRPr="001B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использования субсидий </w:t>
      </w:r>
      <w:r w:rsidR="00165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стабилизации и развития отраслей растениеводства выполнен:</w:t>
      </w:r>
    </w:p>
    <w:p w:rsidR="00F03F76" w:rsidRDefault="00FB5E4B" w:rsidP="003F3A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5E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посевных площадей сельскохозяйственных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31.12.2019г.</w:t>
      </w:r>
      <w:r w:rsidR="00F0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100 % к уровню показателя </w:t>
      </w:r>
      <w:r w:rsidR="00F0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908F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08F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908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F3AA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1к Отчету)</w:t>
      </w:r>
      <w:r w:rsidR="00ED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AA9" w:rsidRDefault="003F3AA9" w:rsidP="003F3AA9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AA9" w:rsidRPr="003F3AA9" w:rsidRDefault="003F3AA9" w:rsidP="003F3AA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F3AA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Подпрограмма 2 «Поддержка малых форм хозяйствования Волховского муниципального района»</w:t>
      </w:r>
    </w:p>
    <w:p w:rsidR="009B26B4" w:rsidRPr="003F3AA9" w:rsidRDefault="003F3AA9" w:rsidP="003F3AA9">
      <w:pPr>
        <w:pStyle w:val="a5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2.1. </w:t>
      </w:r>
      <w:r w:rsidR="009B26B4" w:rsidRPr="003F3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реализацию мероприятия «</w:t>
      </w:r>
      <w:r w:rsidR="009B26B4" w:rsidRPr="003F3AA9">
        <w:rPr>
          <w:rFonts w:ascii="Times New Roman" w:hAnsi="Times New Roman" w:cs="Times New Roman"/>
          <w:sz w:val="28"/>
          <w:szCs w:val="24"/>
        </w:rPr>
        <w:t>Поддержка развития крестьянских (фермерских) хозяйств, личных подсобных хозяйств населения</w:t>
      </w:r>
      <w:r w:rsidR="009B26B4" w:rsidRPr="003F3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на 2019 г.  предусмотрены ассигнования в размере 2925,9 тыс. руб., в </w:t>
      </w:r>
      <w:proofErr w:type="spellStart"/>
      <w:r w:rsidR="009B26B4" w:rsidRPr="003F3AA9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="009B26B4" w:rsidRPr="003F3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из бюджета Ленинградской области – 2281,8 </w:t>
      </w:r>
      <w:proofErr w:type="spellStart"/>
      <w:r w:rsidR="009B26B4" w:rsidRPr="003F3AA9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 w:rsidR="009B26B4" w:rsidRPr="003F3AA9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="009B26B4" w:rsidRPr="003F3AA9">
        <w:rPr>
          <w:rFonts w:ascii="Times New Roman" w:eastAsia="Times New Roman" w:hAnsi="Times New Roman" w:cs="Times New Roman"/>
          <w:sz w:val="28"/>
          <w:szCs w:val="24"/>
          <w:lang w:eastAsia="ru-RU"/>
        </w:rPr>
        <w:t>уб</w:t>
      </w:r>
      <w:proofErr w:type="spellEnd"/>
      <w:r w:rsidR="009B26B4" w:rsidRPr="003F3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из бюджета Волховского муниципального района – 644,1 </w:t>
      </w:r>
      <w:proofErr w:type="spellStart"/>
      <w:r w:rsidR="009B26B4" w:rsidRPr="003F3AA9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тыс.руб</w:t>
      </w:r>
      <w:proofErr w:type="spellEnd"/>
      <w:r w:rsidR="009B26B4" w:rsidRPr="003F3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9B26B4" w:rsidRPr="003F3AA9" w:rsidRDefault="009B26B4" w:rsidP="00EC4E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AA9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 направлены КФХ и ЛПХ по Соглашениям на предоставление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птицы.</w:t>
      </w:r>
    </w:p>
    <w:p w:rsidR="009B26B4" w:rsidRDefault="009B26B4" w:rsidP="00EC4E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3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2019 году заключено 62 Соглашения, в </w:t>
      </w:r>
      <w:proofErr w:type="spellStart"/>
      <w:r w:rsidRPr="003F3AA9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Pr="003F3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8 с КФХ и 54 с гражданами, ведущими ЛПХ. Выплаты составили  на общую сумму 2621,5 тыс. рублей (в </w:t>
      </w:r>
      <w:proofErr w:type="spellStart"/>
      <w:r w:rsidRPr="003F3AA9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Pr="003F3AA9">
        <w:rPr>
          <w:rFonts w:ascii="Times New Roman" w:eastAsia="Times New Roman" w:hAnsi="Times New Roman" w:cs="Times New Roman"/>
          <w:sz w:val="28"/>
          <w:szCs w:val="24"/>
          <w:lang w:eastAsia="ru-RU"/>
        </w:rPr>
        <w:t>. средства областного бюджета – 1977,4 тыс. рублей, средства бюджета Волховского муниципального района – 644,1 тыс. рублей). Целевые показатели по заключенным договорам выполнены</w:t>
      </w:r>
      <w:r w:rsidR="00EC4E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3F3A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</w:t>
      </w:r>
      <w:r w:rsidR="003F3AA9">
        <w:rPr>
          <w:rFonts w:ascii="Times New Roman" w:eastAsia="Times New Roman" w:hAnsi="Times New Roman" w:cs="Times New Roman"/>
          <w:sz w:val="28"/>
          <w:szCs w:val="24"/>
          <w:lang w:eastAsia="ru-RU"/>
        </w:rPr>
        <w:t>2 к Отчету</w:t>
      </w:r>
      <w:r w:rsidR="001431E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092571" w:rsidRPr="00BF00BC" w:rsidRDefault="00092571" w:rsidP="000925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F00BC">
        <w:rPr>
          <w:rFonts w:ascii="Times New Roman" w:hAnsi="Times New Roman" w:cs="Times New Roman"/>
          <w:sz w:val="28"/>
          <w:szCs w:val="24"/>
        </w:rPr>
        <w:t>В целом, у получателей данной субсидии,</w:t>
      </w:r>
      <w:r w:rsidR="003F3AA9" w:rsidRPr="00BF00BC">
        <w:rPr>
          <w:rFonts w:ascii="Times New Roman" w:hAnsi="Times New Roman" w:cs="Times New Roman"/>
          <w:sz w:val="28"/>
          <w:szCs w:val="24"/>
        </w:rPr>
        <w:t xml:space="preserve"> количеств</w:t>
      </w:r>
      <w:r w:rsidRPr="00BF00BC">
        <w:rPr>
          <w:rFonts w:ascii="Times New Roman" w:hAnsi="Times New Roman" w:cs="Times New Roman"/>
          <w:sz w:val="28"/>
          <w:szCs w:val="24"/>
        </w:rPr>
        <w:t>о</w:t>
      </w:r>
      <w:r w:rsidR="003F3AA9" w:rsidRPr="00BF00BC">
        <w:rPr>
          <w:rFonts w:ascii="Times New Roman" w:hAnsi="Times New Roman" w:cs="Times New Roman"/>
          <w:sz w:val="28"/>
          <w:szCs w:val="24"/>
        </w:rPr>
        <w:t xml:space="preserve"> условных голов скота и птицы</w:t>
      </w:r>
      <w:r w:rsidRPr="00BF00BC">
        <w:rPr>
          <w:rFonts w:ascii="Times New Roman" w:hAnsi="Times New Roman" w:cs="Times New Roman"/>
          <w:sz w:val="28"/>
          <w:szCs w:val="24"/>
        </w:rPr>
        <w:t>, увеличил</w:t>
      </w:r>
      <w:r w:rsidR="00C241CC">
        <w:rPr>
          <w:rFonts w:ascii="Times New Roman" w:hAnsi="Times New Roman" w:cs="Times New Roman"/>
          <w:sz w:val="28"/>
          <w:szCs w:val="24"/>
        </w:rPr>
        <w:t>о</w:t>
      </w:r>
      <w:r w:rsidRPr="00BF00BC">
        <w:rPr>
          <w:rFonts w:ascii="Times New Roman" w:hAnsi="Times New Roman" w:cs="Times New Roman"/>
          <w:sz w:val="28"/>
          <w:szCs w:val="24"/>
        </w:rPr>
        <w:t>с</w:t>
      </w:r>
      <w:r w:rsidR="00C241CC">
        <w:rPr>
          <w:rFonts w:ascii="Times New Roman" w:hAnsi="Times New Roman" w:cs="Times New Roman"/>
          <w:sz w:val="28"/>
          <w:szCs w:val="24"/>
        </w:rPr>
        <w:t>ь</w:t>
      </w:r>
      <w:r w:rsidRPr="00BF00BC">
        <w:rPr>
          <w:rFonts w:ascii="Times New Roman" w:hAnsi="Times New Roman" w:cs="Times New Roman"/>
          <w:sz w:val="28"/>
          <w:szCs w:val="24"/>
        </w:rPr>
        <w:t xml:space="preserve"> на </w:t>
      </w:r>
      <w:r w:rsidR="003F3AA9" w:rsidRPr="00BF00BC">
        <w:rPr>
          <w:rFonts w:ascii="Times New Roman" w:hAnsi="Times New Roman" w:cs="Times New Roman"/>
          <w:sz w:val="28"/>
          <w:szCs w:val="24"/>
        </w:rPr>
        <w:t xml:space="preserve"> 3</w:t>
      </w:r>
      <w:r w:rsidR="00BF00BC" w:rsidRPr="00BF00BC">
        <w:rPr>
          <w:rFonts w:ascii="Times New Roman" w:hAnsi="Times New Roman" w:cs="Times New Roman"/>
          <w:sz w:val="28"/>
          <w:szCs w:val="24"/>
        </w:rPr>
        <w:t>4</w:t>
      </w:r>
      <w:r w:rsidR="003F3AA9" w:rsidRPr="00BF00BC">
        <w:rPr>
          <w:rFonts w:ascii="Times New Roman" w:hAnsi="Times New Roman" w:cs="Times New Roman"/>
          <w:sz w:val="28"/>
          <w:szCs w:val="24"/>
        </w:rPr>
        <w:t xml:space="preserve">% </w:t>
      </w:r>
    </w:p>
    <w:p w:rsidR="00092571" w:rsidRPr="00BF00BC" w:rsidRDefault="00092571" w:rsidP="000925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401F5" w:rsidRDefault="00092571" w:rsidP="0009257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00BC"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517904" w:rsidRPr="00BF0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реализацию мероприятия «</w:t>
      </w:r>
      <w:r w:rsidR="00632013" w:rsidRPr="00BF00BC">
        <w:rPr>
          <w:rFonts w:ascii="Times New Roman" w:hAnsi="Times New Roman" w:cs="Times New Roman"/>
          <w:sz w:val="28"/>
          <w:szCs w:val="24"/>
        </w:rPr>
        <w:t>Поддержка развития садоводческих,</w:t>
      </w:r>
      <w:r w:rsidR="00632013" w:rsidRPr="005401F5">
        <w:rPr>
          <w:rFonts w:ascii="Times New Roman" w:hAnsi="Times New Roman" w:cs="Times New Roman"/>
          <w:sz w:val="28"/>
          <w:szCs w:val="24"/>
        </w:rPr>
        <w:t xml:space="preserve"> огороднических некоммерческих объединений (СНО</w:t>
      </w:r>
      <w:r w:rsidR="00632013" w:rsidRPr="005401F5">
        <w:rPr>
          <w:szCs w:val="20"/>
        </w:rPr>
        <w:t>)</w:t>
      </w:r>
      <w:r w:rsidR="00517904" w:rsidRPr="005401F5">
        <w:rPr>
          <w:rFonts w:ascii="Times New Roman" w:eastAsia="Times New Roman" w:hAnsi="Times New Roman" w:cs="Times New Roman"/>
          <w:sz w:val="28"/>
          <w:szCs w:val="24"/>
          <w:lang w:eastAsia="ru-RU"/>
        </w:rPr>
        <w:t>» в бюджете Волховского муниципального района на 201</w:t>
      </w:r>
      <w:r w:rsidR="00632013" w:rsidRPr="005401F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517904" w:rsidRPr="00540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предусмотрены ассигнования в размере </w:t>
      </w:r>
      <w:r w:rsidR="00B07B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517904" w:rsidRPr="005401F5">
        <w:rPr>
          <w:rFonts w:ascii="Times New Roman" w:eastAsia="Times New Roman" w:hAnsi="Times New Roman" w:cs="Times New Roman"/>
          <w:sz w:val="28"/>
          <w:szCs w:val="24"/>
          <w:lang w:eastAsia="ru-RU"/>
        </w:rPr>
        <w:t>41</w:t>
      </w:r>
      <w:r w:rsidR="00632013" w:rsidRPr="005401F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517904" w:rsidRPr="005401F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632013" w:rsidRPr="005401F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517904" w:rsidRPr="00540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517904" w:rsidRPr="005401F5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 w:rsidR="00517904" w:rsidRPr="005401F5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="00517904" w:rsidRPr="005401F5">
        <w:rPr>
          <w:rFonts w:ascii="Times New Roman" w:eastAsia="Times New Roman" w:hAnsi="Times New Roman" w:cs="Times New Roman"/>
          <w:sz w:val="28"/>
          <w:szCs w:val="24"/>
          <w:lang w:eastAsia="ru-RU"/>
        </w:rPr>
        <w:t>уб</w:t>
      </w:r>
      <w:proofErr w:type="spellEnd"/>
      <w:r w:rsidR="00517904" w:rsidRPr="005401F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5401F5">
        <w:rPr>
          <w:rFonts w:ascii="Times New Roman" w:hAnsi="Times New Roman" w:cs="Times New Roman"/>
          <w:sz w:val="28"/>
          <w:szCs w:val="24"/>
        </w:rPr>
        <w:t xml:space="preserve"> </w:t>
      </w:r>
      <w:r w:rsidR="005401F5" w:rsidRPr="00540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Средства направлены двум СНТ по Соглашениям  на предоставление субсидий на сумму 414,4 </w:t>
      </w:r>
      <w:proofErr w:type="spellStart"/>
      <w:r w:rsidR="005401F5" w:rsidRPr="005401F5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тыс.руб</w:t>
      </w:r>
      <w:proofErr w:type="spellEnd"/>
      <w:r w:rsidR="005401F5" w:rsidRPr="005401F5">
        <w:rPr>
          <w:rFonts w:ascii="Times New Roman" w:eastAsia="Times New Roman" w:hAnsi="Times New Roman" w:cs="Times New Roman"/>
          <w:sz w:val="28"/>
          <w:szCs w:val="24"/>
          <w:lang w:eastAsia="ru-RU"/>
        </w:rPr>
        <w:t>.;</w:t>
      </w:r>
      <w:r w:rsidR="00B07B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401F5" w:rsidRPr="005401F5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Pr="005401F5">
        <w:rPr>
          <w:rFonts w:ascii="Times New Roman" w:hAnsi="Times New Roman" w:cs="Times New Roman"/>
          <w:sz w:val="28"/>
          <w:szCs w:val="24"/>
        </w:rPr>
        <w:t>елевые показател</w:t>
      </w:r>
      <w:r w:rsidR="00ED2808">
        <w:rPr>
          <w:rFonts w:ascii="Times New Roman" w:hAnsi="Times New Roman" w:cs="Times New Roman"/>
          <w:sz w:val="28"/>
          <w:szCs w:val="24"/>
        </w:rPr>
        <w:t>и</w:t>
      </w:r>
      <w:r w:rsidRPr="005401F5">
        <w:rPr>
          <w:rFonts w:ascii="Times New Roman" w:hAnsi="Times New Roman" w:cs="Times New Roman"/>
          <w:sz w:val="28"/>
          <w:szCs w:val="24"/>
        </w:rPr>
        <w:t xml:space="preserve"> результативности  предоставлени</w:t>
      </w:r>
      <w:r w:rsidR="00ED2808">
        <w:rPr>
          <w:rFonts w:ascii="Times New Roman" w:hAnsi="Times New Roman" w:cs="Times New Roman"/>
          <w:sz w:val="28"/>
          <w:szCs w:val="24"/>
        </w:rPr>
        <w:t>я</w:t>
      </w:r>
      <w:r w:rsidRPr="005401F5">
        <w:rPr>
          <w:rFonts w:ascii="Times New Roman" w:hAnsi="Times New Roman" w:cs="Times New Roman"/>
          <w:sz w:val="28"/>
          <w:szCs w:val="24"/>
        </w:rPr>
        <w:t xml:space="preserve"> субсидии выполнены</w:t>
      </w:r>
      <w:r w:rsidR="005401F5" w:rsidRPr="005401F5">
        <w:rPr>
          <w:rFonts w:ascii="Times New Roman" w:hAnsi="Times New Roman" w:cs="Times New Roman"/>
          <w:sz w:val="28"/>
          <w:szCs w:val="24"/>
        </w:rPr>
        <w:t xml:space="preserve">: </w:t>
      </w:r>
      <w:r w:rsidRPr="005401F5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Уровень обеспеченности СНО инфраструктурой</w:t>
      </w:r>
      <w:r w:rsidR="005401F5" w:rsidRPr="00540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целом по </w:t>
      </w:r>
      <w:proofErr w:type="spellStart"/>
      <w:r w:rsidR="005401F5" w:rsidRPr="005401F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Волховскому</w:t>
      </w:r>
      <w:proofErr w:type="spellEnd"/>
      <w:r w:rsidR="005401F5" w:rsidRPr="00540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муниципальному району </w:t>
      </w:r>
      <w:r w:rsidRPr="005401F5">
        <w:rPr>
          <w:rFonts w:ascii="Times New Roman" w:eastAsia="Times New Roman" w:hAnsi="Times New Roman" w:cs="Times New Roman"/>
          <w:sz w:val="28"/>
          <w:szCs w:val="24"/>
          <w:lang w:eastAsia="ru-RU"/>
        </w:rPr>
        <w:t>(электроснабжением, подъездными дорогами, водоснабжением)</w:t>
      </w:r>
      <w:r w:rsidR="005401F5" w:rsidRPr="00540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составил </w:t>
      </w:r>
      <w:r w:rsidRPr="005401F5">
        <w:rPr>
          <w:rFonts w:ascii="Times New Roman" w:eastAsia="Times New Roman" w:hAnsi="Times New Roman" w:cs="Times New Roman"/>
          <w:sz w:val="28"/>
          <w:szCs w:val="24"/>
          <w:lang w:eastAsia="ru-RU"/>
        </w:rPr>
        <w:t>77%</w:t>
      </w:r>
      <w:r w:rsidR="005401F5" w:rsidRPr="005401F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7463F" w:rsidRPr="00092571" w:rsidRDefault="00A7463F" w:rsidP="000925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7463F" w:rsidRDefault="00A7463F" w:rsidP="0051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3F" w:rsidRDefault="00A7463F" w:rsidP="0051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3F" w:rsidRDefault="00A7463F" w:rsidP="0051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3F" w:rsidRDefault="00A7463F" w:rsidP="0051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3F" w:rsidRDefault="00A7463F" w:rsidP="0051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3F" w:rsidRDefault="00A7463F" w:rsidP="0051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3F" w:rsidRDefault="00A7463F" w:rsidP="0051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3F" w:rsidRDefault="00A7463F" w:rsidP="0051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4" w:rsidRPr="00517904" w:rsidRDefault="00517904" w:rsidP="0051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21F8" w:rsidRDefault="00F321F8"/>
    <w:p w:rsidR="006D528F" w:rsidRDefault="006D528F"/>
    <w:p w:rsidR="006D528F" w:rsidRDefault="006D528F"/>
    <w:p w:rsidR="006D528F" w:rsidRDefault="006D528F"/>
    <w:p w:rsidR="006D528F" w:rsidRDefault="006D528F"/>
    <w:p w:rsidR="006D528F" w:rsidRDefault="006D528F"/>
    <w:p w:rsidR="006D528F" w:rsidRDefault="006D528F"/>
    <w:p w:rsidR="006D528F" w:rsidRDefault="006D528F"/>
    <w:p w:rsidR="006D528F" w:rsidRDefault="006D528F"/>
    <w:p w:rsidR="006D528F" w:rsidRDefault="006D528F"/>
    <w:p w:rsidR="006D528F" w:rsidRDefault="006D528F"/>
    <w:p w:rsidR="006D528F" w:rsidRDefault="006D528F"/>
    <w:p w:rsidR="006D528F" w:rsidRDefault="006D528F"/>
    <w:p w:rsidR="006D528F" w:rsidRPr="006D528F" w:rsidRDefault="006D528F" w:rsidP="006D528F">
      <w:pPr>
        <w:tabs>
          <w:tab w:val="left" w:pos="7365"/>
        </w:tabs>
        <w:jc w:val="right"/>
        <w:rPr>
          <w:rFonts w:ascii="Times New Roman" w:hAnsi="Times New Roman" w:cs="Times New Roman"/>
        </w:rPr>
      </w:pPr>
      <w:r>
        <w:tab/>
      </w:r>
      <w:r w:rsidRPr="006D528F">
        <w:rPr>
          <w:rFonts w:ascii="Times New Roman" w:hAnsi="Times New Roman" w:cs="Times New Roman"/>
        </w:rPr>
        <w:t xml:space="preserve">Приложение 1 к </w:t>
      </w:r>
      <w:r>
        <w:rPr>
          <w:rFonts w:ascii="Times New Roman" w:hAnsi="Times New Roman" w:cs="Times New Roman"/>
        </w:rPr>
        <w:t>О</w:t>
      </w:r>
      <w:r w:rsidRPr="006D528F">
        <w:rPr>
          <w:rFonts w:ascii="Times New Roman" w:hAnsi="Times New Roman" w:cs="Times New Roman"/>
        </w:rPr>
        <w:t>тчету</w:t>
      </w:r>
      <w:proofErr w:type="gramStart"/>
      <w:r w:rsidRPr="006D528F">
        <w:rPr>
          <w:rFonts w:ascii="Times New Roman" w:hAnsi="Times New Roman" w:cs="Times New Roman"/>
        </w:rPr>
        <w:t>..</w:t>
      </w:r>
      <w:proofErr w:type="gramEnd"/>
    </w:p>
    <w:p w:rsidR="006D528F" w:rsidRDefault="006D528F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25"/>
        <w:gridCol w:w="992"/>
        <w:gridCol w:w="1053"/>
        <w:gridCol w:w="1499"/>
        <w:gridCol w:w="1559"/>
        <w:gridCol w:w="1134"/>
        <w:gridCol w:w="1134"/>
      </w:tblGrid>
      <w:tr w:rsidR="006D528F" w:rsidRPr="006D528F" w:rsidTr="006D528F">
        <w:trPr>
          <w:trHeight w:val="11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развитие животноводства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поддержку стабилизации и развития отраслей  растениеводства</w:t>
            </w:r>
          </w:p>
        </w:tc>
      </w:tr>
      <w:tr w:rsidR="006D528F" w:rsidRPr="006D528F" w:rsidTr="006D528F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валовое производство </w:t>
            </w:r>
            <w:proofErr w:type="spellStart"/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молока</w:t>
            </w:r>
            <w:proofErr w:type="gramStart"/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,т</w:t>
            </w:r>
            <w:proofErr w:type="gramEnd"/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роста,%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 посевных площадей сельскохозяйственных </w:t>
            </w:r>
            <w:proofErr w:type="spellStart"/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</w:t>
            </w:r>
            <w:proofErr w:type="gramStart"/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gramEnd"/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роста,%</w:t>
            </w:r>
          </w:p>
        </w:tc>
      </w:tr>
      <w:tr w:rsidR="006D528F" w:rsidRPr="006D528F" w:rsidTr="006D528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6D528F" w:rsidRPr="006D528F" w:rsidTr="006D528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8F" w:rsidRPr="006D528F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6D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6D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Волховское</w:t>
            </w:r>
            <w:proofErr w:type="spellEnd"/>
            <w:r w:rsidRPr="006D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D528F" w:rsidRPr="006D528F" w:rsidTr="006D528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8F" w:rsidRPr="006D528F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6D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6D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Заречье</w:t>
            </w:r>
            <w:proofErr w:type="spellEnd"/>
            <w:r w:rsidRPr="006D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D528F" w:rsidRPr="006D528F" w:rsidTr="006D528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8F" w:rsidRPr="006D528F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"Алексино"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D528F" w:rsidRPr="006D528F" w:rsidTr="006D528F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8F" w:rsidRPr="006D528F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"ПЗ </w:t>
            </w:r>
            <w:proofErr w:type="spellStart"/>
            <w:r w:rsidRPr="006D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Новоладожский</w:t>
            </w:r>
            <w:proofErr w:type="spellEnd"/>
            <w:r w:rsidRPr="006D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17976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D528F" w:rsidRPr="006D528F" w:rsidTr="006D528F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8F" w:rsidRPr="006D528F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"ПЗ </w:t>
            </w:r>
            <w:proofErr w:type="spellStart"/>
            <w:r w:rsidRPr="006D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Мыслинский</w:t>
            </w:r>
            <w:proofErr w:type="spellEnd"/>
            <w:r w:rsidRPr="006D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D528F" w:rsidRPr="006D528F" w:rsidTr="006D528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8F" w:rsidRPr="006D528F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"Пашское"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D528F" w:rsidRPr="006D528F" w:rsidTr="006D528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8F" w:rsidRPr="006D528F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"Ферма"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D528F" w:rsidRPr="006D528F" w:rsidTr="006D528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8F" w:rsidRPr="006D528F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52636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6D528F" w:rsidRDefault="006D528F"/>
    <w:p w:rsidR="006D528F" w:rsidRDefault="006D528F"/>
    <w:p w:rsidR="006D528F" w:rsidRPr="006D528F" w:rsidRDefault="006D528F" w:rsidP="006D528F">
      <w:pPr>
        <w:tabs>
          <w:tab w:val="left" w:pos="7365"/>
        </w:tabs>
        <w:jc w:val="right"/>
        <w:rPr>
          <w:rFonts w:ascii="Times New Roman" w:hAnsi="Times New Roman" w:cs="Times New Roman"/>
        </w:rPr>
      </w:pPr>
      <w:r w:rsidRPr="006D528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6D528F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О</w:t>
      </w:r>
      <w:r w:rsidRPr="006D528F">
        <w:rPr>
          <w:rFonts w:ascii="Times New Roman" w:hAnsi="Times New Roman" w:cs="Times New Roman"/>
        </w:rPr>
        <w:t>тчету</w:t>
      </w:r>
      <w:proofErr w:type="gramStart"/>
      <w:r w:rsidRPr="006D528F">
        <w:rPr>
          <w:rFonts w:ascii="Times New Roman" w:hAnsi="Times New Roman" w:cs="Times New Roman"/>
        </w:rPr>
        <w:t>..</w:t>
      </w:r>
      <w:proofErr w:type="gramEnd"/>
    </w:p>
    <w:p w:rsidR="006D528F" w:rsidRDefault="006D528F"/>
    <w:p w:rsidR="006D528F" w:rsidRDefault="006D528F"/>
    <w:p w:rsidR="006D528F" w:rsidRPr="006D528F" w:rsidRDefault="006D528F" w:rsidP="006D528F"/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2380"/>
        <w:gridCol w:w="744"/>
        <w:gridCol w:w="1002"/>
        <w:gridCol w:w="3394"/>
      </w:tblGrid>
      <w:tr w:rsidR="006D528F" w:rsidRPr="006D528F" w:rsidTr="006D528F">
        <w:trPr>
          <w:trHeight w:val="585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обеспеченности СНО инфраструктурой</w:t>
            </w:r>
          </w:p>
        </w:tc>
      </w:tr>
      <w:tr w:rsidR="006D528F" w:rsidRPr="006D528F" w:rsidTr="002F57D7">
        <w:trPr>
          <w:trHeight w:val="3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28F" w:rsidRPr="006D528F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роста,%</w:t>
            </w:r>
          </w:p>
        </w:tc>
      </w:tr>
      <w:tr w:rsidR="006D528F" w:rsidRPr="006D528F" w:rsidTr="002F57D7">
        <w:trPr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6D528F" w:rsidRPr="006D528F" w:rsidTr="002F57D7">
        <w:trPr>
          <w:trHeight w:val="7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8F" w:rsidRPr="006D528F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"Бумажник"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D528F" w:rsidRPr="006D528F" w:rsidTr="002F57D7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8F" w:rsidRPr="006D528F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"Нептун"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8F" w:rsidRPr="006D528F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6D528F" w:rsidRDefault="006D528F" w:rsidP="006D528F"/>
    <w:p w:rsidR="006D528F" w:rsidRDefault="006D528F" w:rsidP="006D528F">
      <w:pPr>
        <w:tabs>
          <w:tab w:val="left" w:pos="975"/>
        </w:tabs>
      </w:pPr>
      <w:r>
        <w:tab/>
      </w:r>
    </w:p>
    <w:p w:rsidR="006D528F" w:rsidRDefault="006D528F" w:rsidP="006D528F">
      <w:pPr>
        <w:tabs>
          <w:tab w:val="left" w:pos="975"/>
        </w:tabs>
      </w:pPr>
    </w:p>
    <w:p w:rsidR="002F57D7" w:rsidRDefault="002F57D7" w:rsidP="006D528F">
      <w:pPr>
        <w:tabs>
          <w:tab w:val="left" w:pos="975"/>
        </w:tabs>
        <w:sectPr w:rsidR="002F57D7" w:rsidSect="002F57D7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6D528F" w:rsidRDefault="006D528F" w:rsidP="006D528F">
      <w:pPr>
        <w:tabs>
          <w:tab w:val="left" w:pos="975"/>
        </w:tabs>
      </w:pPr>
    </w:p>
    <w:p w:rsidR="006D528F" w:rsidRPr="006D528F" w:rsidRDefault="006D528F" w:rsidP="006D528F">
      <w:pPr>
        <w:tabs>
          <w:tab w:val="left" w:pos="7365"/>
        </w:tabs>
        <w:jc w:val="right"/>
        <w:rPr>
          <w:rFonts w:ascii="Times New Roman" w:hAnsi="Times New Roman" w:cs="Times New Roman"/>
        </w:rPr>
      </w:pPr>
      <w:r w:rsidRPr="006D528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6D528F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О</w:t>
      </w:r>
      <w:r w:rsidRPr="006D528F">
        <w:rPr>
          <w:rFonts w:ascii="Times New Roman" w:hAnsi="Times New Roman" w:cs="Times New Roman"/>
        </w:rPr>
        <w:t>тчету</w:t>
      </w:r>
      <w:proofErr w:type="gramStart"/>
      <w:r w:rsidRPr="006D528F">
        <w:rPr>
          <w:rFonts w:ascii="Times New Roman" w:hAnsi="Times New Roman" w:cs="Times New Roman"/>
        </w:rPr>
        <w:t>..</w:t>
      </w:r>
      <w:proofErr w:type="gramEnd"/>
    </w:p>
    <w:tbl>
      <w:tblPr>
        <w:tblW w:w="148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164"/>
        <w:gridCol w:w="812"/>
        <w:gridCol w:w="707"/>
        <w:gridCol w:w="915"/>
        <w:gridCol w:w="851"/>
        <w:gridCol w:w="796"/>
        <w:gridCol w:w="912"/>
        <w:gridCol w:w="711"/>
        <w:gridCol w:w="740"/>
        <w:gridCol w:w="567"/>
        <w:gridCol w:w="678"/>
        <w:gridCol w:w="709"/>
        <w:gridCol w:w="583"/>
        <w:gridCol w:w="585"/>
        <w:gridCol w:w="583"/>
        <w:gridCol w:w="567"/>
        <w:gridCol w:w="850"/>
        <w:gridCol w:w="425"/>
      </w:tblGrid>
      <w:tr w:rsidR="006D528F" w:rsidRPr="00AE432A" w:rsidTr="002F57D7">
        <w:trPr>
          <w:gridAfter w:val="1"/>
          <w:wAfter w:w="425" w:type="dxa"/>
          <w:trHeight w:val="399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0" w:type="dxa"/>
            <w:gridSpan w:val="17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32A" w:rsidRPr="00AE432A" w:rsidTr="002F57D7">
        <w:trPr>
          <w:gridAfter w:val="1"/>
          <w:wAfter w:w="425" w:type="dxa"/>
          <w:trHeight w:val="30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Свиньи,  (голов)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Овцы,  (голов)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Коровы</w:t>
            </w:r>
            <w:proofErr w:type="gramStart"/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,(</w:t>
            </w:r>
            <w:proofErr w:type="gramEnd"/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головы) 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Прочий</w:t>
            </w:r>
            <w:proofErr w:type="gramEnd"/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КРС, (головы)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Козы,  (голов)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Птица,  (голов)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Кролики,  (голов)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Лошади,  (голов)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виды скота и птицы,  (голов)</w:t>
            </w:r>
          </w:p>
        </w:tc>
      </w:tr>
      <w:tr w:rsidR="002F57D7" w:rsidRPr="00AE432A" w:rsidTr="002F57D7">
        <w:trPr>
          <w:trHeight w:val="3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31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28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29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79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30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97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32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33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34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35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36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96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123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37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38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39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40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41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42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43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44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45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122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46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47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48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49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50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51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52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53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54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113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98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124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126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93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55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56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57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59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58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60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95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61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141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62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94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63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64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123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66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65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145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67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10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68 (справка ГБУ ЛО СББЖ "</w:t>
            </w:r>
            <w:proofErr w:type="spellStart"/>
            <w:proofErr w:type="gramStart"/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Волховского</w:t>
            </w:r>
            <w:proofErr w:type="spellEnd"/>
            <w:proofErr w:type="gramEnd"/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Киришского</w:t>
            </w:r>
            <w:proofErr w:type="spellEnd"/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районов")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69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70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71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92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72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6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73 (Соглашение расторгнуто)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7D7" w:rsidRPr="00AE432A" w:rsidTr="002F57D7">
        <w:trPr>
          <w:trHeight w:val="30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14056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3964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8206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F57D7" w:rsidRPr="00AE432A" w:rsidTr="002F57D7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выполнения 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28F" w:rsidRPr="00AE432A" w:rsidRDefault="006D528F" w:rsidP="006D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</w:tbl>
    <w:p w:rsidR="006D528F" w:rsidRPr="006D528F" w:rsidRDefault="006D528F" w:rsidP="006D528F">
      <w:pPr>
        <w:tabs>
          <w:tab w:val="left" w:pos="975"/>
        </w:tabs>
      </w:pPr>
    </w:p>
    <w:sectPr w:rsidR="006D528F" w:rsidRPr="006D528F" w:rsidSect="002F57D7">
      <w:pgSz w:w="16838" w:h="11906" w:orient="landscape"/>
      <w:pgMar w:top="567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90411"/>
    <w:multiLevelType w:val="multilevel"/>
    <w:tmpl w:val="7E30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A509E"/>
    <w:multiLevelType w:val="hybridMultilevel"/>
    <w:tmpl w:val="463E4628"/>
    <w:lvl w:ilvl="0" w:tplc="313C4B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DE05072"/>
    <w:multiLevelType w:val="multilevel"/>
    <w:tmpl w:val="A846F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04"/>
    <w:rsid w:val="00067CD1"/>
    <w:rsid w:val="000773DF"/>
    <w:rsid w:val="00092571"/>
    <w:rsid w:val="000A6AAC"/>
    <w:rsid w:val="000E686D"/>
    <w:rsid w:val="001431E0"/>
    <w:rsid w:val="001655D0"/>
    <w:rsid w:val="00180841"/>
    <w:rsid w:val="001B20F2"/>
    <w:rsid w:val="001C0AD2"/>
    <w:rsid w:val="00280463"/>
    <w:rsid w:val="002F57D7"/>
    <w:rsid w:val="003F3AA9"/>
    <w:rsid w:val="004C21F2"/>
    <w:rsid w:val="00517904"/>
    <w:rsid w:val="005401F5"/>
    <w:rsid w:val="005D6AB3"/>
    <w:rsid w:val="00632013"/>
    <w:rsid w:val="006D528F"/>
    <w:rsid w:val="007505C9"/>
    <w:rsid w:val="00763EE5"/>
    <w:rsid w:val="009807D3"/>
    <w:rsid w:val="009B26B4"/>
    <w:rsid w:val="00A32195"/>
    <w:rsid w:val="00A7463F"/>
    <w:rsid w:val="00A908FA"/>
    <w:rsid w:val="00AE432A"/>
    <w:rsid w:val="00B00A8E"/>
    <w:rsid w:val="00B07B89"/>
    <w:rsid w:val="00B31193"/>
    <w:rsid w:val="00B466B7"/>
    <w:rsid w:val="00B5219B"/>
    <w:rsid w:val="00BA017F"/>
    <w:rsid w:val="00BE27AE"/>
    <w:rsid w:val="00BF00BC"/>
    <w:rsid w:val="00C241CC"/>
    <w:rsid w:val="00C41EE5"/>
    <w:rsid w:val="00C6619B"/>
    <w:rsid w:val="00EC4E19"/>
    <w:rsid w:val="00ED2808"/>
    <w:rsid w:val="00ED5831"/>
    <w:rsid w:val="00F03F76"/>
    <w:rsid w:val="00F321F8"/>
    <w:rsid w:val="00F32C2F"/>
    <w:rsid w:val="00FB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9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2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74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3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Anichkina</cp:lastModifiedBy>
  <cp:revision>4</cp:revision>
  <dcterms:created xsi:type="dcterms:W3CDTF">2020-02-28T06:56:00Z</dcterms:created>
  <dcterms:modified xsi:type="dcterms:W3CDTF">2020-02-28T07:28:00Z</dcterms:modified>
</cp:coreProperties>
</file>