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16" w:rsidRDefault="003E3016" w:rsidP="003E3016">
      <w:pPr>
        <w:pStyle w:val="a7"/>
        <w:ind w:hanging="540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16" w:rsidRDefault="003E3016" w:rsidP="003E3016">
      <w:pPr>
        <w:pStyle w:val="a7"/>
        <w:ind w:hanging="540"/>
        <w:rPr>
          <w:sz w:val="20"/>
          <w:szCs w:val="20"/>
        </w:rPr>
      </w:pPr>
    </w:p>
    <w:p w:rsidR="003E3016" w:rsidRDefault="003E3016" w:rsidP="003E3016">
      <w:pPr>
        <w:pStyle w:val="a7"/>
        <w:ind w:hanging="540"/>
        <w:rPr>
          <w:szCs w:val="28"/>
        </w:rPr>
      </w:pPr>
      <w:r>
        <w:rPr>
          <w:szCs w:val="28"/>
        </w:rPr>
        <w:t>А Д М И Н И С Т Р А Ц И Я</w:t>
      </w:r>
    </w:p>
    <w:p w:rsidR="003E3016" w:rsidRPr="00FB737E" w:rsidRDefault="003E3016" w:rsidP="003E3016">
      <w:pPr>
        <w:pStyle w:val="a9"/>
        <w:ind w:hanging="540"/>
        <w:rPr>
          <w:szCs w:val="28"/>
        </w:rPr>
      </w:pPr>
      <w:proofErr w:type="spellStart"/>
      <w:r w:rsidRPr="00FB737E">
        <w:rPr>
          <w:szCs w:val="28"/>
        </w:rPr>
        <w:t>Волховского</w:t>
      </w:r>
      <w:proofErr w:type="spellEnd"/>
      <w:r w:rsidRPr="00FB737E">
        <w:rPr>
          <w:szCs w:val="28"/>
        </w:rPr>
        <w:t xml:space="preserve"> муниципального района</w:t>
      </w:r>
    </w:p>
    <w:p w:rsidR="003E3016" w:rsidRPr="00FB737E" w:rsidRDefault="003E3016" w:rsidP="003E3016">
      <w:pPr>
        <w:pStyle w:val="4"/>
        <w:spacing w:before="0" w:after="0"/>
        <w:ind w:hanging="540"/>
        <w:jc w:val="center"/>
        <w:rPr>
          <w:rFonts w:ascii="Times New Roman" w:hAnsi="Times New Roman"/>
          <w:b w:val="0"/>
        </w:rPr>
      </w:pPr>
      <w:r w:rsidRPr="00FB737E">
        <w:rPr>
          <w:rFonts w:ascii="Times New Roman" w:hAnsi="Times New Roman"/>
          <w:b w:val="0"/>
        </w:rPr>
        <w:t>Ленинградской  области</w:t>
      </w:r>
    </w:p>
    <w:p w:rsidR="003E3016" w:rsidRPr="00FB737E" w:rsidRDefault="003E3016" w:rsidP="003E3016">
      <w:pPr>
        <w:pStyle w:val="1"/>
        <w:ind w:hanging="540"/>
        <w:jc w:val="center"/>
        <w:rPr>
          <w:rFonts w:ascii="Times New Roman" w:hAnsi="Times New Roman"/>
          <w:sz w:val="28"/>
          <w:szCs w:val="28"/>
        </w:rPr>
      </w:pPr>
      <w:r w:rsidRPr="00FB737E">
        <w:rPr>
          <w:rFonts w:ascii="Times New Roman" w:hAnsi="Times New Roman"/>
          <w:sz w:val="28"/>
          <w:szCs w:val="28"/>
        </w:rPr>
        <w:t>П О С Т А Н О В Л Е Н И Е</w:t>
      </w:r>
    </w:p>
    <w:p w:rsidR="003E3016" w:rsidRPr="007474CB" w:rsidRDefault="003E3016" w:rsidP="003E3016">
      <w:pPr>
        <w:pStyle w:val="2"/>
        <w:ind w:right="-1"/>
        <w:rPr>
          <w:rFonts w:ascii="Times New Roman" w:hAnsi="Times New Roman"/>
          <w:b w:val="0"/>
          <w:i w:val="0"/>
          <w:u w:val="single"/>
          <w:lang w:val="ru-RU"/>
        </w:rPr>
      </w:pPr>
      <w:r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>28 декабря 2018 г.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</w:t>
      </w:r>
      <w:r>
        <w:rPr>
          <w:rFonts w:ascii="Times New Roman" w:hAnsi="Times New Roman"/>
          <w:b w:val="0"/>
          <w:i w:val="0"/>
        </w:rPr>
        <w:t xml:space="preserve">    </w:t>
      </w:r>
      <w:r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>3855</w:t>
      </w:r>
    </w:p>
    <w:p w:rsidR="003E3016" w:rsidRDefault="003E3016" w:rsidP="003E301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E3016" w:rsidRDefault="003E3016" w:rsidP="003E30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B737E">
        <w:rPr>
          <w:rFonts w:ascii="Times New Roman" w:hAnsi="Times New Roman" w:cs="Times New Roman"/>
          <w:sz w:val="28"/>
          <w:szCs w:val="28"/>
        </w:rPr>
        <w:t>Волхов</w:t>
      </w:r>
    </w:p>
    <w:p w:rsidR="003E3016" w:rsidRPr="00FB737E" w:rsidRDefault="003E3016" w:rsidP="003E301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3016" w:rsidRPr="00FB737E" w:rsidRDefault="003E3016" w:rsidP="003E3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016" w:rsidRPr="007C7638" w:rsidRDefault="003E3016" w:rsidP="003E3016">
      <w:pPr>
        <w:tabs>
          <w:tab w:val="left" w:pos="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3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C7638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E3016" w:rsidRDefault="003E3016" w:rsidP="003E3016">
      <w:pPr>
        <w:tabs>
          <w:tab w:val="left" w:pos="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3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«Приватизация жилых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C7638">
        <w:rPr>
          <w:rFonts w:ascii="Times New Roman" w:hAnsi="Times New Roman" w:cs="Times New Roman"/>
          <w:b/>
          <w:sz w:val="28"/>
          <w:szCs w:val="28"/>
        </w:rPr>
        <w:t>пом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C7638">
        <w:rPr>
          <w:rFonts w:ascii="Times New Roman" w:hAnsi="Times New Roman" w:cs="Times New Roman"/>
          <w:b/>
          <w:sz w:val="28"/>
          <w:szCs w:val="28"/>
        </w:rPr>
        <w:t>щений муниципального жилищного фонда»</w:t>
      </w:r>
    </w:p>
    <w:p w:rsidR="009C35C6" w:rsidRDefault="009C35C6" w:rsidP="009C3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(с изменениями от 03.04.2019 года № 838)</w:t>
      </w:r>
    </w:p>
    <w:p w:rsidR="009C35C6" w:rsidRPr="007C7638" w:rsidRDefault="009C35C6" w:rsidP="003E3016">
      <w:pPr>
        <w:tabs>
          <w:tab w:val="left" w:pos="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16" w:rsidRDefault="003E3016" w:rsidP="003E3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61F0">
        <w:rPr>
          <w:rFonts w:ascii="Times New Roman" w:hAnsi="Times New Roman"/>
          <w:sz w:val="28"/>
          <w:szCs w:val="28"/>
        </w:rPr>
        <w:t xml:space="preserve"> Законом РФ от 04.07.1991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161F0">
        <w:rPr>
          <w:rFonts w:ascii="Times New Roman" w:hAnsi="Times New Roman"/>
          <w:sz w:val="28"/>
          <w:szCs w:val="28"/>
        </w:rPr>
        <w:t xml:space="preserve"> N 1541-1 "О приватизации жилищного фонда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года</w:t>
      </w:r>
      <w:r w:rsidRPr="00EF5831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83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.02.2006</w:t>
      </w:r>
      <w:r w:rsidRPr="00EF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5831">
        <w:rPr>
          <w:rFonts w:ascii="Times New Roman" w:hAnsi="Times New Roman" w:cs="Times New Roman"/>
          <w:sz w:val="28"/>
          <w:szCs w:val="28"/>
        </w:rPr>
        <w:t>Федерации»,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.07.2010</w:t>
      </w:r>
      <w:r w:rsidRPr="00EF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210-ФЗ «Об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583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5831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услуг», постановлением администрации </w:t>
      </w:r>
      <w:proofErr w:type="spellStart"/>
      <w:r w:rsidRPr="00EF583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F5831">
        <w:rPr>
          <w:rFonts w:ascii="Times New Roman" w:hAnsi="Times New Roman" w:cs="Times New Roman"/>
          <w:sz w:val="28"/>
          <w:szCs w:val="28"/>
        </w:rPr>
        <w:t xml:space="preserve"> муниципального района от 21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831">
        <w:rPr>
          <w:rFonts w:ascii="Times New Roman" w:hAnsi="Times New Roman" w:cs="Times New Roman"/>
          <w:sz w:val="28"/>
          <w:szCs w:val="28"/>
        </w:rPr>
        <w:t xml:space="preserve">октября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3208 «О разработке и утверждении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83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</w:t>
      </w:r>
      <w:proofErr w:type="gramEnd"/>
      <w:r w:rsidRPr="00EF5831">
        <w:rPr>
          <w:rFonts w:ascii="Times New Roman" w:hAnsi="Times New Roman" w:cs="Times New Roman"/>
          <w:sz w:val="28"/>
          <w:szCs w:val="28"/>
        </w:rPr>
        <w:t xml:space="preserve"> услуг, исполнения муниципальных функций администрацией </w:t>
      </w:r>
      <w:proofErr w:type="spellStart"/>
      <w:r w:rsidRPr="00EF583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F583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в целях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331D7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31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D75">
        <w:rPr>
          <w:rFonts w:ascii="Times New Roman" w:hAnsi="Times New Roman" w:cs="Times New Roman"/>
          <w:sz w:val="28"/>
          <w:szCs w:val="28"/>
        </w:rPr>
        <w:t>муниципального района муниципальной услуги «</w:t>
      </w:r>
      <w:r w:rsidRPr="00331D75">
        <w:rPr>
          <w:rFonts w:ascii="Times New Roman" w:hAnsi="Times New Roman"/>
          <w:sz w:val="28"/>
          <w:szCs w:val="28"/>
        </w:rPr>
        <w:t xml:space="preserve">Приватизация жилых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31D75">
        <w:rPr>
          <w:rFonts w:ascii="Times New Roman" w:hAnsi="Times New Roman"/>
          <w:sz w:val="28"/>
          <w:szCs w:val="28"/>
        </w:rPr>
        <w:t>помещений муниципального жилищного фонда</w:t>
      </w:r>
      <w:r w:rsidRPr="00EF583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3016" w:rsidRPr="00DD6E2C" w:rsidRDefault="003E3016" w:rsidP="003E301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6E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E2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3016" w:rsidRPr="00DD6E2C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DD6E2C">
        <w:rPr>
          <w:rFonts w:ascii="Times New Roman" w:hAnsi="Times New Roman" w:cs="Times New Roman"/>
          <w:sz w:val="28"/>
          <w:szCs w:val="28"/>
        </w:rPr>
        <w:t xml:space="preserve">            1. 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1D75">
        <w:rPr>
          <w:rFonts w:ascii="Times New Roman" w:hAnsi="Times New Roman"/>
          <w:sz w:val="28"/>
          <w:szCs w:val="28"/>
        </w:rPr>
        <w:t xml:space="preserve">Приватизация жилых помещений муниципального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31D75">
        <w:rPr>
          <w:rFonts w:ascii="Times New Roman" w:hAnsi="Times New Roman"/>
          <w:sz w:val="28"/>
          <w:szCs w:val="28"/>
        </w:rPr>
        <w:t>жилищного фонда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Pr="00DD6E2C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3E3016" w:rsidRDefault="003E3016" w:rsidP="003E301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bookmarkEnd w:id="0"/>
      <w:r w:rsidRPr="00DD6E2C">
        <w:rPr>
          <w:rFonts w:ascii="Times New Roman" w:hAnsi="Times New Roman" w:cs="Times New Roman"/>
          <w:sz w:val="28"/>
          <w:szCs w:val="28"/>
        </w:rPr>
        <w:t xml:space="preserve">  </w:t>
      </w:r>
      <w:r w:rsidRPr="00F27C5A">
        <w:rPr>
          <w:rFonts w:ascii="Times New Roman" w:hAnsi="Times New Roman" w:cs="Times New Roman"/>
          <w:sz w:val="28"/>
          <w:szCs w:val="28"/>
        </w:rPr>
        <w:t>2.</w:t>
      </w:r>
      <w:r w:rsidRPr="00F27C5A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F27C5A">
        <w:rPr>
          <w:rFonts w:ascii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7C5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F27C5A">
        <w:rPr>
          <w:rFonts w:ascii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F27C5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 от 14 октября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2015 года № 2206 «</w:t>
      </w:r>
      <w:r w:rsidRPr="0054405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05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05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«Приватизация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4058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016" w:rsidRPr="00544058" w:rsidRDefault="003E3016" w:rsidP="003E3016">
      <w:pPr>
        <w:tabs>
          <w:tab w:val="left" w:pos="45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06 апреля 2016 года № 735</w:t>
      </w:r>
      <w:r w:rsidRPr="00544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40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405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44058">
        <w:rPr>
          <w:rFonts w:ascii="Times New Roman" w:hAnsi="Times New Roman" w:cs="Times New Roman"/>
          <w:sz w:val="28"/>
          <w:szCs w:val="28"/>
        </w:rPr>
        <w:t xml:space="preserve"> муниципального района от 14.10.2015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058">
        <w:rPr>
          <w:rFonts w:ascii="Times New Roman" w:hAnsi="Times New Roman" w:cs="Times New Roman"/>
          <w:sz w:val="28"/>
          <w:szCs w:val="28"/>
        </w:rPr>
        <w:t>№ 2206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5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405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058">
        <w:rPr>
          <w:rFonts w:ascii="Times New Roman" w:hAnsi="Times New Roman" w:cs="Times New Roman"/>
          <w:sz w:val="28"/>
          <w:szCs w:val="28"/>
        </w:rPr>
        <w:t xml:space="preserve">«Приватизация 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058">
        <w:rPr>
          <w:rFonts w:ascii="Times New Roman" w:hAnsi="Times New Roman" w:cs="Times New Roman"/>
          <w:sz w:val="28"/>
          <w:szCs w:val="28"/>
        </w:rPr>
        <w:t>жилищного фонда»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E3016" w:rsidRPr="00E66ED2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ED2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за днем его           официального опубликования в средствах массовой информации.</w:t>
      </w:r>
    </w:p>
    <w:p w:rsidR="003E3016" w:rsidRPr="00271585" w:rsidRDefault="003E3016" w:rsidP="003E30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E66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6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C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27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1585">
        <w:rPr>
          <w:rFonts w:ascii="Times New Roman" w:hAnsi="Times New Roman" w:cs="Times New Roman"/>
          <w:sz w:val="28"/>
          <w:szCs w:val="28"/>
        </w:rPr>
        <w:t>главы 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85">
        <w:rPr>
          <w:rFonts w:ascii="Times New Roman" w:hAnsi="Times New Roman" w:cs="Times New Roman"/>
          <w:sz w:val="28"/>
          <w:szCs w:val="28"/>
        </w:rPr>
        <w:t>управлению муниципальным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85">
        <w:rPr>
          <w:rFonts w:ascii="Times New Roman" w:hAnsi="Times New Roman" w:cs="Times New Roman"/>
          <w:sz w:val="28"/>
          <w:szCs w:val="28"/>
        </w:rPr>
        <w:t>земельным отношениям и архитектуре С.И. Лутченко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16" w:rsidRPr="00DD6E2C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6E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E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D6E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E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E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DD6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 xml:space="preserve">М.И. </w:t>
      </w:r>
      <w:proofErr w:type="spellStart"/>
      <w:r>
        <w:rPr>
          <w:rFonts w:ascii="Times New Roman" w:hAnsi="Times New Roman" w:cs="Times New Roman"/>
        </w:rPr>
        <w:t>Душина</w:t>
      </w:r>
      <w:proofErr w:type="spellEnd"/>
    </w:p>
    <w:p w:rsidR="003E3016" w:rsidRDefault="003E3016" w:rsidP="003E3016">
      <w:pPr>
        <w:spacing w:after="0" w:line="240" w:lineRule="auto"/>
        <w:jc w:val="both"/>
        <w:rPr>
          <w:rFonts w:ascii="Times New Roman" w:hAnsi="Times New Roman" w:cs="Times New Roman"/>
        </w:rPr>
        <w:sectPr w:rsidR="003E3016" w:rsidSect="004A3238">
          <w:footerReference w:type="default" r:id="rId9"/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(81363)25218</w:t>
      </w:r>
    </w:p>
    <w:p w:rsidR="003E3016" w:rsidRPr="00DD6E2C" w:rsidRDefault="003E3016" w:rsidP="003E3016">
      <w:pPr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8"/>
        </w:rPr>
      </w:pPr>
      <w:r w:rsidRPr="00DD6E2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E3016" w:rsidRDefault="003E3016" w:rsidP="003E30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D6E2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E3016" w:rsidRPr="00DD6E2C" w:rsidRDefault="003E3016" w:rsidP="003E30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6E2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D6E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3016" w:rsidRPr="00DD6E2C" w:rsidRDefault="003E3016" w:rsidP="003E3016">
      <w:pPr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DD6E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3016" w:rsidRDefault="003E3016" w:rsidP="003E301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D6E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«28» декабря 2018 года № 3855</w:t>
      </w:r>
    </w:p>
    <w:p w:rsidR="003E3016" w:rsidRDefault="00097A53" w:rsidP="003E30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03.04.2019</w:t>
      </w:r>
      <w:r w:rsidR="0062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838)</w:t>
      </w:r>
    </w:p>
    <w:p w:rsidR="003E3016" w:rsidRDefault="003E3016" w:rsidP="003E30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5B5D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25B5D">
        <w:rPr>
          <w:rFonts w:ascii="Times New Roman" w:hAnsi="Times New Roman"/>
          <w:b/>
          <w:sz w:val="28"/>
          <w:szCs w:val="28"/>
        </w:rPr>
        <w:t>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5D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5D">
        <w:rPr>
          <w:rFonts w:ascii="Times New Roman" w:hAnsi="Times New Roman"/>
          <w:b/>
          <w:sz w:val="28"/>
          <w:szCs w:val="28"/>
        </w:rPr>
        <w:t>«Приватизация жилых помещений муниципального жилищного фонда»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1"/>
      <w:bookmarkEnd w:id="3"/>
    </w:p>
    <w:p w:rsidR="003E3016" w:rsidRPr="002C1FC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993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88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услуги: «Приватизация жилых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B5D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фонда».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1.2. Муниципальную услугу предоставляет Комитет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КУМИ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3E3016" w:rsidRPr="007578DA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муниципальной  услуги, является </w:t>
      </w:r>
      <w:r w:rsidRPr="00F54C4E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Комитета по управлению муниципальным имуществом </w:t>
      </w:r>
      <w:proofErr w:type="spellStart"/>
      <w:r w:rsidRPr="00F54C4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54C4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7578DA">
        <w:rPr>
          <w:rFonts w:ascii="Times New Roman" w:hAnsi="Times New Roman" w:cs="Times New Roman"/>
          <w:sz w:val="28"/>
          <w:szCs w:val="28"/>
        </w:rPr>
        <w:t xml:space="preserve"> (далее – имущественный отдел).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25B5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КУМИ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взаимодействует </w:t>
      </w:r>
      <w:proofErr w:type="gramStart"/>
      <w:r w:rsidRPr="00A25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5B5D">
        <w:rPr>
          <w:rFonts w:ascii="Times New Roman" w:hAnsi="Times New Roman" w:cs="Times New Roman"/>
          <w:sz w:val="28"/>
          <w:szCs w:val="28"/>
        </w:rPr>
        <w:t>: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 -  органами Федеральной службы государственной регистрации, кадастра и картографии;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2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области; 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</w:t>
      </w:r>
      <w:r w:rsidRPr="00A25B5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5B5D">
        <w:rPr>
          <w:rFonts w:ascii="Times New Roman" w:hAnsi="Times New Roman" w:cs="Times New Roman"/>
          <w:color w:val="000000"/>
          <w:sz w:val="28"/>
          <w:szCs w:val="28"/>
        </w:rPr>
        <w:t>юридическими лицами, предоставляющими архивную информацию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25B5D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граждан с июля 1991 года</w:t>
      </w:r>
      <w:r w:rsidRPr="00A25B5D">
        <w:rPr>
          <w:rFonts w:ascii="Times New Roman" w:hAnsi="Times New Roman" w:cs="Times New Roman"/>
          <w:sz w:val="28"/>
          <w:szCs w:val="28"/>
        </w:rPr>
        <w:t>.</w:t>
      </w:r>
    </w:p>
    <w:p w:rsidR="004927F5" w:rsidRPr="00FD5894" w:rsidRDefault="003E3016" w:rsidP="004927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27F5">
        <w:rPr>
          <w:rFonts w:ascii="Times New Roman" w:hAnsi="Times New Roman" w:cs="Times New Roman"/>
          <w:sz w:val="28"/>
          <w:szCs w:val="28"/>
        </w:rPr>
        <w:t>.</w:t>
      </w:r>
      <w:r w:rsidR="004927F5" w:rsidRPr="00FD5894">
        <w:rPr>
          <w:rFonts w:ascii="Times New Roman" w:hAnsi="Times New Roman"/>
          <w:sz w:val="28"/>
          <w:szCs w:val="28"/>
        </w:rPr>
        <w:t xml:space="preserve"> Место нахождения КУМИ </w:t>
      </w:r>
      <w:proofErr w:type="spellStart"/>
      <w:r w:rsidR="004927F5" w:rsidRPr="00FD5894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4927F5" w:rsidRPr="00FD58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927F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927F5" w:rsidRPr="00FD5894">
        <w:rPr>
          <w:rFonts w:ascii="Times New Roman" w:hAnsi="Times New Roman"/>
          <w:sz w:val="28"/>
          <w:szCs w:val="28"/>
        </w:rPr>
        <w:t>, его почтовый адрес:</w:t>
      </w:r>
      <w:r w:rsidR="004927F5">
        <w:rPr>
          <w:rFonts w:ascii="Times New Roman" w:hAnsi="Times New Roman"/>
          <w:sz w:val="28"/>
          <w:szCs w:val="28"/>
        </w:rPr>
        <w:t xml:space="preserve"> </w:t>
      </w:r>
      <w:r w:rsidR="004927F5" w:rsidRPr="00FD5894">
        <w:rPr>
          <w:rFonts w:ascii="Times New Roman" w:hAnsi="Times New Roman"/>
          <w:sz w:val="28"/>
          <w:szCs w:val="28"/>
        </w:rPr>
        <w:t>1</w:t>
      </w:r>
      <w:r w:rsidR="004927F5">
        <w:rPr>
          <w:rFonts w:ascii="Times New Roman" w:hAnsi="Times New Roman"/>
          <w:sz w:val="28"/>
          <w:szCs w:val="28"/>
        </w:rPr>
        <w:t xml:space="preserve">87403, Ленинградская область, город Волхов, Кировский проспект, дом </w:t>
      </w:r>
      <w:r w:rsidR="004927F5" w:rsidRPr="00FD5894">
        <w:rPr>
          <w:rFonts w:ascii="Times New Roman" w:hAnsi="Times New Roman"/>
          <w:sz w:val="28"/>
          <w:szCs w:val="28"/>
        </w:rPr>
        <w:t>32</w:t>
      </w:r>
      <w:r w:rsidR="004927F5">
        <w:rPr>
          <w:rFonts w:ascii="Times New Roman" w:hAnsi="Times New Roman"/>
          <w:sz w:val="28"/>
          <w:szCs w:val="28"/>
        </w:rPr>
        <w:t>.</w:t>
      </w:r>
    </w:p>
    <w:p w:rsidR="004927F5" w:rsidRDefault="004927F5" w:rsidP="004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94">
        <w:rPr>
          <w:rFonts w:ascii="Times New Roman" w:hAnsi="Times New Roman"/>
          <w:sz w:val="28"/>
          <w:szCs w:val="28"/>
        </w:rPr>
        <w:t xml:space="preserve">График работы КУМИ </w:t>
      </w:r>
      <w:proofErr w:type="spellStart"/>
      <w:r w:rsidRPr="00FD5894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FD589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D589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понедельник – четверг </w:t>
      </w:r>
      <w:r w:rsidRPr="00FD5894">
        <w:rPr>
          <w:rFonts w:ascii="Times New Roman" w:hAnsi="Times New Roman"/>
          <w:sz w:val="28"/>
          <w:szCs w:val="28"/>
        </w:rPr>
        <w:t>с 9.00 до 18.00</w:t>
      </w:r>
      <w:r>
        <w:rPr>
          <w:rFonts w:ascii="Times New Roman" w:hAnsi="Times New Roman"/>
          <w:sz w:val="28"/>
          <w:szCs w:val="28"/>
        </w:rPr>
        <w:t xml:space="preserve">, пятница с 9.00 до 17.00 (обед с 13.00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13.48);</w:t>
      </w:r>
      <w:r w:rsidRPr="00FD5894">
        <w:rPr>
          <w:rFonts w:ascii="Times New Roman" w:hAnsi="Times New Roman"/>
          <w:sz w:val="28"/>
          <w:szCs w:val="28"/>
        </w:rPr>
        <w:t xml:space="preserve"> субб</w:t>
      </w:r>
      <w:r>
        <w:rPr>
          <w:rFonts w:ascii="Times New Roman" w:hAnsi="Times New Roman"/>
          <w:sz w:val="28"/>
          <w:szCs w:val="28"/>
        </w:rPr>
        <w:t>ота</w:t>
      </w:r>
      <w:r w:rsidRPr="00FD5894">
        <w:rPr>
          <w:rFonts w:ascii="Times New Roman" w:hAnsi="Times New Roman"/>
          <w:sz w:val="28"/>
          <w:szCs w:val="28"/>
        </w:rPr>
        <w:t>, воскр</w:t>
      </w:r>
      <w:r>
        <w:rPr>
          <w:rFonts w:ascii="Times New Roman" w:hAnsi="Times New Roman"/>
          <w:sz w:val="28"/>
          <w:szCs w:val="28"/>
        </w:rPr>
        <w:t xml:space="preserve">есенье </w:t>
      </w:r>
      <w:r w:rsidRPr="00FD5894">
        <w:rPr>
          <w:rFonts w:ascii="Times New Roman" w:hAnsi="Times New Roman"/>
          <w:sz w:val="28"/>
          <w:szCs w:val="28"/>
        </w:rPr>
        <w:t>- выходной;</w:t>
      </w:r>
      <w:r w:rsidRPr="002370ED">
        <w:rPr>
          <w:rFonts w:ascii="Times New Roman" w:hAnsi="Times New Roman"/>
          <w:sz w:val="28"/>
          <w:szCs w:val="28"/>
        </w:rPr>
        <w:t xml:space="preserve"> </w:t>
      </w:r>
    </w:p>
    <w:p w:rsidR="004927F5" w:rsidRPr="00D4212D" w:rsidRDefault="004927F5" w:rsidP="004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приемный день -  вторник с 9.00 до 18.00 (обед с 13.00 до 13.48).</w:t>
      </w:r>
      <w:r w:rsidRPr="00AA3294">
        <w:rPr>
          <w:rFonts w:ascii="Times New Roman" w:hAnsi="Times New Roman"/>
          <w:sz w:val="28"/>
          <w:szCs w:val="28"/>
        </w:rPr>
        <w:t xml:space="preserve"> </w:t>
      </w:r>
      <w:r w:rsidRPr="00D4212D">
        <w:rPr>
          <w:rFonts w:ascii="Times New Roman" w:hAnsi="Times New Roman"/>
          <w:sz w:val="28"/>
          <w:szCs w:val="28"/>
        </w:rPr>
        <w:t xml:space="preserve">Продолжительность рабочего дня, непосредственно предшествующего </w:t>
      </w:r>
      <w:r w:rsidRPr="00D4212D">
        <w:rPr>
          <w:rFonts w:ascii="Times New Roman" w:hAnsi="Times New Roman"/>
          <w:sz w:val="28"/>
          <w:szCs w:val="28"/>
        </w:rPr>
        <w:lastRenderedPageBreak/>
        <w:t>нерабочему праздничному дню</w:t>
      </w:r>
      <w:r>
        <w:rPr>
          <w:rFonts w:ascii="Times New Roman" w:hAnsi="Times New Roman"/>
          <w:sz w:val="28"/>
          <w:szCs w:val="28"/>
        </w:rPr>
        <w:t>,</w:t>
      </w:r>
      <w:r w:rsidRPr="00D4212D">
        <w:rPr>
          <w:rFonts w:ascii="Times New Roman" w:hAnsi="Times New Roman"/>
          <w:sz w:val="28"/>
          <w:szCs w:val="28"/>
        </w:rPr>
        <w:t xml:space="preserve"> уменьшается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12D">
        <w:rPr>
          <w:rFonts w:ascii="Times New Roman" w:hAnsi="Times New Roman"/>
          <w:sz w:val="28"/>
          <w:szCs w:val="28"/>
        </w:rPr>
        <w:t>на один час.</w:t>
      </w:r>
    </w:p>
    <w:p w:rsidR="004927F5" w:rsidRPr="00FD5894" w:rsidRDefault="004927F5" w:rsidP="0049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94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ы</w:t>
      </w:r>
      <w:r w:rsidRPr="00FD5894">
        <w:rPr>
          <w:rFonts w:ascii="Times New Roman" w:hAnsi="Times New Roman"/>
          <w:sz w:val="28"/>
          <w:szCs w:val="28"/>
        </w:rPr>
        <w:t xml:space="preserve"> КУМИ </w:t>
      </w:r>
      <w:proofErr w:type="spellStart"/>
      <w:r w:rsidRPr="00FD5894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FD5894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 Ленинградской области (81363) 237</w:t>
      </w:r>
      <w:r w:rsidRPr="00FD5894">
        <w:rPr>
          <w:rFonts w:ascii="Times New Roman" w:hAnsi="Times New Roman"/>
          <w:sz w:val="28"/>
          <w:szCs w:val="28"/>
        </w:rPr>
        <w:t>63;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FD5894">
        <w:rPr>
          <w:rFonts w:ascii="Times New Roman" w:hAnsi="Times New Roman"/>
          <w:sz w:val="28"/>
          <w:szCs w:val="28"/>
        </w:rPr>
        <w:t>218.</w:t>
      </w:r>
    </w:p>
    <w:p w:rsidR="004927F5" w:rsidRPr="00FD5894" w:rsidRDefault="004927F5" w:rsidP="004927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94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10" w:history="1">
        <w:r w:rsidRPr="00A25B5D">
          <w:rPr>
            <w:rFonts w:ascii="Times New Roman" w:hAnsi="Times New Roman"/>
            <w:sz w:val="28"/>
            <w:szCs w:val="28"/>
          </w:rPr>
          <w:t>admvr@mail.ru</w:t>
        </w:r>
      </w:hyperlink>
      <w:r w:rsidRPr="00A25B5D">
        <w:rPr>
          <w:rFonts w:ascii="Times New Roman" w:hAnsi="Times New Roman"/>
          <w:sz w:val="28"/>
          <w:szCs w:val="28"/>
        </w:rPr>
        <w:t>.</w:t>
      </w:r>
    </w:p>
    <w:p w:rsidR="004927F5" w:rsidRPr="00FD5894" w:rsidRDefault="004927F5" w:rsidP="004927F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94">
        <w:rPr>
          <w:rFonts w:ascii="Times New Roman" w:hAnsi="Times New Roman"/>
          <w:sz w:val="28"/>
          <w:szCs w:val="28"/>
        </w:rPr>
        <w:t>Электронный адрес официального сайта: http://www.volkhov-raion.ru</w:t>
      </w:r>
      <w:r>
        <w:rPr>
          <w:rFonts w:ascii="Times New Roman" w:hAnsi="Times New Roman"/>
          <w:sz w:val="28"/>
          <w:szCs w:val="28"/>
        </w:rPr>
        <w:t>».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муниципальных услуг (далее - МФЦ). 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5B5D">
        <w:rPr>
          <w:rFonts w:ascii="Times New Roman" w:hAnsi="Times New Roman" w:cs="Times New Roman"/>
          <w:sz w:val="28"/>
          <w:szCs w:val="28"/>
        </w:rPr>
        <w:t>телефонах и адресах эле</w:t>
      </w:r>
      <w:r>
        <w:rPr>
          <w:rFonts w:ascii="Times New Roman" w:hAnsi="Times New Roman" w:cs="Times New Roman"/>
          <w:sz w:val="28"/>
          <w:szCs w:val="28"/>
        </w:rPr>
        <w:t>ктронной почты МФЦ приведена в П</w:t>
      </w:r>
      <w:r w:rsidRPr="00A25B5D">
        <w:rPr>
          <w:rFonts w:ascii="Times New Roman" w:hAnsi="Times New Roman" w:cs="Times New Roman"/>
          <w:sz w:val="28"/>
          <w:szCs w:val="28"/>
        </w:rPr>
        <w:t>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    настоящему Административному регламенту</w:t>
      </w:r>
      <w:r w:rsidRPr="00A25B5D">
        <w:rPr>
          <w:rFonts w:ascii="Times New Roman" w:hAnsi="Times New Roman" w:cs="Times New Roman"/>
          <w:sz w:val="28"/>
          <w:szCs w:val="28"/>
        </w:rPr>
        <w:t>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B5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может быть предоставлена в электронном виде через функционал электронной приёмной на Портале государственных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25B5D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 (функций) Ленинградской области.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Муниципальная услуга может быть предоставлена в электронном виде через функционал электронной приёмной на Портале государственных услуг (далее ЕПГУ), на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5B5D">
        <w:rPr>
          <w:rFonts w:ascii="Times New Roman" w:hAnsi="Times New Roman" w:cs="Times New Roman"/>
          <w:sz w:val="28"/>
          <w:szCs w:val="28"/>
        </w:rPr>
        <w:t>Ленинградской области (далее – ПГУ ЛО).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5B5D">
        <w:rPr>
          <w:rFonts w:ascii="Times New Roman" w:hAnsi="Times New Roman" w:cs="Times New Roman"/>
          <w:sz w:val="28"/>
          <w:szCs w:val="28"/>
        </w:rPr>
        <w:t>. Электронный адрес Портала государственных услуг: http://www.gosuslugi.ru/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Fonts w:ascii="Times New Roman" w:hAnsi="Times New Roman" w:cs="Times New Roman"/>
          <w:sz w:val="28"/>
          <w:szCs w:val="28"/>
        </w:rPr>
        <w:t xml:space="preserve">Ленинградской области: </w:t>
      </w:r>
      <w:hyperlink r:id="rId11" w:history="1">
        <w:r w:rsidRPr="00A25B5D">
          <w:rPr>
            <w:rFonts w:ascii="Times New Roman" w:hAnsi="Times New Roman" w:cs="Times New Roman"/>
            <w:sz w:val="28"/>
            <w:szCs w:val="28"/>
          </w:rPr>
          <w:t>http://gu.lenobl.ru/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3016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Порядок получения заявителями информации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5B5D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3E3016" w:rsidRPr="004E093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Pr="004E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к порядку информирования граждан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муниципальной услуги являются:</w:t>
      </w:r>
    </w:p>
    <w:p w:rsidR="003E3016" w:rsidRPr="004E093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3E3016" w:rsidRPr="004E093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3E3016" w:rsidRPr="004E093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5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B5D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при личном приеме специалистом имущественного отдела (далее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B5D">
        <w:rPr>
          <w:rFonts w:ascii="Times New Roman" w:hAnsi="Times New Roman" w:cs="Times New Roman"/>
          <w:sz w:val="28"/>
          <w:szCs w:val="28"/>
        </w:rPr>
        <w:t>специалист) с заявителями по адресу и в часы, указанные в п.1.4. настоящего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25B5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по телефону, </w:t>
      </w:r>
      <w:r>
        <w:rPr>
          <w:rFonts w:ascii="Times New Roman" w:hAnsi="Times New Roman" w:cs="Times New Roman"/>
          <w:sz w:val="28"/>
          <w:szCs w:val="28"/>
        </w:rPr>
        <w:t>указанному в п.1.4. настоящего А</w:t>
      </w:r>
      <w:r w:rsidRPr="00A25B5D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регламента специалистами непосредственно в день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5B5D">
        <w:rPr>
          <w:rFonts w:ascii="Times New Roman" w:hAnsi="Times New Roman" w:cs="Times New Roman"/>
          <w:sz w:val="28"/>
          <w:szCs w:val="28"/>
        </w:rPr>
        <w:t>заинтересованных лиц;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почтовой связью, ответ направляется в адрес заявителя в течение 5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B5D">
        <w:rPr>
          <w:rFonts w:ascii="Times New Roman" w:hAnsi="Times New Roman" w:cs="Times New Roman"/>
          <w:sz w:val="28"/>
          <w:szCs w:val="28"/>
        </w:rPr>
        <w:t>рабочих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в имущественном отделе;</w:t>
      </w:r>
      <w:r w:rsidRPr="00A2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по электронной почте,  ответ направляется в адрес заявителя в течение 5 рабочих дней со дня регистрации запроса в имущественном отделе;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5B5D">
        <w:rPr>
          <w:rFonts w:ascii="Times New Roman" w:hAnsi="Times New Roman" w:cs="Times New Roman"/>
          <w:sz w:val="28"/>
          <w:szCs w:val="28"/>
        </w:rPr>
        <w:t>Ленинградской области http://www.volkhov-raion.ru;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lastRenderedPageBreak/>
        <w:t>- на Портале государственных услуг http://www.gosuslugi.ru/;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12" w:history="1">
        <w:r w:rsidRPr="00A25B5D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A25B5D">
        <w:rPr>
          <w:rFonts w:ascii="Times New Roman" w:hAnsi="Times New Roman" w:cs="Times New Roman"/>
          <w:sz w:val="28"/>
          <w:szCs w:val="28"/>
        </w:rPr>
        <w:t>;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при обращении в МФЦ.</w:t>
      </w:r>
    </w:p>
    <w:p w:rsidR="003E3016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1.8.3. Информирование </w:t>
      </w:r>
      <w:r w:rsidRPr="00A25B5D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осуществляется в устной, письменной или электронной форме. 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При обращении заявителя в устной форме лично или по телефону специалист, осуществляющий устное информирование, должен дать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исчерпывающий ответ заявителю в пределах своей компетенции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поставленные вопросы. Во время разговора специалист должен корректно и внимательно относиться к заявителю, не унижая его чести и достоинства.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B5D">
        <w:rPr>
          <w:rFonts w:ascii="Times New Roman" w:hAnsi="Times New Roman" w:cs="Times New Roman"/>
          <w:sz w:val="28"/>
          <w:szCs w:val="28"/>
        </w:rPr>
        <w:t>Максимальная продолжительность ответа специалиста на вопросы заявителя не должно превышать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5B5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В случае если заданные заявителем вопросы не входят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компетенцию специалиста, специалист информирует заявителя о его праве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получения информации от другого специалиста, из иных источников или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B5D">
        <w:rPr>
          <w:rFonts w:ascii="Times New Roman" w:hAnsi="Times New Roman" w:cs="Times New Roman"/>
          <w:sz w:val="28"/>
          <w:szCs w:val="28"/>
        </w:rPr>
        <w:t>органов, уполномоченных на ее предоставление.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1.8.6</w:t>
      </w:r>
      <w:r w:rsidRPr="00A25B5D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осуществляется при обращении гра</w:t>
      </w:r>
      <w:r>
        <w:rPr>
          <w:rFonts w:ascii="Times New Roman" w:hAnsi="Times New Roman" w:cs="Times New Roman"/>
          <w:sz w:val="28"/>
          <w:szCs w:val="28"/>
        </w:rPr>
        <w:t>ждан путем почтовых отправлений</w:t>
      </w:r>
      <w:r w:rsidRPr="004E093C">
        <w:rPr>
          <w:rFonts w:ascii="Times New Roman" w:hAnsi="Times New Roman" w:cs="Times New Roman"/>
          <w:sz w:val="28"/>
          <w:szCs w:val="28"/>
        </w:rPr>
        <w:t xml:space="preserve">, </w:t>
      </w: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приложением необходимых документов, заверенных усиленной квалифицированной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подписью (ответ на запрос, направленный по электронной почте, направляется в виде электронного документа 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E0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отправителя запроса).</w:t>
      </w:r>
    </w:p>
    <w:p w:rsidR="003E3016" w:rsidRPr="00A25B5D" w:rsidRDefault="003E3016" w:rsidP="003E30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5B5D">
        <w:rPr>
          <w:rFonts w:ascii="Times New Roman" w:hAnsi="Times New Roman" w:cs="Times New Roman"/>
          <w:sz w:val="28"/>
          <w:szCs w:val="28"/>
        </w:rPr>
        <w:t>. Консультирование при обращении заявителей в электронном виде осуществляет</w:t>
      </w:r>
      <w:r>
        <w:rPr>
          <w:rFonts w:ascii="Times New Roman" w:hAnsi="Times New Roman" w:cs="Times New Roman"/>
          <w:sz w:val="28"/>
          <w:szCs w:val="28"/>
        </w:rPr>
        <w:t>ся по электронной почте.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5D">
        <w:rPr>
          <w:rFonts w:ascii="Times New Roman" w:hAnsi="Times New Roman" w:cs="Times New Roman"/>
          <w:sz w:val="28"/>
          <w:szCs w:val="28"/>
          <w:lang w:eastAsia="ru-RU"/>
        </w:rPr>
        <w:t xml:space="preserve">1.9. Заявителями могут выступать физические лица – граждане РФ,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25B5D">
        <w:rPr>
          <w:rFonts w:ascii="Times New Roman" w:hAnsi="Times New Roman" w:cs="Times New Roman"/>
          <w:sz w:val="28"/>
          <w:szCs w:val="28"/>
          <w:lang w:eastAsia="ru-RU"/>
        </w:rPr>
        <w:t>родители (усыновители), опекуны с предварительного разрешения органов опеки и попечительства в отношении несовершенно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летних лиц в возрасте до 14 лет,          </w:t>
      </w:r>
      <w:r w:rsidRPr="00B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в возрасте от 14 до 18 лет, с согласия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F426F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(усыновителей), попечителей и органов опеки и попечительства.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8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884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«Приватизация жилых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B5D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(далее муниципальная услуга)</w:t>
      </w:r>
      <w:r w:rsidRPr="00A25B5D">
        <w:rPr>
          <w:rFonts w:ascii="Times New Roman" w:hAnsi="Times New Roman" w:cs="Times New Roman"/>
          <w:sz w:val="28"/>
          <w:szCs w:val="28"/>
        </w:rPr>
        <w:t>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КУМИ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5B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A25B5D">
        <w:rPr>
          <w:rFonts w:ascii="Times New Roman" w:hAnsi="Times New Roman" w:cs="Times New Roman"/>
          <w:sz w:val="28"/>
          <w:szCs w:val="28"/>
        </w:rPr>
        <w:t>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2.2.1. 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26F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2.2.2. Информация о порядке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426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- путем индивидуального и публичного информирования в устной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26F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lastRenderedPageBreak/>
        <w:t xml:space="preserve">- с использованием средств телефонной связи,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426F">
        <w:rPr>
          <w:rFonts w:ascii="Times New Roman" w:hAnsi="Times New Roman" w:cs="Times New Roman"/>
          <w:sz w:val="28"/>
          <w:szCs w:val="28"/>
        </w:rPr>
        <w:t>информирования, в том числе через МФЦ на информационных стендах;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2.2.4. При обращении заявителя 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специалист 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BF426F">
        <w:rPr>
          <w:rFonts w:ascii="Times New Roman" w:hAnsi="Times New Roman" w:cs="Times New Roman"/>
          <w:sz w:val="28"/>
          <w:szCs w:val="28"/>
        </w:rPr>
        <w:t>должен представиться, назвать наименование структурного подразделения и занимаемую должность.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 приостановлении исполнения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2.2.6. Информация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26F">
        <w:rPr>
          <w:rFonts w:ascii="Times New Roman" w:hAnsi="Times New Roman" w:cs="Times New Roman"/>
          <w:sz w:val="28"/>
          <w:szCs w:val="28"/>
        </w:rPr>
        <w:t>выдается лично, направляется почтовым отправлением или направляется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26F">
        <w:rPr>
          <w:rFonts w:ascii="Times New Roman" w:hAnsi="Times New Roman" w:cs="Times New Roman"/>
          <w:sz w:val="28"/>
          <w:szCs w:val="28"/>
        </w:rPr>
        <w:t xml:space="preserve"> электронном виде через функционал личного кабинета ПГУ ЛО. В случае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426F">
        <w:rPr>
          <w:rFonts w:ascii="Times New Roman" w:hAnsi="Times New Roman" w:cs="Times New Roman"/>
          <w:sz w:val="28"/>
          <w:szCs w:val="28"/>
        </w:rPr>
        <w:t xml:space="preserve">предоставления гражданином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26F">
        <w:rPr>
          <w:rFonts w:ascii="Times New Roman" w:hAnsi="Times New Roman" w:cs="Times New Roman"/>
          <w:sz w:val="28"/>
          <w:szCs w:val="28"/>
        </w:rPr>
        <w:t xml:space="preserve">услуги через МФЦ информация об отказе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26F">
        <w:rPr>
          <w:rFonts w:ascii="Times New Roman" w:hAnsi="Times New Roman" w:cs="Times New Roman"/>
          <w:sz w:val="28"/>
          <w:szCs w:val="28"/>
        </w:rPr>
        <w:t>услуги направляется соответственно в МФЦ, если иной способ получения не указан заявителем.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- по перечню документов, необходимых для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26F">
        <w:rPr>
          <w:rFonts w:ascii="Times New Roman" w:hAnsi="Times New Roman" w:cs="Times New Roman"/>
          <w:sz w:val="28"/>
          <w:szCs w:val="28"/>
        </w:rPr>
        <w:t>услуги, комплектности (достаточности) представленных документов;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- о порядке обжалования действий (бездействия) и решений,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426F">
        <w:rPr>
          <w:rFonts w:ascii="Times New Roman" w:hAnsi="Times New Roman" w:cs="Times New Roman"/>
          <w:sz w:val="28"/>
          <w:szCs w:val="28"/>
        </w:rPr>
        <w:t>осуществляемых и принимаемых в ходе исполнения муниципальной услуги.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2.2.8. При консультировании заявителя исполнитель муниципальной услуги обязан: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сомнения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426F">
        <w:rPr>
          <w:rFonts w:ascii="Times New Roman" w:hAnsi="Times New Roman" w:cs="Times New Roman"/>
          <w:sz w:val="28"/>
          <w:szCs w:val="28"/>
        </w:rPr>
        <w:t xml:space="preserve">объективном исполнении должностных (служебных) обязанностей, а также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426F">
        <w:rPr>
          <w:rFonts w:ascii="Times New Roman" w:hAnsi="Times New Roman" w:cs="Times New Roman"/>
          <w:sz w:val="28"/>
          <w:szCs w:val="28"/>
        </w:rPr>
        <w:t>избегать конфликтных ситуаций;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3E3016" w:rsidRPr="00BF426F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26F">
        <w:rPr>
          <w:rFonts w:ascii="Times New Roman" w:hAnsi="Times New Roman" w:cs="Times New Roman"/>
          <w:sz w:val="28"/>
          <w:szCs w:val="28"/>
        </w:rPr>
        <w:lastRenderedPageBreak/>
        <w:t>- сроки предоставления муниципальной услуги.</w:t>
      </w:r>
    </w:p>
    <w:p w:rsidR="003E3016" w:rsidRPr="007578DA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A25B5D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услуги: заключение между КУМИ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и заявителем (заявителями)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B5D">
        <w:rPr>
          <w:rFonts w:ascii="Times New Roman" w:hAnsi="Times New Roman" w:cs="Times New Roman"/>
          <w:sz w:val="28"/>
          <w:szCs w:val="28"/>
        </w:rPr>
        <w:t>договора передачи в собственность граждан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   либо отказ </w:t>
      </w:r>
      <w:r w:rsidRPr="007578DA">
        <w:rPr>
          <w:rFonts w:ascii="Times New Roman" w:hAnsi="Times New Roman" w:cs="Times New Roman"/>
          <w:sz w:val="28"/>
          <w:szCs w:val="28"/>
        </w:rPr>
        <w:t>в приватизации жилого помещения муниципального жилого фонда.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A25B5D">
        <w:rPr>
          <w:rFonts w:ascii="Times New Roman" w:hAnsi="Times New Roman" w:cs="Times New Roman"/>
          <w:sz w:val="28"/>
          <w:szCs w:val="28"/>
        </w:rPr>
        <w:t xml:space="preserve">.Срок предоставления муниципальной услуги составляет 2 месяца со дня подачи документов в КУМИ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3016" w:rsidRPr="007578DA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A">
        <w:rPr>
          <w:rFonts w:ascii="Times New Roman" w:hAnsi="Times New Roman" w:cs="Times New Roman"/>
          <w:sz w:val="28"/>
          <w:szCs w:val="28"/>
        </w:rPr>
        <w:t>Прием документов, предусмотренных п. 2.2.13 настоящего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Административного р</w:t>
      </w:r>
      <w:r w:rsidRPr="007578DA">
        <w:rPr>
          <w:rFonts w:ascii="Times New Roman" w:hAnsi="Times New Roman" w:cs="Times New Roman"/>
          <w:sz w:val="28"/>
          <w:szCs w:val="28"/>
        </w:rPr>
        <w:t>егламента, осуществляется в течение одного дня.</w:t>
      </w:r>
    </w:p>
    <w:p w:rsidR="003E3016" w:rsidRPr="007578DA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DA">
        <w:rPr>
          <w:rFonts w:ascii="Times New Roman" w:hAnsi="Times New Roman" w:cs="Times New Roman"/>
          <w:sz w:val="28"/>
          <w:szCs w:val="28"/>
        </w:rPr>
        <w:t xml:space="preserve">Максимальное время приема при обращении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578DA">
        <w:rPr>
          <w:rFonts w:ascii="Times New Roman" w:hAnsi="Times New Roman" w:cs="Times New Roman"/>
          <w:sz w:val="28"/>
          <w:szCs w:val="28"/>
        </w:rPr>
        <w:t xml:space="preserve"> –15 минут, при ответах на </w:t>
      </w:r>
      <w:proofErr w:type="gramStart"/>
      <w:r w:rsidRPr="007578DA">
        <w:rPr>
          <w:rFonts w:ascii="Times New Roman" w:hAnsi="Times New Roman" w:cs="Times New Roman"/>
          <w:sz w:val="28"/>
          <w:szCs w:val="28"/>
        </w:rPr>
        <w:t>телефонные</w:t>
      </w:r>
      <w:proofErr w:type="gramEnd"/>
      <w:r w:rsidRPr="007578DA">
        <w:rPr>
          <w:rFonts w:ascii="Times New Roman" w:hAnsi="Times New Roman" w:cs="Times New Roman"/>
          <w:sz w:val="28"/>
          <w:szCs w:val="28"/>
        </w:rPr>
        <w:t xml:space="preserve"> звонки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7578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8DA">
        <w:rPr>
          <w:rFonts w:ascii="Times New Roman" w:hAnsi="Times New Roman" w:cs="Times New Roman"/>
          <w:sz w:val="28"/>
          <w:szCs w:val="28"/>
        </w:rPr>
        <w:t>нут.</w:t>
      </w:r>
    </w:p>
    <w:p w:rsidR="003E3016" w:rsidRPr="007578DA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DA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заявителя в очереди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8DA">
        <w:rPr>
          <w:rFonts w:ascii="Times New Roman" w:hAnsi="Times New Roman" w:cs="Times New Roman"/>
          <w:sz w:val="28"/>
          <w:szCs w:val="28"/>
        </w:rPr>
        <w:t>муниципальной услуги не должно превышать 15 минут.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Pr="00A25B5D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25B5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A25B5D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(«Российская газета», </w:t>
      </w:r>
      <w:r w:rsidRPr="00A25B5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5B5D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3E3016" w:rsidRPr="00A25B5D" w:rsidRDefault="003E3016" w:rsidP="003E3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</w:t>
      </w:r>
      <w:r w:rsidRPr="00A25B5D">
        <w:rPr>
          <w:rFonts w:ascii="Times New Roman" w:hAnsi="Times New Roman" w:cs="Times New Roman"/>
          <w:sz w:val="28"/>
          <w:szCs w:val="28"/>
          <w:lang w:eastAsia="en-US"/>
        </w:rPr>
        <w:t>29.12.2004 N 188-ФЗ</w:t>
      </w:r>
      <w:r w:rsidRPr="00A25B5D">
        <w:rPr>
          <w:rFonts w:ascii="Times New Roman" w:hAnsi="Times New Roman" w:cs="Times New Roman"/>
          <w:sz w:val="28"/>
          <w:szCs w:val="28"/>
        </w:rPr>
        <w:t>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N 210-ФЗ "Об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5B5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Федеральный закон от 06.10.2003 N 131-ФЗ "Об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B5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Федерации";</w:t>
      </w:r>
    </w:p>
    <w:p w:rsidR="003E3016" w:rsidRPr="00A25B5D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Федеральный закон от 21.07.1997 N 122-ФЗ "О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B5D"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 и сделок с ним";</w:t>
      </w:r>
    </w:p>
    <w:p w:rsidR="003E3016" w:rsidRPr="00A25B5D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Федеральный закон от 24.07.2007 N 221-ФЗ "О государственном кадастре недвижимости";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Закон РФ от 04.07.1991 N 1541-1 "О приватизации жилищного фонда в Российской Федерации";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Федеральный закон от 02.05.2006 N 59-ФЗ "О порядке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5B5D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Fonts w:ascii="Times New Roman" w:hAnsi="Times New Roman" w:cs="Times New Roman"/>
          <w:sz w:val="28"/>
          <w:szCs w:val="28"/>
        </w:rPr>
        <w:t xml:space="preserve">о бесплатной приватизации жилищного фонда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утвержденное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5B5D">
        <w:rPr>
          <w:rFonts w:ascii="Times New Roman" w:hAnsi="Times New Roman" w:cs="Times New Roman"/>
          <w:sz w:val="28"/>
          <w:szCs w:val="28"/>
        </w:rPr>
        <w:t>области от 27.06.1994 N 157;</w:t>
      </w:r>
    </w:p>
    <w:p w:rsidR="003E3016" w:rsidRPr="00A25B5D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Федеральный закон от 28.07.2012 N 133-ФЗ "О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в целях устранения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B5D">
        <w:rPr>
          <w:rFonts w:ascii="Times New Roman" w:hAnsi="Times New Roman" w:cs="Times New Roman"/>
          <w:sz w:val="28"/>
          <w:szCs w:val="28"/>
        </w:rPr>
        <w:t>ограничений для предоставления государственных и муниципальных услуг по принципу "одного окна";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- Федеральный закон от 27.07.2006 N 152-ФЗ "О персональных данных";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Приказ Министерства связи и массовых коммуникаций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Федерации от 13.04.2012 г. N 107 "Об утверждении Положения о федеральной </w:t>
      </w:r>
      <w:r w:rsidRPr="00A25B5D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"Единая система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Fonts w:ascii="Times New Roman" w:hAnsi="Times New Roman" w:cs="Times New Roman"/>
          <w:sz w:val="28"/>
          <w:szCs w:val="28"/>
        </w:rPr>
        <w:t>в инфраструктуре,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B5D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A25B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используемых для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B5D">
        <w:rPr>
          <w:rFonts w:ascii="Times New Roman" w:hAnsi="Times New Roman" w:cs="Times New Roman"/>
          <w:sz w:val="28"/>
          <w:szCs w:val="28"/>
        </w:rPr>
        <w:t>форме";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A25B5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25B5D">
        <w:rPr>
          <w:rFonts w:ascii="Times New Roman" w:hAnsi="Times New Roman" w:cs="Times New Roman"/>
          <w:sz w:val="28"/>
          <w:szCs w:val="28"/>
        </w:rPr>
        <w:t xml:space="preserve">. N 63-ФЗ "Об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B5D">
        <w:rPr>
          <w:rFonts w:ascii="Times New Roman" w:hAnsi="Times New Roman" w:cs="Times New Roman"/>
          <w:sz w:val="28"/>
          <w:szCs w:val="28"/>
        </w:rPr>
        <w:t>подписи";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 w:rsidRPr="00A25B5D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- Устав МО город Волхов </w:t>
      </w:r>
      <w:proofErr w:type="spellStart"/>
      <w:r w:rsidRPr="00A25B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B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5B5D">
        <w:rPr>
          <w:rFonts w:ascii="Times New Roman" w:hAnsi="Times New Roman" w:cs="Times New Roman"/>
          <w:sz w:val="28"/>
          <w:szCs w:val="28"/>
        </w:rPr>
        <w:t>Ленинградской облас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Pr="00A25B5D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5B5D">
        <w:rPr>
          <w:rFonts w:ascii="Times New Roman" w:hAnsi="Times New Roman" w:cs="Times New Roman"/>
          <w:sz w:val="28"/>
          <w:szCs w:val="28"/>
        </w:rPr>
        <w:t xml:space="preserve">соответствии с законодательными или иными нормативными и правовыми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B5D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 услуги</w:t>
      </w:r>
      <w:bookmarkStart w:id="6" w:name="Par127"/>
      <w:bookmarkEnd w:id="6"/>
      <w:r>
        <w:rPr>
          <w:rFonts w:ascii="Times New Roman" w:hAnsi="Times New Roman" w:cs="Times New Roman"/>
          <w:sz w:val="28"/>
          <w:szCs w:val="28"/>
        </w:rPr>
        <w:t xml:space="preserve">  и подлежащий                   предоставлению заявителем</w:t>
      </w:r>
      <w:r w:rsidRPr="00A25B5D">
        <w:rPr>
          <w:rFonts w:ascii="Times New Roman" w:hAnsi="Times New Roman" w:cs="Times New Roman"/>
          <w:sz w:val="28"/>
          <w:szCs w:val="28"/>
        </w:rPr>
        <w:t>: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1) </w:t>
      </w:r>
      <w:r w:rsidRPr="00A25B5D">
        <w:rPr>
          <w:rStyle w:val="FontStyle23"/>
          <w:sz w:val="28"/>
          <w:szCs w:val="28"/>
        </w:rPr>
        <w:t>заявление о передаче жилого помещения в собственность граждан,</w:t>
      </w:r>
      <w:r>
        <w:rPr>
          <w:rStyle w:val="FontStyle23"/>
          <w:sz w:val="28"/>
          <w:szCs w:val="28"/>
        </w:rPr>
        <w:t xml:space="preserve">    </w:t>
      </w:r>
      <w:r w:rsidRPr="00A25B5D">
        <w:rPr>
          <w:rStyle w:val="FontStyle23"/>
          <w:sz w:val="28"/>
          <w:szCs w:val="28"/>
        </w:rPr>
        <w:t xml:space="preserve"> которое составляется по установленным образцам (Приложение </w:t>
      </w:r>
      <w:r>
        <w:rPr>
          <w:rStyle w:val="FontStyle23"/>
          <w:sz w:val="28"/>
          <w:szCs w:val="28"/>
        </w:rPr>
        <w:t>2</w:t>
      </w:r>
      <w:r w:rsidRPr="00A25B5D">
        <w:rPr>
          <w:rStyle w:val="FontStyle23"/>
          <w:sz w:val="28"/>
          <w:szCs w:val="28"/>
        </w:rPr>
        <w:t>).</w:t>
      </w:r>
    </w:p>
    <w:p w:rsidR="003E3016" w:rsidRPr="00903F48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Style w:val="FontStyle23"/>
          <w:sz w:val="28"/>
          <w:szCs w:val="28"/>
        </w:rPr>
        <w:t xml:space="preserve">Для оформления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A25B5D">
        <w:rPr>
          <w:rStyle w:val="FontStyle23"/>
          <w:sz w:val="28"/>
          <w:szCs w:val="28"/>
        </w:rPr>
        <w:t>должны явиться все совершеннолетние члены семьи, а также несовершеннолетние в возрасте от 14 до 18 лет, имеющие пра</w:t>
      </w:r>
      <w:r>
        <w:rPr>
          <w:rStyle w:val="FontStyle23"/>
          <w:sz w:val="28"/>
          <w:szCs w:val="28"/>
        </w:rPr>
        <w:t>во пользования жилым помещением.</w:t>
      </w:r>
      <w:r w:rsidRPr="00A25B5D">
        <w:rPr>
          <w:rStyle w:val="FontStyle23"/>
          <w:sz w:val="28"/>
          <w:szCs w:val="28"/>
        </w:rPr>
        <w:t xml:space="preserve"> </w:t>
      </w:r>
      <w:r w:rsidRPr="00903F48">
        <w:rPr>
          <w:rStyle w:val="FontStyle23"/>
          <w:sz w:val="28"/>
          <w:szCs w:val="28"/>
        </w:rPr>
        <w:t xml:space="preserve">Интересы </w:t>
      </w:r>
      <w:r>
        <w:rPr>
          <w:rStyle w:val="FontStyle23"/>
          <w:sz w:val="28"/>
          <w:szCs w:val="28"/>
        </w:rPr>
        <w:t xml:space="preserve">  </w:t>
      </w:r>
      <w:r w:rsidRPr="00903F48">
        <w:rPr>
          <w:rStyle w:val="FontStyle23"/>
          <w:sz w:val="28"/>
          <w:szCs w:val="28"/>
        </w:rPr>
        <w:t xml:space="preserve">несовершеннолетних детей в возрасте до 14 лет представляют </w:t>
      </w:r>
      <w:r>
        <w:rPr>
          <w:rStyle w:val="FontStyle23"/>
          <w:sz w:val="28"/>
          <w:szCs w:val="28"/>
        </w:rPr>
        <w:t xml:space="preserve">        </w:t>
      </w:r>
      <w:r w:rsidRPr="00903F48">
        <w:rPr>
          <w:rStyle w:val="FontStyle23"/>
          <w:sz w:val="28"/>
          <w:szCs w:val="28"/>
        </w:rPr>
        <w:t>родители</w:t>
      </w:r>
      <w:r>
        <w:rPr>
          <w:rStyle w:val="FontStyle23"/>
          <w:sz w:val="28"/>
          <w:szCs w:val="28"/>
        </w:rPr>
        <w:t xml:space="preserve">  </w:t>
      </w:r>
      <w:r w:rsidRPr="00903F48">
        <w:rPr>
          <w:rStyle w:val="FontStyle23"/>
          <w:sz w:val="28"/>
          <w:szCs w:val="28"/>
        </w:rPr>
        <w:t xml:space="preserve">усыновители или опекуны. Дети в возрасте от 14 до 18 лет </w:t>
      </w:r>
      <w:r>
        <w:rPr>
          <w:rStyle w:val="FontStyle23"/>
          <w:sz w:val="28"/>
          <w:szCs w:val="28"/>
        </w:rPr>
        <w:t xml:space="preserve">             </w:t>
      </w:r>
      <w:r w:rsidRPr="00903F48">
        <w:rPr>
          <w:rStyle w:val="FontStyle23"/>
          <w:sz w:val="28"/>
          <w:szCs w:val="28"/>
        </w:rPr>
        <w:t xml:space="preserve">представляют свои интересы сами с согласия родителей, усыновителей или </w:t>
      </w:r>
      <w:r>
        <w:rPr>
          <w:rStyle w:val="FontStyle23"/>
          <w:sz w:val="28"/>
          <w:szCs w:val="28"/>
        </w:rPr>
        <w:t xml:space="preserve">    </w:t>
      </w:r>
      <w:r w:rsidRPr="00903F48">
        <w:rPr>
          <w:rStyle w:val="FontStyle23"/>
          <w:sz w:val="28"/>
          <w:szCs w:val="28"/>
        </w:rPr>
        <w:t xml:space="preserve">попечителей. Интересы отсутствующих членов семьи и их несовершеннолетних детей представляют </w:t>
      </w:r>
      <w:r>
        <w:rPr>
          <w:rStyle w:val="FontStyle23"/>
          <w:sz w:val="28"/>
          <w:szCs w:val="28"/>
        </w:rPr>
        <w:t xml:space="preserve">  </w:t>
      </w:r>
      <w:r w:rsidRPr="00903F48">
        <w:rPr>
          <w:rStyle w:val="FontStyle23"/>
          <w:sz w:val="28"/>
          <w:szCs w:val="28"/>
        </w:rPr>
        <w:t xml:space="preserve">доверенные лица по нотариально удостоверенной доверенности, выданной для совершения действия, связанных с приватизацией указанного в ней жилого </w:t>
      </w:r>
      <w:r>
        <w:rPr>
          <w:rStyle w:val="FontStyle23"/>
          <w:sz w:val="28"/>
          <w:szCs w:val="28"/>
        </w:rPr>
        <w:t xml:space="preserve">   </w:t>
      </w:r>
      <w:r w:rsidRPr="00903F48">
        <w:rPr>
          <w:rStyle w:val="FontStyle23"/>
          <w:sz w:val="28"/>
          <w:szCs w:val="28"/>
        </w:rPr>
        <w:t>помещения;</w:t>
      </w: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bookmarkStart w:id="7" w:name="Par130"/>
      <w:bookmarkEnd w:id="7"/>
      <w:r w:rsidRPr="00A25B5D">
        <w:rPr>
          <w:rFonts w:ascii="Times New Roman" w:hAnsi="Times New Roman" w:cs="Times New Roman"/>
          <w:sz w:val="28"/>
          <w:szCs w:val="28"/>
        </w:rPr>
        <w:t xml:space="preserve">2) </w:t>
      </w:r>
      <w:r w:rsidRPr="00903F48">
        <w:rPr>
          <w:rStyle w:val="FontStyle23"/>
          <w:sz w:val="28"/>
          <w:szCs w:val="28"/>
        </w:rPr>
        <w:t xml:space="preserve">справка по форме № 9 на всех зарегистрированных и снятых с </w:t>
      </w:r>
      <w:r>
        <w:rPr>
          <w:rStyle w:val="FontStyle23"/>
          <w:sz w:val="28"/>
          <w:szCs w:val="28"/>
        </w:rPr>
        <w:t xml:space="preserve">              </w:t>
      </w:r>
      <w:r w:rsidRPr="00903F48">
        <w:rPr>
          <w:rStyle w:val="FontStyle23"/>
          <w:sz w:val="28"/>
          <w:szCs w:val="28"/>
        </w:rPr>
        <w:t xml:space="preserve">регистрации граждан с момента выдачи ордера, заключения договора </w:t>
      </w:r>
      <w:r>
        <w:rPr>
          <w:rStyle w:val="FontStyle23"/>
          <w:sz w:val="28"/>
          <w:szCs w:val="28"/>
        </w:rPr>
        <w:t xml:space="preserve">               </w:t>
      </w:r>
      <w:r w:rsidRPr="00903F48">
        <w:rPr>
          <w:rStyle w:val="FontStyle23"/>
          <w:sz w:val="28"/>
          <w:szCs w:val="28"/>
        </w:rPr>
        <w:t>социального найма;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3) копии документов, удостоверяющих личность заявителя и личность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каждого из членов его семьи, зарегистрированных по данному адресу с </w:t>
      </w:r>
      <w:r>
        <w:rPr>
          <w:rFonts w:ascii="Times New Roman" w:hAnsi="Times New Roman" w:cs="Times New Roman"/>
          <w:sz w:val="28"/>
          <w:szCs w:val="28"/>
        </w:rPr>
        <w:t xml:space="preserve">         предъявлением подлинников документов</w:t>
      </w:r>
      <w:r w:rsidRPr="00A27D3D">
        <w:rPr>
          <w:rFonts w:ascii="Times New Roman" w:hAnsi="Times New Roman" w:cs="Times New Roman"/>
          <w:sz w:val="28"/>
          <w:szCs w:val="28"/>
        </w:rPr>
        <w:t xml:space="preserve"> (в случае перемены фамилии, имени, отчества – документы, свидетельствующие об этом);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4)</w:t>
      </w:r>
      <w:bookmarkStart w:id="8" w:name="Par135"/>
      <w:bookmarkEnd w:id="8"/>
      <w:r w:rsidRPr="00A27D3D">
        <w:rPr>
          <w:rFonts w:ascii="Times New Roman" w:hAnsi="Times New Roman" w:cs="Times New Roman"/>
          <w:sz w:val="28"/>
          <w:szCs w:val="28"/>
        </w:rPr>
        <w:t xml:space="preserve"> заверенные надлежащим образом доверенность, отказы (согласия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приватизацию), при необходимости: </w:t>
      </w:r>
    </w:p>
    <w:p w:rsidR="003E3016" w:rsidRPr="00A27D3D" w:rsidRDefault="003E3016" w:rsidP="003E3016">
      <w:pPr>
        <w:pStyle w:val="a4"/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представителя заявителя (при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D3D">
        <w:rPr>
          <w:rFonts w:ascii="Times New Roman" w:hAnsi="Times New Roman" w:cs="Times New Roman"/>
          <w:sz w:val="28"/>
          <w:szCs w:val="28"/>
        </w:rPr>
        <w:t>необходимости), в том числе: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- в случае подачи заявления опекуном от имени несовершеннолетнего до 14 лет или недееспособного гражданина – опекунское удостоверение 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D3D">
        <w:rPr>
          <w:rFonts w:ascii="Times New Roman" w:hAnsi="Times New Roman" w:cs="Times New Roman"/>
          <w:sz w:val="28"/>
          <w:szCs w:val="28"/>
        </w:rPr>
        <w:t>постановление о назначении опекуна;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- нотариально удостоверенная доверенность и копия доверенности,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D3D">
        <w:rPr>
          <w:rFonts w:ascii="Times New Roman" w:hAnsi="Times New Roman" w:cs="Times New Roman"/>
          <w:sz w:val="28"/>
          <w:szCs w:val="28"/>
        </w:rPr>
        <w:t>заверенная нотариально, доверенного лица заявителя;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- паспорт доверенного лица;</w:t>
      </w:r>
    </w:p>
    <w:p w:rsidR="003E3016" w:rsidRPr="00A27D3D" w:rsidRDefault="003E3016" w:rsidP="003E3016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lastRenderedPageBreak/>
        <w:t>вступившие в законную силу судебные акты (при наличии);</w:t>
      </w:r>
    </w:p>
    <w:p w:rsidR="003E3016" w:rsidRPr="00A27D3D" w:rsidRDefault="003E3016" w:rsidP="003E3016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нотариально заверенный отказ в одном экземпляре и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заверенная копия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D3D">
        <w:rPr>
          <w:rFonts w:ascii="Times New Roman" w:hAnsi="Times New Roman" w:cs="Times New Roman"/>
          <w:sz w:val="28"/>
          <w:szCs w:val="28"/>
        </w:rPr>
        <w:t>отсутствия гражданина);</w:t>
      </w:r>
    </w:p>
    <w:p w:rsidR="003E3016" w:rsidRPr="00A27D3D" w:rsidRDefault="003E3016" w:rsidP="003E3016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отказ от включения несовершеннолетних в число участников общей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D3D">
        <w:rPr>
          <w:rFonts w:ascii="Times New Roman" w:hAnsi="Times New Roman" w:cs="Times New Roman"/>
          <w:sz w:val="28"/>
          <w:szCs w:val="28"/>
        </w:rPr>
        <w:t>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3E3016" w:rsidRPr="00A27D3D" w:rsidRDefault="003E3016" w:rsidP="003E301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color w:val="000000"/>
          <w:sz w:val="28"/>
          <w:szCs w:val="28"/>
        </w:rPr>
        <w:t>Во всех случаях при предъявлении доверенности доверенное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27D3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заверенную надлежащим образом копию паспорта </w:t>
      </w:r>
      <w:r w:rsidRPr="00A27D3D">
        <w:rPr>
          <w:rFonts w:ascii="Times New Roman" w:hAnsi="Times New Roman" w:cs="Times New Roman"/>
          <w:bCs/>
          <w:color w:val="000000"/>
          <w:sz w:val="28"/>
          <w:szCs w:val="28"/>
        </w:rPr>
        <w:t>доверителя</w:t>
      </w:r>
      <w:r w:rsidRPr="00A27D3D">
        <w:rPr>
          <w:rFonts w:ascii="Times New Roman" w:hAnsi="Times New Roman" w:cs="Times New Roman"/>
          <w:sz w:val="28"/>
          <w:szCs w:val="28"/>
        </w:rPr>
        <w:t>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 w:rsidRPr="00A27D3D">
        <w:rPr>
          <w:rStyle w:val="FontStyle23"/>
          <w:sz w:val="28"/>
          <w:szCs w:val="28"/>
        </w:rPr>
        <w:t xml:space="preserve">5) нотариально удостоверенное согласие на приватизацию временно </w:t>
      </w:r>
      <w:r>
        <w:rPr>
          <w:rStyle w:val="FontStyle23"/>
          <w:sz w:val="28"/>
          <w:szCs w:val="28"/>
        </w:rPr>
        <w:t xml:space="preserve">          </w:t>
      </w:r>
      <w:r w:rsidRPr="00A27D3D">
        <w:rPr>
          <w:rStyle w:val="FontStyle23"/>
          <w:sz w:val="28"/>
          <w:szCs w:val="28"/>
        </w:rPr>
        <w:t xml:space="preserve">отсутствующих членов семьи, сохраняющих право на жилую площадь в </w:t>
      </w:r>
      <w:r>
        <w:rPr>
          <w:rStyle w:val="FontStyle23"/>
          <w:sz w:val="28"/>
          <w:szCs w:val="28"/>
        </w:rPr>
        <w:t xml:space="preserve">            </w:t>
      </w:r>
      <w:r w:rsidRPr="00A27D3D">
        <w:rPr>
          <w:rStyle w:val="FontStyle23"/>
          <w:sz w:val="28"/>
          <w:szCs w:val="28"/>
        </w:rPr>
        <w:t xml:space="preserve">соответствии со </w:t>
      </w:r>
      <w:hyperlink r:id="rId14" w:history="1">
        <w:r w:rsidRPr="00A27D3D">
          <w:rPr>
            <w:rStyle w:val="FontStyle23"/>
            <w:sz w:val="28"/>
            <w:szCs w:val="28"/>
          </w:rPr>
          <w:t>статьей 71</w:t>
        </w:r>
      </w:hyperlink>
      <w:r w:rsidRPr="00A27D3D">
        <w:rPr>
          <w:rStyle w:val="FontStyle23"/>
          <w:sz w:val="28"/>
          <w:szCs w:val="28"/>
        </w:rPr>
        <w:t xml:space="preserve"> Жилищного кодекса Российской Федерации –</w:t>
      </w:r>
      <w:r>
        <w:rPr>
          <w:rStyle w:val="FontStyle23"/>
          <w:sz w:val="28"/>
          <w:szCs w:val="28"/>
        </w:rPr>
        <w:t xml:space="preserve">       </w:t>
      </w:r>
      <w:r w:rsidRPr="00A27D3D">
        <w:rPr>
          <w:rStyle w:val="FontStyle23"/>
          <w:sz w:val="28"/>
          <w:szCs w:val="28"/>
        </w:rPr>
        <w:t xml:space="preserve"> доверенность на представителя или отказ от участия в приватизации;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Style w:val="FontStyle23"/>
          <w:sz w:val="28"/>
          <w:szCs w:val="28"/>
        </w:rPr>
        <w:t>6) в случае, если в приватизируемой квартире были зарегистрированы</w:t>
      </w:r>
      <w:r>
        <w:rPr>
          <w:rStyle w:val="FontStyle23"/>
          <w:sz w:val="28"/>
          <w:szCs w:val="28"/>
        </w:rPr>
        <w:t xml:space="preserve">       </w:t>
      </w:r>
      <w:r w:rsidRPr="00A27D3D">
        <w:rPr>
          <w:rStyle w:val="FontStyle23"/>
          <w:sz w:val="28"/>
          <w:szCs w:val="28"/>
        </w:rPr>
        <w:t xml:space="preserve"> несовершеннолетние, которые на момент подачи документов проживают </w:t>
      </w:r>
      <w:r>
        <w:rPr>
          <w:rStyle w:val="FontStyle23"/>
          <w:sz w:val="28"/>
          <w:szCs w:val="28"/>
        </w:rPr>
        <w:t xml:space="preserve">         </w:t>
      </w:r>
      <w:r w:rsidRPr="00A27D3D">
        <w:rPr>
          <w:rStyle w:val="FontStyle23"/>
          <w:sz w:val="28"/>
          <w:szCs w:val="28"/>
        </w:rPr>
        <w:t xml:space="preserve">отдельно от лиц, имеющих право на приватизацию, но не утратили право </w:t>
      </w:r>
      <w:r>
        <w:rPr>
          <w:rStyle w:val="FontStyle23"/>
          <w:sz w:val="28"/>
          <w:szCs w:val="28"/>
        </w:rPr>
        <w:t xml:space="preserve">        </w:t>
      </w:r>
      <w:r w:rsidRPr="00A27D3D">
        <w:rPr>
          <w:rStyle w:val="FontStyle23"/>
          <w:sz w:val="28"/>
          <w:szCs w:val="28"/>
        </w:rPr>
        <w:t>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 w:rsidRPr="00A27D3D">
        <w:rPr>
          <w:rStyle w:val="FontStyle23"/>
          <w:sz w:val="28"/>
          <w:szCs w:val="28"/>
        </w:rPr>
        <w:t xml:space="preserve">7) разрешение органов опеки и попечительства на приватизацию, если в приватизируемом жилом помещении проживают исключительно </w:t>
      </w:r>
      <w:r>
        <w:rPr>
          <w:rStyle w:val="FontStyle23"/>
          <w:sz w:val="28"/>
          <w:szCs w:val="28"/>
        </w:rPr>
        <w:t xml:space="preserve">                       </w:t>
      </w:r>
      <w:r w:rsidRPr="00A27D3D">
        <w:rPr>
          <w:rStyle w:val="FontStyle23"/>
          <w:sz w:val="28"/>
          <w:szCs w:val="28"/>
        </w:rPr>
        <w:t>несовершеннолетние;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8) справки о регистрации по форме № 9 из всех мест проживания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 гражданина после 11 июля 1991 года, а также справки о том, что ранее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занимаемые гражданином жилые помещения не были им приватизированы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(предоставляются гражданами, выразившими согласие на приобретение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7D3D">
        <w:rPr>
          <w:rFonts w:ascii="Times New Roman" w:hAnsi="Times New Roman" w:cs="Times New Roman"/>
          <w:sz w:val="28"/>
          <w:szCs w:val="28"/>
        </w:rPr>
        <w:t>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Style w:val="FontStyle23"/>
          <w:sz w:val="28"/>
          <w:szCs w:val="28"/>
        </w:rPr>
        <w:t>8.1.)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27D3D">
        <w:rPr>
          <w:rFonts w:ascii="Times New Roman" w:hAnsi="Times New Roman" w:cs="Times New Roman"/>
          <w:sz w:val="28"/>
          <w:szCs w:val="28"/>
        </w:rPr>
        <w:t>раждане, изъявившие желание приватизировать забронированные ими жилые помещения, представляют:</w:t>
      </w:r>
    </w:p>
    <w:p w:rsidR="003E3016" w:rsidRPr="00A27D3D" w:rsidRDefault="003E3016" w:rsidP="003E301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- охранное свидетельство и копию охранного свидетельства;</w:t>
      </w:r>
    </w:p>
    <w:p w:rsidR="003E3016" w:rsidRPr="00A27D3D" w:rsidRDefault="003E3016" w:rsidP="003E301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- документы, указанные в подпункте 8 пункта 2.2.13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                   А</w:t>
      </w:r>
      <w:r w:rsidRPr="00A27D3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 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8.2.) г</w:t>
      </w:r>
      <w:r w:rsidRPr="00A27D3D">
        <w:rPr>
          <w:rFonts w:ascii="Times New Roman" w:hAnsi="Times New Roman" w:cs="Times New Roman"/>
          <w:sz w:val="28"/>
          <w:szCs w:val="28"/>
        </w:rPr>
        <w:t xml:space="preserve">раждане, снятые с регистрации в период с 11.07.1991 года по дату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D3D">
        <w:rPr>
          <w:rFonts w:ascii="Times New Roman" w:hAnsi="Times New Roman" w:cs="Times New Roman"/>
          <w:sz w:val="28"/>
          <w:szCs w:val="28"/>
        </w:rPr>
        <w:t>подачи заявления на время учебы,  представляют:</w:t>
      </w:r>
    </w:p>
    <w:p w:rsidR="003E3016" w:rsidRPr="00A27D3D" w:rsidRDefault="003E3016" w:rsidP="003E301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- справку из учебного заведения; </w:t>
      </w:r>
    </w:p>
    <w:p w:rsidR="003E3016" w:rsidRPr="00A27D3D" w:rsidRDefault="003E3016" w:rsidP="003E301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- справку о регистрации с места проживания на период учебы.</w:t>
      </w:r>
    </w:p>
    <w:p w:rsidR="003E3016" w:rsidRPr="00A27D3D" w:rsidRDefault="003E3016" w:rsidP="003E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27D3D">
        <w:rPr>
          <w:rFonts w:ascii="Times New Roman" w:hAnsi="Times New Roman" w:cs="Times New Roman"/>
          <w:sz w:val="28"/>
          <w:szCs w:val="28"/>
        </w:rPr>
        <w:t>Граждане,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3D">
        <w:rPr>
          <w:rFonts w:ascii="Times New Roman" w:hAnsi="Times New Roman" w:cs="Times New Roman"/>
          <w:sz w:val="28"/>
          <w:szCs w:val="28"/>
        </w:rPr>
        <w:t xml:space="preserve">зарегистрированные после учебы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представляют только справку о регистрации с места проживания за период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учебы. 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8.3.) г</w:t>
      </w:r>
      <w:r w:rsidRPr="00A27D3D">
        <w:rPr>
          <w:rFonts w:ascii="Times New Roman" w:hAnsi="Times New Roman" w:cs="Times New Roman"/>
          <w:sz w:val="28"/>
          <w:szCs w:val="28"/>
        </w:rPr>
        <w:t xml:space="preserve">раждане, отбывавшие срок наказания в местах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после 11.07.1991 года, предоставляют две копии справки об освобождении,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выданной после срока отбывания наказания с </w:t>
      </w:r>
      <w:r>
        <w:rPr>
          <w:rFonts w:ascii="Times New Roman" w:hAnsi="Times New Roman" w:cs="Times New Roman"/>
          <w:sz w:val="28"/>
          <w:szCs w:val="28"/>
        </w:rPr>
        <w:t>предъявлением подлинника         справки.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Граждане, отбывающие срок наказания, представляют: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заверенную начальником учреждения и копию доверенности, заверенную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нотариально; 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- в случае отказа от приобретения права собственности при приватизации жилого помещения предоставляют заявление-отказ (в двух экземплярах),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заверенные начальником учреждения или одно заявление-отказ, заверенное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7D3D">
        <w:rPr>
          <w:rFonts w:ascii="Times New Roman" w:hAnsi="Times New Roman" w:cs="Times New Roman"/>
          <w:sz w:val="28"/>
          <w:szCs w:val="28"/>
        </w:rPr>
        <w:t>начальником учреждения и копию, заверенную нотариально.</w:t>
      </w:r>
    </w:p>
    <w:p w:rsidR="003E3016" w:rsidRPr="00A27D3D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8.4.)  з</w:t>
      </w:r>
      <w:r w:rsidRPr="00A27D3D">
        <w:rPr>
          <w:rFonts w:ascii="Times New Roman" w:hAnsi="Times New Roman" w:cs="Times New Roman"/>
          <w:sz w:val="28"/>
          <w:szCs w:val="28"/>
        </w:rPr>
        <w:t>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3E3016" w:rsidRPr="00A27D3D" w:rsidRDefault="003E3016" w:rsidP="003E3016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    В случае отказа граждан  указанных в п.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A27D3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от участия в приватизации жилого помещения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7D3D">
        <w:rPr>
          <w:rFonts w:ascii="Times New Roman" w:hAnsi="Times New Roman" w:cs="Times New Roman"/>
          <w:sz w:val="28"/>
          <w:szCs w:val="28"/>
        </w:rPr>
        <w:t>справок  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D3D">
        <w:rPr>
          <w:rFonts w:ascii="Times New Roman" w:hAnsi="Times New Roman" w:cs="Times New Roman"/>
          <w:sz w:val="28"/>
          <w:szCs w:val="28"/>
        </w:rPr>
        <w:t>требуется.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муниципальной услуги и подлежащих представлению в рамках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7D3D">
        <w:rPr>
          <w:rFonts w:ascii="Times New Roman" w:hAnsi="Times New Roman" w:cs="Times New Roman"/>
          <w:sz w:val="28"/>
          <w:szCs w:val="28"/>
        </w:rPr>
        <w:t>межведомственного взаимодействия: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Style w:val="FontStyle23"/>
          <w:sz w:val="28"/>
          <w:szCs w:val="28"/>
        </w:rPr>
        <w:t xml:space="preserve">1) </w:t>
      </w:r>
      <w:r w:rsidRPr="00A27D3D">
        <w:rPr>
          <w:rFonts w:ascii="Times New Roman" w:hAnsi="Times New Roman" w:cs="Times New Roman"/>
          <w:sz w:val="28"/>
          <w:szCs w:val="28"/>
        </w:rPr>
        <w:t>копии документов в 2-х экземплярах, подтверждающих право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D3D">
        <w:rPr>
          <w:rFonts w:ascii="Times New Roman" w:hAnsi="Times New Roman" w:cs="Times New Roman"/>
          <w:sz w:val="28"/>
          <w:szCs w:val="28"/>
        </w:rPr>
        <w:t xml:space="preserve"> пользования жилым помещением, занимаемым заявителем и членами его семьи (договор социального найма, ордер);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D3D">
        <w:rPr>
          <w:rStyle w:val="FontStyle23"/>
          <w:sz w:val="28"/>
          <w:szCs w:val="28"/>
        </w:rPr>
        <w:t xml:space="preserve">2) </w:t>
      </w:r>
      <w:r w:rsidRPr="00A27D3D">
        <w:rPr>
          <w:rFonts w:ascii="Times New Roman" w:hAnsi="Times New Roman" w:cs="Times New Roman"/>
          <w:sz w:val="28"/>
          <w:szCs w:val="28"/>
        </w:rPr>
        <w:t>краткая характеристика жилого помещения,</w:t>
      </w:r>
      <w:r w:rsidRPr="00A27D3D">
        <w:rPr>
          <w:rStyle w:val="FontStyle23"/>
          <w:sz w:val="28"/>
          <w:szCs w:val="28"/>
        </w:rPr>
        <w:t xml:space="preserve"> </w:t>
      </w:r>
      <w:r w:rsidRPr="00A27D3D">
        <w:rPr>
          <w:rFonts w:ascii="Times New Roman" w:hAnsi="Times New Roman" w:cs="Times New Roman"/>
          <w:sz w:val="28"/>
          <w:szCs w:val="28"/>
        </w:rPr>
        <w:t xml:space="preserve">выданная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7D3D">
        <w:rPr>
          <w:rFonts w:ascii="Times New Roman" w:hAnsi="Times New Roman" w:cs="Times New Roman"/>
          <w:sz w:val="28"/>
          <w:szCs w:val="28"/>
        </w:rPr>
        <w:t>технической инвентаризации</w:t>
      </w:r>
      <w:r w:rsidRPr="00A27D3D">
        <w:rPr>
          <w:rStyle w:val="FontStyle23"/>
          <w:sz w:val="28"/>
          <w:szCs w:val="28"/>
        </w:rPr>
        <w:t>, справка по форме № 7</w:t>
      </w:r>
      <w:r w:rsidRPr="00A27D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D3D">
        <w:rPr>
          <w:rFonts w:ascii="Times New Roman" w:hAnsi="Times New Roman" w:cs="Times New Roman"/>
          <w:sz w:val="28"/>
          <w:szCs w:val="28"/>
        </w:rPr>
        <w:t xml:space="preserve"> в настоящем </w:t>
      </w:r>
      <w:hyperlink w:anchor="Par167" w:history="1">
        <w:r w:rsidRPr="00A27D3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27D3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 собственной инициативе. Непредставление заявителем указанного документа не является основанием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7D3D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2.2.16. 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 xml:space="preserve">2.2.17.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A27D3D">
        <w:rPr>
          <w:rFonts w:ascii="Times New Roman" w:hAnsi="Times New Roman" w:cs="Times New Roman"/>
          <w:sz w:val="28"/>
          <w:szCs w:val="28"/>
        </w:rPr>
        <w:t xml:space="preserve">при личном приеме заявителей обязан сверить копии документов с их подлинными </w:t>
      </w:r>
      <w:r w:rsidRPr="00A27D3D">
        <w:rPr>
          <w:rFonts w:ascii="Times New Roman" w:hAnsi="Times New Roman" w:cs="Times New Roman"/>
          <w:sz w:val="28"/>
          <w:szCs w:val="28"/>
        </w:rPr>
        <w:lastRenderedPageBreak/>
        <w:t>экземплярами, проставив на них надпись об их соответствии подлинным экземплярам, заверив своей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D3D">
        <w:rPr>
          <w:rFonts w:ascii="Times New Roman" w:hAnsi="Times New Roman" w:cs="Times New Roman"/>
          <w:sz w:val="28"/>
          <w:szCs w:val="28"/>
        </w:rPr>
        <w:t>(с расшифровкой), и поставить дату.</w:t>
      </w:r>
    </w:p>
    <w:p w:rsidR="003E3016" w:rsidRPr="00A27D3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3D">
        <w:rPr>
          <w:rFonts w:ascii="Times New Roman" w:hAnsi="Times New Roman" w:cs="Times New Roman"/>
          <w:sz w:val="28"/>
          <w:szCs w:val="28"/>
        </w:rPr>
        <w:t>2.2.18. Заявитель несет ответственность за достоверность представленных сведений.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2.2.19. Исчерпывающий перечень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7AA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7AAD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предусмотрено.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2.2.20. Исчерпывающий перечень оснований для отказа в предоставлении муниципальной услуги: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- предоставление неполного пакета документов, указанного в пункте </w:t>
      </w:r>
      <w:r w:rsidRPr="000A3ED6">
        <w:rPr>
          <w:rFonts w:ascii="Times New Roman" w:hAnsi="Times New Roman" w:cs="Times New Roman"/>
          <w:sz w:val="28"/>
          <w:szCs w:val="28"/>
        </w:rPr>
        <w:t>2.</w:t>
      </w:r>
      <w:r w:rsidRPr="00867F5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2.13</w:t>
      </w:r>
      <w:r w:rsidRPr="00C77AAD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C77AA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обязанность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AAD">
        <w:rPr>
          <w:rFonts w:ascii="Times New Roman" w:hAnsi="Times New Roman" w:cs="Times New Roman"/>
          <w:sz w:val="28"/>
          <w:szCs w:val="28"/>
        </w:rPr>
        <w:t>которых возложена на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AAD">
        <w:rPr>
          <w:rFonts w:ascii="Times New Roman" w:hAnsi="Times New Roman" w:cs="Times New Roman"/>
          <w:sz w:val="28"/>
          <w:szCs w:val="28"/>
        </w:rPr>
        <w:t xml:space="preserve">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7AAD">
        <w:rPr>
          <w:rFonts w:ascii="Times New Roman" w:hAnsi="Times New Roman" w:cs="Times New Roman"/>
          <w:sz w:val="28"/>
          <w:szCs w:val="28"/>
        </w:rPr>
        <w:t xml:space="preserve"> соответствующих граждан на приватизацию жилых помещений;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в случае поступления от заявителя заявления о прекращении рассмотрения обращения;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отсутствие гражданства РФ;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- наличие неутвержденных в установленном порядке перепланировок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7AAD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- жилое помещение не относится к муниципальному жилищному фонду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7A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Волхов Ленинградской области 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- участие гражданина (заявителя) в приватизации другого жилого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7AAD">
        <w:rPr>
          <w:rFonts w:ascii="Times New Roman" w:hAnsi="Times New Roman" w:cs="Times New Roman"/>
          <w:sz w:val="28"/>
          <w:szCs w:val="28"/>
        </w:rPr>
        <w:t>помещения;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нахождение жилого помещения в аварийном состоянии;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включение жилого помещения в специализированный жилищный фонд;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нахождение жилого помещения в общежитии;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C77AAD">
        <w:rPr>
          <w:rFonts w:ascii="Times New Roman" w:hAnsi="Times New Roman" w:cs="Times New Roman"/>
          <w:sz w:val="28"/>
          <w:szCs w:val="28"/>
        </w:rPr>
        <w:t>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является бесплатным для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AAD">
        <w:rPr>
          <w:rFonts w:ascii="Times New Roman" w:hAnsi="Times New Roman" w:cs="Times New Roman"/>
          <w:sz w:val="28"/>
          <w:szCs w:val="28"/>
        </w:rPr>
        <w:t xml:space="preserve"> заявителей. 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 xml:space="preserve">2.4. При консультировании по телефону исполнитель услуги должен назвать </w:t>
      </w:r>
      <w:r w:rsidRPr="00C77AAD">
        <w:rPr>
          <w:rFonts w:ascii="Times New Roman" w:hAnsi="Times New Roman" w:cs="Times New Roman"/>
          <w:sz w:val="28"/>
          <w:szCs w:val="28"/>
        </w:rPr>
        <w:lastRenderedPageBreak/>
        <w:t>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AAD">
        <w:rPr>
          <w:rFonts w:ascii="Times New Roman" w:hAnsi="Times New Roman" w:cs="Times New Roman"/>
          <w:sz w:val="28"/>
          <w:szCs w:val="28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3E3016" w:rsidRPr="00C77AA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6F5">
        <w:rPr>
          <w:rFonts w:ascii="Times New Roman" w:hAnsi="Times New Roman" w:cs="Times New Roman"/>
          <w:sz w:val="28"/>
          <w:szCs w:val="28"/>
        </w:rPr>
        <w:t>2.6. Заявление о предоставлении муниципальной услуги регистрируется в приемной администрации в течение дня поступления заявления.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 2.7.1. Предоставление муниципальной услуги осуществляется в специально выделенных для этих целей помещениях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>или в МФЦ.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2.7.2. Наличие на территории, прилегающей к зданию, не менее 10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процентов мест (но не менее одного места) для парковки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автотранспортных средств инвалидов, которые не должны занимать иные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транспортные средства. Инвалиды пользуются местами для парковки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специальных транспортных средств бесплатно. На территории, прилегающей к зданию, в которых размещены МФЦ, располагается бесплатная парковка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>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2.7.3. Помещения размещаются преимущественно на нижних,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предпочтительнее на первых этажах здания, с предоставлением доступа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7DAC">
        <w:rPr>
          <w:rFonts w:ascii="Times New Roman" w:hAnsi="Times New Roman" w:cs="Times New Roman"/>
          <w:sz w:val="28"/>
          <w:szCs w:val="28"/>
        </w:rPr>
        <w:t>помещение инвалидам.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2.7.4. Вход в здание (помещение) и выход из него оборудуются,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информационными табличками (вывесками), содержащие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DAC">
        <w:rPr>
          <w:rFonts w:ascii="Times New Roman" w:hAnsi="Times New Roman" w:cs="Times New Roman"/>
          <w:sz w:val="28"/>
          <w:szCs w:val="28"/>
        </w:rPr>
        <w:t>режиме его работы.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2.7.5. Помещения оборудованы пандусами, позволяющими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беспрепятственный доступ инвалидов, санитарно-техническими комнатами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DAC">
        <w:rPr>
          <w:rFonts w:ascii="Times New Roman" w:hAnsi="Times New Roman" w:cs="Times New Roman"/>
          <w:sz w:val="28"/>
          <w:szCs w:val="28"/>
        </w:rPr>
        <w:t>(доступными для инвалидов).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2.7.6. При необходимости инвалиду предоставляется помощник из числа </w:t>
      </w:r>
      <w:r>
        <w:rPr>
          <w:rFonts w:ascii="Times New Roman" w:hAnsi="Times New Roman" w:cs="Times New Roman"/>
          <w:sz w:val="28"/>
          <w:szCs w:val="28"/>
        </w:rPr>
        <w:t xml:space="preserve">  специалистов 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 (организации, МФЦ) для преодоления барьеров,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>возникающих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муниципальной услуги наравне с другими гражданами.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7DAC">
        <w:rPr>
          <w:rFonts w:ascii="Times New Roman" w:hAnsi="Times New Roman" w:cs="Times New Roman"/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2.7.8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Наличие визуальной, текстовой и мультимедийной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порядке предоставления муниципальных услуг, знаков,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DAC">
        <w:rPr>
          <w:rFonts w:ascii="Times New Roman" w:hAnsi="Times New Roman" w:cs="Times New Roman"/>
          <w:sz w:val="28"/>
          <w:szCs w:val="28"/>
        </w:rPr>
        <w:t>рельефно-точечным шрифтом Брайля.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2.7.9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Оборудование мест повышенного удобства с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>местом для собаки – поводыря и устройств для передвижения инвалида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DAC">
        <w:rPr>
          <w:rFonts w:ascii="Times New Roman" w:hAnsi="Times New Roman" w:cs="Times New Roman"/>
          <w:sz w:val="28"/>
          <w:szCs w:val="28"/>
        </w:rPr>
        <w:t xml:space="preserve">(костылей,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DAC">
        <w:rPr>
          <w:rFonts w:ascii="Times New Roman" w:hAnsi="Times New Roman" w:cs="Times New Roman"/>
          <w:sz w:val="28"/>
          <w:szCs w:val="28"/>
        </w:rPr>
        <w:t>ходунков).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2.7.10</w:t>
      </w:r>
      <w:r w:rsidRPr="004C7DAC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2.7.1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2.7.1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стульями, кресельными секциями, скамьями и столами (стойками) для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оформления документов с размещением на них бланков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необходимых для получения муниципальной услуги, канцелярскими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принадлежностями, а также информационные стенды, содержащие актуальную и исчерпывающую информацию, необходимую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DAC">
        <w:rPr>
          <w:rFonts w:ascii="Times New Roman" w:hAnsi="Times New Roman" w:cs="Times New Roman"/>
          <w:sz w:val="28"/>
          <w:szCs w:val="28"/>
        </w:rPr>
        <w:t>услуги, и информацию о часах приема заявлений.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2.7.1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столами, стульями, обеспечиваются канцелярскими принадлежностями для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DAC">
        <w:rPr>
          <w:rFonts w:ascii="Times New Roman" w:hAnsi="Times New Roman" w:cs="Times New Roman"/>
          <w:sz w:val="28"/>
          <w:szCs w:val="28"/>
        </w:rPr>
        <w:t>написания письменных обращений.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2.8. Показатели доступности и качества муниципальной услуги.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2.8.1. Показатели доступности муниципальной услуги (общие, применимые в отношении всех заявителей):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DAC">
        <w:rPr>
          <w:rFonts w:ascii="Times New Roman" w:hAnsi="Times New Roman" w:cs="Times New Roman"/>
          <w:sz w:val="28"/>
          <w:szCs w:val="28"/>
        </w:rPr>
        <w:t>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3)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4)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муниципальной услуге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, МФЦ, по телефону,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DAC">
        <w:rPr>
          <w:rFonts w:ascii="Times New Roman" w:hAnsi="Times New Roman" w:cs="Times New Roman"/>
          <w:sz w:val="28"/>
          <w:szCs w:val="28"/>
        </w:rPr>
        <w:t>органа, предоставляющего услугу, посредством ПГУ ЛО;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подать заявление 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услуги посредством МФЦ, в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 w:cs="Times New Roman"/>
          <w:sz w:val="28"/>
          <w:szCs w:val="28"/>
        </w:rPr>
        <w:t>электронного документа на ПГУ ЛО, а также получить результат;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2.9. Показатели доступности муниципальной услуги (специальные,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DAC">
        <w:rPr>
          <w:rFonts w:ascii="Times New Roman" w:hAnsi="Times New Roman" w:cs="Times New Roman"/>
          <w:sz w:val="28"/>
          <w:szCs w:val="28"/>
        </w:rPr>
        <w:t>применимые в отношении инвалидов):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1) наличие на территории, прилегающей к зданию, в котором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осуществляется предоставление муниципальной услуги, мест для парковки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>специальных автотранспортных средств инвалидов;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обеспечение беспрепятственного доступа инвалидов к помещениям,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>которых предоставляется муниципальная услуга;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документов, о совершении им других необходимых для получения муниципальной услуги действий,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сведений о ходе предоставления муниципальной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4) наличие возможности получения инвалидами помощи (при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необходимости) от работников организации для преодоления барьеров,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sz w:val="28"/>
          <w:szCs w:val="28"/>
        </w:rPr>
        <w:t>мешающих получению услуг наравне с другими лицами.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2.10. Показатели качества муниципальной услуги: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2) соблюдение требований стандарта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 w:cs="Times New Roman"/>
          <w:sz w:val="28"/>
          <w:szCs w:val="28"/>
        </w:rPr>
        <w:t>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>, МФЦ при предоставлении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получении результата;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специалистами  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6) отсутствие жалоб на действия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2.11. Иные требования,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DA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DAC">
        <w:rPr>
          <w:rFonts w:ascii="Times New Roman" w:hAnsi="Times New Roman" w:cs="Times New Roman"/>
          <w:sz w:val="28"/>
          <w:szCs w:val="28"/>
        </w:rPr>
        <w:t>11.1. Предоставление муниципальной услуги посредством МФЦ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осуществляется в подразделениях государственного бюджетного учреждения Ленинградской области «Многофункциональный центр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(далее – ГБУ ЛО «МФЦ») при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наличии вступившего в силу соглашения о взаимодействии между ГБУ ЛО «МФЦ» и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DAC">
        <w:rPr>
          <w:rFonts w:ascii="Times New Roman" w:hAnsi="Times New Roman" w:cs="Times New Roman"/>
          <w:sz w:val="28"/>
          <w:szCs w:val="28"/>
        </w:rPr>
        <w:t>в силу соглашения о взаимодействии между ГБУ ЛО «МФЦ» и иным МФЦ.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2.11.2. Иные требования,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DA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и обработку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представляемых для получения муниципальной услуги, выполняет следующие действия: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проверку правильности заполнения запроса и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>представленных док</w:t>
      </w:r>
      <w:r>
        <w:rPr>
          <w:rFonts w:ascii="Times New Roman" w:hAnsi="Times New Roman" w:cs="Times New Roman"/>
          <w:sz w:val="28"/>
          <w:szCs w:val="28"/>
        </w:rPr>
        <w:t>ументов требованиям настоящего А</w:t>
      </w:r>
      <w:r w:rsidRPr="004C7DAC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 w:cs="Times New Roman"/>
          <w:sz w:val="28"/>
          <w:szCs w:val="28"/>
        </w:rPr>
        <w:t>регламента.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При обнаружении несоответствия документов требованиям настоящего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C7DA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специалист МФЦ, осуществляющий прием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(уполномоченное лицо) о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 w:cs="Times New Roman"/>
          <w:sz w:val="28"/>
          <w:szCs w:val="28"/>
        </w:rPr>
        <w:t>препятствий к приему заявки и возвращает документы заявителю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(уполномоченному лицу) для устранения выявленных недостат</w:t>
      </w:r>
      <w:r>
        <w:rPr>
          <w:rFonts w:ascii="Times New Roman" w:hAnsi="Times New Roman" w:cs="Times New Roman"/>
          <w:sz w:val="28"/>
          <w:szCs w:val="28"/>
        </w:rPr>
        <w:t>ков: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-осуществляет сканирование представленных документов, формирует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 w:cs="Times New Roman"/>
          <w:sz w:val="28"/>
          <w:szCs w:val="28"/>
        </w:rPr>
        <w:t xml:space="preserve">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sz w:val="28"/>
          <w:szCs w:val="28"/>
        </w:rPr>
        <w:t>документов конкретному заявителю и виду муниципальной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направляет копии документов, с составлением описи этих документов по реестру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>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трех рабочих дней со дня обращения заявителя (уполномоченного лица) в МФЦ (подлинники и/или нотариально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sz w:val="28"/>
          <w:szCs w:val="28"/>
        </w:rPr>
        <w:t>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E3016" w:rsidRPr="004C7DAC" w:rsidRDefault="003E3016" w:rsidP="003E30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 w:cs="Times New Roman"/>
          <w:sz w:val="28"/>
          <w:szCs w:val="28"/>
        </w:rPr>
        <w:t>расписку в приеме документов.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DAC">
        <w:rPr>
          <w:rFonts w:ascii="Times New Roman" w:hAnsi="Times New Roman" w:cs="Times New Roman"/>
          <w:iCs/>
          <w:sz w:val="28"/>
          <w:szCs w:val="28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 посредством МФЦ и при указании заявителем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 направляет в МФЦ по реестру документы, являющиеся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результатом предоставления муниципальной услуги, для их последующего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подписания и передачи экземпляров заявителю (уполномоченному лицу), в срок не более 1 рабочего дня со дня их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 и не позднее двух рабочих дней до окончания срока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>предоставления муниципальной услуги.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DAC">
        <w:rPr>
          <w:rFonts w:ascii="Times New Roman" w:hAnsi="Times New Roman" w:cs="Times New Roman"/>
          <w:iCs/>
          <w:sz w:val="28"/>
          <w:szCs w:val="28"/>
        </w:rPr>
        <w:t>Специалист МФЦ, ответственный за выдачу документов, полученных от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, в день получения документов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4C7DAC">
        <w:rPr>
          <w:rFonts w:ascii="Times New Roman" w:hAnsi="Times New Roman" w:cs="Times New Roman"/>
          <w:iCs/>
          <w:sz w:val="28"/>
          <w:szCs w:val="28"/>
        </w:rPr>
        <w:t>сообщает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заявителю (уполномоченному лицу) о принятом решении по телефону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(с записью даты и времени телефонного звонка), а также о возможности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>получения документов в МФЦ.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4C7DAC">
        <w:rPr>
          <w:rFonts w:ascii="Times New Roman" w:hAnsi="Times New Roman" w:cs="Times New Roman"/>
          <w:sz w:val="28"/>
          <w:szCs w:val="28"/>
        </w:rPr>
        <w:t>договора передачи занимаемых жилых помещений в собственность граждан и</w:t>
      </w: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</w:t>
      </w: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удостоверяющих личность, под </w:t>
      </w:r>
      <w:r w:rsidRPr="004C7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в журнале учета выданных документов заявителям.</w:t>
      </w:r>
    </w:p>
    <w:p w:rsidR="003E3016" w:rsidRPr="004C7DAC" w:rsidRDefault="003E3016" w:rsidP="003E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 w:cs="Times New Roman"/>
          <w:sz w:val="28"/>
          <w:szCs w:val="28"/>
        </w:rPr>
        <w:t>После подписания заявителем документов,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 являющихся результатом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>предоставления муниципальной услуги,</w:t>
      </w:r>
      <w:r w:rsidRPr="004C7DA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sz w:val="28"/>
          <w:szCs w:val="28"/>
        </w:rPr>
        <w:t xml:space="preserve">договор передачи занимаемых жилых помещений в собственность граждан, оформленный в количестве 4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 w:cs="Times New Roman"/>
          <w:iCs/>
          <w:sz w:val="28"/>
          <w:szCs w:val="28"/>
        </w:rPr>
        <w:t xml:space="preserve">в срок не более 3 рабочих дней со дня подписания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4C7DAC">
        <w:rPr>
          <w:rFonts w:ascii="Times New Roman" w:hAnsi="Times New Roman" w:cs="Times New Roman"/>
          <w:iCs/>
          <w:sz w:val="28"/>
          <w:szCs w:val="28"/>
        </w:rPr>
        <w:t>вышеуказанных документов.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Передача сопроводительной ведомости неполученных </w:t>
      </w:r>
      <w:r w:rsidRPr="004C7DAC">
        <w:rPr>
          <w:rFonts w:ascii="Times New Roman" w:hAnsi="Times New Roman" w:cs="Times New Roman"/>
          <w:sz w:val="28"/>
          <w:szCs w:val="28"/>
        </w:rPr>
        <w:t>договоров передачи занимаемых жилых помещений в собственность граждан и</w:t>
      </w:r>
      <w:r w:rsidRPr="004C7DAC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4C7DAC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 xml:space="preserve"> по реестру невостребованных документов.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2.12. Особенности предоставления муниципальной услуги в электронном виде.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2.12.1.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Деятельность ПГУ ЛО по организации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>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 информационных технологиях и о защите информации», постановлением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 xml:space="preserve">Правительства Российской Федерации от 25.06.2012 № 634 «О видах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/>
          <w:sz w:val="28"/>
          <w:szCs w:val="28"/>
        </w:rPr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2.12.1.2. Муниципальная услуга может быть получена через ПГУ ЛО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 xml:space="preserve">следующими способами: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без личной явки на прием в Администрацию с результатом получения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 xml:space="preserve"> услуги - проект договора купли-продажи муниципального имущества или отказ в предоставлении услуги.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2.12.1.4. Для подачи заявления через ПГУ ЛО заявитель должен выполнить </w:t>
      </w:r>
      <w:r w:rsidRPr="004C7DAC">
        <w:rPr>
          <w:rFonts w:ascii="Times New Roman" w:hAnsi="Times New Roman"/>
          <w:sz w:val="28"/>
          <w:szCs w:val="28"/>
        </w:rPr>
        <w:lastRenderedPageBreak/>
        <w:t>следующие действия: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2.12.1.5. В результате направления пакета электронных документов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/>
          <w:sz w:val="28"/>
          <w:szCs w:val="28"/>
        </w:rPr>
        <w:t xml:space="preserve">посредством ПГУ ЛО в соответствии с требованиями пункта 4 или 5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C7DAC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системой межведомственного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C7DAC">
        <w:rPr>
          <w:rFonts w:ascii="Times New Roman" w:hAnsi="Times New Roman"/>
          <w:sz w:val="28"/>
          <w:szCs w:val="28"/>
        </w:rPr>
        <w:t>электронного взаимодействия Ленинградской области (далее –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C7DAC">
        <w:rPr>
          <w:rFonts w:ascii="Times New Roman" w:hAnsi="Times New Roman"/>
          <w:sz w:val="28"/>
          <w:szCs w:val="28"/>
        </w:rPr>
        <w:t xml:space="preserve">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2.12.1.6.  При предоставлении муниципальной услуги через ПГУ ЛО,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7DAC">
        <w:rPr>
          <w:rFonts w:ascii="Times New Roman" w:hAnsi="Times New Roman"/>
          <w:sz w:val="28"/>
          <w:szCs w:val="28"/>
        </w:rPr>
        <w:t>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Pr="004C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  района</w:t>
      </w:r>
      <w:r w:rsidRPr="004C7DAC">
        <w:rPr>
          <w:rFonts w:ascii="Times New Roman" w:hAnsi="Times New Roman"/>
          <w:sz w:val="28"/>
          <w:szCs w:val="28"/>
        </w:rPr>
        <w:t xml:space="preserve"> выполняет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 xml:space="preserve">следующие действия: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</w:t>
      </w:r>
      <w:r>
        <w:rPr>
          <w:rFonts w:ascii="Times New Roman" w:hAnsi="Times New Roman"/>
          <w:sz w:val="28"/>
          <w:szCs w:val="28"/>
        </w:rPr>
        <w:t xml:space="preserve">  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>, наделенному в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/>
          <w:sz w:val="28"/>
          <w:szCs w:val="28"/>
        </w:rPr>
        <w:t xml:space="preserve"> соответствии с должностн</w:t>
      </w:r>
      <w:r>
        <w:rPr>
          <w:rFonts w:ascii="Times New Roman" w:hAnsi="Times New Roman"/>
          <w:sz w:val="28"/>
          <w:szCs w:val="28"/>
        </w:rPr>
        <w:t>ой</w:t>
      </w:r>
      <w:r w:rsidRPr="004C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инструкцией</w:t>
      </w:r>
      <w:r w:rsidRPr="004C7DAC">
        <w:rPr>
          <w:rFonts w:ascii="Times New Roman" w:hAnsi="Times New Roman"/>
          <w:sz w:val="28"/>
          <w:szCs w:val="28"/>
        </w:rPr>
        <w:t xml:space="preserve"> функциями по выполнению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7DAC">
        <w:rPr>
          <w:rFonts w:ascii="Times New Roman" w:hAnsi="Times New Roman"/>
          <w:sz w:val="28"/>
          <w:szCs w:val="28"/>
        </w:rPr>
        <w:t xml:space="preserve"> административной процедуры по приему заявлений и проверке документов, представленных для рассмотрения;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C7DAC">
        <w:rPr>
          <w:rFonts w:ascii="Times New Roman" w:hAnsi="Times New Roman"/>
          <w:sz w:val="28"/>
          <w:szCs w:val="28"/>
        </w:rPr>
        <w:t>муниципальной услуги (отказе в предоставлении) заполняет предусмотренные 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DAC">
        <w:rPr>
          <w:rFonts w:ascii="Times New Roman" w:hAnsi="Times New Roman"/>
          <w:sz w:val="28"/>
          <w:szCs w:val="28"/>
        </w:rPr>
        <w:t xml:space="preserve">электронной подписью </w:t>
      </w:r>
      <w:r>
        <w:rPr>
          <w:rFonts w:ascii="Times New Roman" w:hAnsi="Times New Roman"/>
          <w:sz w:val="28"/>
          <w:szCs w:val="28"/>
        </w:rPr>
        <w:t>специалиста</w:t>
      </w:r>
      <w:r w:rsidRPr="004C7DAC">
        <w:rPr>
          <w:rFonts w:ascii="Times New Roman" w:hAnsi="Times New Roman"/>
          <w:sz w:val="28"/>
          <w:szCs w:val="28"/>
        </w:rPr>
        <w:t xml:space="preserve">, принявшего решение, в Личный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C7DAC">
        <w:rPr>
          <w:rFonts w:ascii="Times New Roman" w:hAnsi="Times New Roman"/>
          <w:sz w:val="28"/>
          <w:szCs w:val="28"/>
        </w:rPr>
        <w:lastRenderedPageBreak/>
        <w:t>кабинет заявителя.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2.12.1.7. При предоставлении муниципальной услуги через ПГУ ЛО, 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 w:cs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>следующие действия: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DAC">
        <w:rPr>
          <w:rFonts w:ascii="Times New Roman" w:hAnsi="Times New Roman"/>
          <w:sz w:val="28"/>
          <w:szCs w:val="28"/>
        </w:rPr>
        <w:t xml:space="preserve">формирует пакет документов, поступивший через ПГУ ЛО, и передает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>, наделенному в соответствии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AC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ой инструкцией</w:t>
      </w:r>
      <w:r w:rsidRPr="004C7DAC">
        <w:rPr>
          <w:rFonts w:ascii="Times New Roman" w:hAnsi="Times New Roman"/>
          <w:sz w:val="28"/>
          <w:szCs w:val="28"/>
        </w:rPr>
        <w:t xml:space="preserve"> функциями по выполнению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7DAC">
        <w:rPr>
          <w:rFonts w:ascii="Times New Roman" w:hAnsi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C7DAC">
        <w:rPr>
          <w:rFonts w:ascii="Times New Roman" w:hAnsi="Times New Roman"/>
          <w:sz w:val="28"/>
          <w:szCs w:val="28"/>
        </w:rPr>
        <w:t>процедуры по приему заявлений и проверке документов, представленных для рассмотрения;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DAC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 приглашение на прием, которое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должно содержать следующую информацию: адрес Администрации, в которую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 xml:space="preserve">необходимо обратиться заявителю, дату и время приема, номер очереди,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идентификационный номер приглашения и перечень документов, которые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>необходимо представить на приеме. 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 дело переводит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C7DAC">
        <w:rPr>
          <w:rFonts w:ascii="Times New Roman" w:hAnsi="Times New Roman"/>
          <w:sz w:val="28"/>
          <w:szCs w:val="28"/>
        </w:rPr>
        <w:t xml:space="preserve">в статус «Заявитель приглашен на прием».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В случае неявки заявителя на прием в назначенное время заявление 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C7DAC">
        <w:rPr>
          <w:rFonts w:ascii="Times New Roman" w:hAnsi="Times New Roman"/>
          <w:sz w:val="28"/>
          <w:szCs w:val="28"/>
        </w:rPr>
        <w:t>документы хранятся 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 в течение 30 календарных дней, затем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>, наделенное, в соответствии с должностн</w:t>
      </w:r>
      <w:r>
        <w:rPr>
          <w:rFonts w:ascii="Times New Roman" w:hAnsi="Times New Roman"/>
          <w:sz w:val="28"/>
          <w:szCs w:val="28"/>
        </w:rPr>
        <w:t>ой</w:t>
      </w:r>
      <w:r w:rsidRPr="004C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инструкцией</w:t>
      </w:r>
      <w:r w:rsidRPr="004C7DAC">
        <w:rPr>
          <w:rFonts w:ascii="Times New Roman" w:hAnsi="Times New Roman"/>
          <w:sz w:val="28"/>
          <w:szCs w:val="28"/>
        </w:rPr>
        <w:t xml:space="preserve">, функциями по приему заявлений и документов через ПГУ ЛО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7DAC">
        <w:rPr>
          <w:rFonts w:ascii="Times New Roman" w:hAnsi="Times New Roman"/>
          <w:sz w:val="28"/>
          <w:szCs w:val="28"/>
        </w:rPr>
        <w:t>переводит документы в архив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Заявитель должен явиться на прием в указанное время. В случае, если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7DAC">
        <w:rPr>
          <w:rFonts w:ascii="Times New Roman" w:hAnsi="Times New Roman"/>
          <w:sz w:val="28"/>
          <w:szCs w:val="28"/>
        </w:rPr>
        <w:t xml:space="preserve">заявитель явился позже, он обслуживается в порядке живой очереди. В любом из случаев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>, ведущее прием, отмечает факт явки заявителя 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>(отказе в предоставлении) муниципальной услуги заполняет предусмотренные 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C7DAC">
        <w:rPr>
          <w:rFonts w:ascii="Times New Roman" w:hAnsi="Times New Roman"/>
          <w:sz w:val="28"/>
          <w:szCs w:val="28"/>
        </w:rPr>
        <w:t>Межвед</w:t>
      </w:r>
      <w:proofErr w:type="spellEnd"/>
      <w:r w:rsidRPr="004C7DAC">
        <w:rPr>
          <w:rFonts w:ascii="Times New Roman" w:hAnsi="Times New Roman"/>
          <w:sz w:val="28"/>
          <w:szCs w:val="28"/>
        </w:rPr>
        <w:t xml:space="preserve"> ЛО».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КУМИ</w:t>
      </w:r>
      <w:r w:rsidRPr="004C7DAC">
        <w:rPr>
          <w:rFonts w:ascii="Times New Roman" w:hAnsi="Times New Roman"/>
          <w:sz w:val="28"/>
          <w:szCs w:val="28"/>
        </w:rPr>
        <w:t xml:space="preserve"> уведомляет заявителя о принятом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7DAC">
        <w:rPr>
          <w:rFonts w:ascii="Times New Roman" w:hAnsi="Times New Roman"/>
          <w:sz w:val="28"/>
          <w:szCs w:val="28"/>
        </w:rPr>
        <w:t xml:space="preserve">решении с помощью указанных в заявлении средств связи, затем направляет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C7DAC">
        <w:rPr>
          <w:rFonts w:ascii="Times New Roman" w:hAnsi="Times New Roman"/>
          <w:sz w:val="28"/>
          <w:szCs w:val="28"/>
        </w:rPr>
        <w:t xml:space="preserve">документ способом, указанным в заявлении:  в письменном  виде почтой, либо выдает его при личном обращении заявителя, либо направляет электронный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документ, подписанный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специалиста</w:t>
      </w:r>
      <w:r w:rsidRPr="004C7DAC">
        <w:rPr>
          <w:rFonts w:ascii="Times New Roman" w:hAnsi="Times New Roman"/>
          <w:sz w:val="28"/>
          <w:szCs w:val="28"/>
        </w:rPr>
        <w:t>, принявшего решение, в личный кабинет ПГУ.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>2.12.1.8. В случае поступления всех документов, указан</w:t>
      </w:r>
      <w:r>
        <w:rPr>
          <w:rFonts w:ascii="Times New Roman" w:hAnsi="Times New Roman"/>
          <w:sz w:val="28"/>
          <w:szCs w:val="28"/>
        </w:rPr>
        <w:t>ных в пункте 2.2.13 настоящего А</w:t>
      </w:r>
      <w:r w:rsidRPr="004C7DAC">
        <w:rPr>
          <w:rFonts w:ascii="Times New Roman" w:hAnsi="Times New Roman"/>
          <w:sz w:val="28"/>
          <w:szCs w:val="28"/>
        </w:rPr>
        <w:t xml:space="preserve">дминистративного регламента, и отвечающих требованиям, 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форме электронных документов (электронных образов документов),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DAC">
        <w:rPr>
          <w:rFonts w:ascii="Times New Roman" w:hAnsi="Times New Roman"/>
          <w:sz w:val="28"/>
          <w:szCs w:val="28"/>
        </w:rPr>
        <w:t xml:space="preserve">удостоверенных усиленной квалифицированной электронной подписью, днем обращения за предоставлением муниципальной услуги считается дата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7DAC">
        <w:rPr>
          <w:rFonts w:ascii="Times New Roman" w:hAnsi="Times New Roman"/>
          <w:sz w:val="28"/>
          <w:szCs w:val="28"/>
        </w:rPr>
        <w:t xml:space="preserve">регистрации приема документов на ПГУ ЛО. 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lastRenderedPageBreak/>
        <w:t xml:space="preserve">В случае, если направленные заявителем (уполномоченным лицом)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 xml:space="preserve"> электронное заявление и документы не заверены усиленной квалифицированной электронной подписью, днем обращения за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 xml:space="preserve"> услуги считается дата личной явки заявителя в Администрацию с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DAC">
        <w:rPr>
          <w:rFonts w:ascii="Times New Roman" w:hAnsi="Times New Roman"/>
          <w:sz w:val="28"/>
          <w:szCs w:val="28"/>
        </w:rPr>
        <w:t>предоставлением документов, указанных в пункте 2.2.13 настоящего</w:t>
      </w:r>
      <w:r>
        <w:rPr>
          <w:rFonts w:ascii="Times New Roman" w:hAnsi="Times New Roman"/>
          <w:sz w:val="28"/>
          <w:szCs w:val="28"/>
        </w:rPr>
        <w:t xml:space="preserve">                   А</w:t>
      </w:r>
      <w:r w:rsidRPr="004C7DAC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4C7DAC">
        <w:rPr>
          <w:rFonts w:ascii="Times New Roman" w:hAnsi="Times New Roman" w:cs="Times New Roman"/>
          <w:sz w:val="28"/>
          <w:szCs w:val="28"/>
        </w:rPr>
        <w:t>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7DAC">
        <w:rPr>
          <w:rFonts w:ascii="Times New Roman" w:hAnsi="Times New Roman"/>
          <w:sz w:val="28"/>
          <w:szCs w:val="28"/>
        </w:rPr>
        <w:t xml:space="preserve">2.12.1.9.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7DAC">
        <w:rPr>
          <w:rFonts w:ascii="Times New Roman" w:hAnsi="Times New Roman"/>
          <w:sz w:val="28"/>
          <w:szCs w:val="28"/>
        </w:rPr>
        <w:t xml:space="preserve"> при поступлении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7DAC">
        <w:rPr>
          <w:rFonts w:ascii="Times New Roman" w:hAnsi="Times New Roman"/>
          <w:sz w:val="28"/>
          <w:szCs w:val="28"/>
        </w:rPr>
        <w:t xml:space="preserve">документов от заявителя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AC">
        <w:rPr>
          <w:rFonts w:ascii="Times New Roman" w:hAnsi="Times New Roman"/>
          <w:sz w:val="28"/>
          <w:szCs w:val="28"/>
        </w:rPr>
        <w:t xml:space="preserve">посредством ПГУ по требованию заявителя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C7DAC">
        <w:rPr>
          <w:rFonts w:ascii="Times New Roman" w:hAnsi="Times New Roman"/>
          <w:sz w:val="28"/>
          <w:szCs w:val="28"/>
        </w:rPr>
        <w:t xml:space="preserve">направляет результат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AC">
        <w:rPr>
          <w:rFonts w:ascii="Times New Roman" w:hAnsi="Times New Roman"/>
          <w:sz w:val="28"/>
          <w:szCs w:val="28"/>
        </w:rPr>
        <w:t>предоставления услуги (проект договора купли-продажи 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AC">
        <w:rPr>
          <w:rFonts w:ascii="Times New Roman" w:hAnsi="Times New Roman"/>
          <w:sz w:val="28"/>
          <w:szCs w:val="28"/>
        </w:rPr>
        <w:t xml:space="preserve"> имущества или отказ в предоставлении услуги) в форме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7DAC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AC">
        <w:rPr>
          <w:rFonts w:ascii="Times New Roman" w:hAnsi="Times New Roman"/>
          <w:sz w:val="28"/>
          <w:szCs w:val="28"/>
        </w:rPr>
        <w:t xml:space="preserve">документа, подписанного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7DAC">
        <w:rPr>
          <w:rFonts w:ascii="Times New Roman" w:hAnsi="Times New Roman"/>
          <w:sz w:val="28"/>
          <w:szCs w:val="28"/>
        </w:rPr>
        <w:t xml:space="preserve">электронной подписью </w:t>
      </w:r>
      <w:r>
        <w:rPr>
          <w:rFonts w:ascii="Times New Roman" w:hAnsi="Times New Roman"/>
          <w:sz w:val="28"/>
          <w:szCs w:val="28"/>
        </w:rPr>
        <w:t>специалиста</w:t>
      </w:r>
      <w:r w:rsidRPr="004C7DAC">
        <w:rPr>
          <w:rFonts w:ascii="Times New Roman" w:hAnsi="Times New Roman"/>
          <w:sz w:val="28"/>
          <w:szCs w:val="28"/>
        </w:rPr>
        <w:t xml:space="preserve">, принявшего решение (в этом случае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C7DAC">
        <w:rPr>
          <w:rFonts w:ascii="Times New Roman" w:hAnsi="Times New Roman"/>
          <w:sz w:val="28"/>
          <w:szCs w:val="28"/>
        </w:rPr>
        <w:t>заявитель при подаче запроса на предоставление услуги отмечает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C7DAC">
        <w:rPr>
          <w:rFonts w:ascii="Times New Roman" w:hAnsi="Times New Roman"/>
          <w:sz w:val="28"/>
          <w:szCs w:val="28"/>
        </w:rPr>
        <w:t>соответствующем поле такую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7DAC">
        <w:rPr>
          <w:rFonts w:ascii="Times New Roman" w:hAnsi="Times New Roman"/>
          <w:sz w:val="28"/>
          <w:szCs w:val="28"/>
        </w:rPr>
        <w:t>необходимость).</w:t>
      </w:r>
    </w:p>
    <w:p w:rsidR="003E3016" w:rsidRPr="00A366C3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3884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9938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Информация об услугах, являющихся необходимыми и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о</w:t>
      </w:r>
      <w:r w:rsidRPr="00993884">
        <w:rPr>
          <w:rFonts w:ascii="Times New Roman" w:hAnsi="Times New Roman" w:cs="Times New Roman"/>
          <w:bCs/>
          <w:sz w:val="28"/>
          <w:szCs w:val="28"/>
          <w:lang w:eastAsia="ru-RU"/>
        </w:rPr>
        <w:t>бязательными для предоставления муниципальной услуги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5B5D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A25B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Обращение заявителя за получением услуг, которые являются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25B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необходимыми и обязательными для предоставления муниципальной услуги, не требуется.  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3884">
        <w:rPr>
          <w:rFonts w:ascii="Times New Roman" w:hAnsi="Times New Roman" w:cs="Times New Roman"/>
          <w:bCs/>
          <w:sz w:val="28"/>
          <w:szCs w:val="28"/>
          <w:lang w:val="en-US" w:eastAsia="ru-RU"/>
        </w:rPr>
        <w:t>IV</w:t>
      </w:r>
      <w:r w:rsidRPr="009938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Состав, последовательность и сроки выполнения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938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адм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993884">
        <w:rPr>
          <w:rFonts w:ascii="Times New Roman" w:hAnsi="Times New Roman" w:cs="Times New Roman"/>
          <w:bCs/>
          <w:sz w:val="28"/>
          <w:szCs w:val="28"/>
          <w:lang w:eastAsia="ru-RU"/>
        </w:rPr>
        <w:t>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16" w:rsidRPr="000E094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B5D">
        <w:rPr>
          <w:rFonts w:ascii="Times New Roman" w:hAnsi="Times New Roman" w:cs="Times New Roman"/>
          <w:sz w:val="28"/>
          <w:szCs w:val="28"/>
        </w:rPr>
        <w:t xml:space="preserve">4.1. </w:t>
      </w:r>
      <w:r w:rsidRPr="000E0941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0E094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941">
        <w:rPr>
          <w:rFonts w:ascii="Times New Roman" w:hAnsi="Times New Roman" w:cs="Times New Roman"/>
          <w:sz w:val="28"/>
          <w:szCs w:val="28"/>
        </w:rPr>
        <w:t>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 представлена в П</w:t>
      </w:r>
      <w:r w:rsidRPr="000E0941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094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941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щему А</w:t>
      </w:r>
      <w:r w:rsidRPr="000E094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4.2.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3016" w:rsidRPr="004C7DAC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>4.3</w:t>
      </w:r>
      <w:r w:rsidRPr="00A366C3">
        <w:rPr>
          <w:rFonts w:ascii="Times New Roman" w:hAnsi="Times New Roman" w:cs="Times New Roman"/>
          <w:sz w:val="24"/>
          <w:szCs w:val="24"/>
        </w:rPr>
        <w:t xml:space="preserve">. </w:t>
      </w:r>
      <w:r w:rsidRPr="004C7DAC">
        <w:rPr>
          <w:rFonts w:ascii="Times New Roman" w:hAnsi="Times New Roman" w:cs="Times New Roman"/>
          <w:sz w:val="28"/>
          <w:szCs w:val="28"/>
        </w:rPr>
        <w:t>Содержание и продолжительность административных процедур и (или) максимальный срок их выполнения.</w:t>
      </w:r>
    </w:p>
    <w:p w:rsidR="003E3016" w:rsidRPr="00A25B5D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5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B5D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4.3.1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представление заявителем в КУМИ </w:t>
      </w:r>
      <w:proofErr w:type="spellStart"/>
      <w:r w:rsidRPr="00C50EF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50E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Ленинградской области заявления о приватизации жилого помещения, которое регистрируется уполномоченным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</w:t>
      </w:r>
      <w:r w:rsidRPr="00C50EF9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день приема.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В случае, если заявителем самостоятельно не представлены  документы,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EF9">
        <w:rPr>
          <w:rFonts w:ascii="Times New Roman" w:hAnsi="Times New Roman" w:cs="Times New Roman"/>
          <w:sz w:val="28"/>
          <w:szCs w:val="28"/>
        </w:rPr>
        <w:t>необходимые для предоставления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услуги, указанные в  п. 2.2.14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</w:t>
      </w:r>
      <w:r w:rsidRPr="00C50EF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специалистом,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взаимодействие, не позднее 3 (трех) рабочих дней,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следующих за днем регистрации пакета документов,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EF9">
        <w:rPr>
          <w:rFonts w:ascii="Times New Roman" w:hAnsi="Times New Roman" w:cs="Times New Roman"/>
          <w:sz w:val="28"/>
          <w:szCs w:val="28"/>
        </w:rPr>
        <w:t>соответствующие запросы.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4.3.2. В течение месяца с момента подачи заявления о приватизации жилого помещения уполномоченный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 xml:space="preserve">производит проверку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 xml:space="preserve">представленного гражданами пакета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документов на соответствие требованиям законодательства о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>обеспечивает необходимые условия для их скорейшего устранения.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4.3.3. После чего специалист приступает к оформлению договора передачи. Договор передачи оформляется в 4 экземплярах: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4.3.4. Далее договор передачи подписывается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представителем собственника жилого помещения. 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4.3.5. По истечении двух месяцев с момента подачи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EF9">
        <w:rPr>
          <w:rFonts w:ascii="Times New Roman" w:hAnsi="Times New Roman" w:cs="Times New Roman"/>
          <w:sz w:val="28"/>
          <w:szCs w:val="28"/>
        </w:rPr>
        <w:t>приватизацию жилого помещения граждане подписывают договор передачи лично в присутствии уполномоченного специалиста, который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договор в соответствующем журнале. Граждане получают на руки 3 экземпляра договора и копии документов, необходимых для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EF9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Один экземпляр договора передачи приобщается к документам,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0EF9">
        <w:rPr>
          <w:rFonts w:ascii="Times New Roman" w:hAnsi="Times New Roman" w:cs="Times New Roman"/>
          <w:sz w:val="28"/>
          <w:szCs w:val="28"/>
        </w:rPr>
        <w:t>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Документы, предоставленные гражданами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0EF9">
        <w:rPr>
          <w:rFonts w:ascii="Times New Roman" w:hAnsi="Times New Roman" w:cs="Times New Roman"/>
          <w:sz w:val="28"/>
          <w:szCs w:val="28"/>
        </w:rPr>
        <w:t xml:space="preserve">, формируются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>отдельные дела и сдаются в архив.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EF9">
        <w:rPr>
          <w:rFonts w:ascii="Times New Roman" w:hAnsi="Times New Roman" w:cs="Times New Roman"/>
          <w:iCs/>
          <w:sz w:val="28"/>
          <w:szCs w:val="28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C50EF9">
        <w:rPr>
          <w:rFonts w:ascii="Times New Roman" w:hAnsi="Times New Roman" w:cs="Times New Roman"/>
          <w:iCs/>
          <w:sz w:val="28"/>
          <w:szCs w:val="28"/>
        </w:rPr>
        <w:t xml:space="preserve"> посредством МФЦ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50EF9">
        <w:rPr>
          <w:rFonts w:ascii="Times New Roman" w:hAnsi="Times New Roman" w:cs="Times New Roman"/>
          <w:iCs/>
          <w:sz w:val="28"/>
          <w:szCs w:val="28"/>
        </w:rPr>
        <w:t xml:space="preserve"> предоставление результата оказания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C50EF9">
        <w:rPr>
          <w:rFonts w:ascii="Times New Roman" w:hAnsi="Times New Roman" w:cs="Times New Roman"/>
          <w:iCs/>
          <w:sz w:val="28"/>
          <w:szCs w:val="28"/>
        </w:rPr>
        <w:t xml:space="preserve">муниципальной услуги заявителю осуществляется в соответствии с п. 2.11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настоящего А</w:t>
      </w:r>
      <w:r w:rsidRPr="00C50EF9">
        <w:rPr>
          <w:rFonts w:ascii="Times New Roman" w:hAnsi="Times New Roman" w:cs="Times New Roman"/>
          <w:iCs/>
          <w:sz w:val="28"/>
          <w:szCs w:val="28"/>
        </w:rPr>
        <w:t>дминистративного регламента.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0EF9">
        <w:rPr>
          <w:rFonts w:ascii="Times New Roman" w:hAnsi="Times New Roman" w:cs="Times New Roman"/>
          <w:iCs/>
          <w:sz w:val="28"/>
          <w:szCs w:val="28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iCs/>
          <w:sz w:val="28"/>
          <w:szCs w:val="28"/>
        </w:rPr>
        <w:t>посредством ПГУ ЛО предоставление результата оказания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50EF9">
        <w:rPr>
          <w:rFonts w:ascii="Times New Roman" w:hAnsi="Times New Roman" w:cs="Times New Roman"/>
          <w:iCs/>
          <w:sz w:val="28"/>
          <w:szCs w:val="28"/>
        </w:rPr>
        <w:t xml:space="preserve"> муниципальной услуги заявителю осуществляется в соответствии с п. 2.12 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настоящего А</w:t>
      </w:r>
      <w:r w:rsidRPr="00C50EF9">
        <w:rPr>
          <w:rFonts w:ascii="Times New Roman" w:hAnsi="Times New Roman" w:cs="Times New Roman"/>
          <w:iCs/>
          <w:sz w:val="28"/>
          <w:szCs w:val="28"/>
        </w:rPr>
        <w:t>дминистративного регламента.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4.4. Критерии принятия решений.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Решение должно соответствовать следующим требованиям (критериям) в процессе реализации административной процедуры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EF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- соответствие действующему законодательству РФ;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- изложение в простой, доступной для восприятия форме;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без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 исправлений.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4.5. Результат выполнения административной процедуры.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фиксируется договором передачи 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собственность граждан занимаемого жилого помещения либо отказом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0EF9">
        <w:rPr>
          <w:rFonts w:ascii="Times New Roman" w:hAnsi="Times New Roman" w:cs="Times New Roman"/>
          <w:sz w:val="28"/>
          <w:szCs w:val="28"/>
        </w:rPr>
        <w:t>приватизации жилого помещения муниципального жилого фонда.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Договор передачи занимаемых жилых помещений в собственность граждан                подписывает председатель КУМИ </w:t>
      </w:r>
      <w:proofErr w:type="spellStart"/>
      <w:r w:rsidRPr="00C50EF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C50E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информирование заявителя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>письменном виде путем почтовых отправлений либо по электронной почте.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>В случае предоставления гражданином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 документ, подтверждающий принятие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решения, направляется в МФЦ, если иной способ получения не указан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0EF9">
        <w:rPr>
          <w:rFonts w:ascii="Times New Roman" w:hAnsi="Times New Roman" w:cs="Times New Roman"/>
          <w:sz w:val="28"/>
          <w:szCs w:val="28"/>
        </w:rPr>
        <w:t>заявителем.</w:t>
      </w:r>
    </w:p>
    <w:p w:rsidR="003E3016" w:rsidRPr="00C50EF9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EF9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EF9">
        <w:rPr>
          <w:rFonts w:ascii="Times New Roman" w:hAnsi="Times New Roman" w:cs="Times New Roman"/>
          <w:sz w:val="28"/>
          <w:szCs w:val="28"/>
        </w:rPr>
        <w:t xml:space="preserve">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C50EF9">
        <w:rPr>
          <w:rFonts w:ascii="Times New Roman" w:hAnsi="Times New Roman" w:cs="Times New Roman"/>
          <w:sz w:val="28"/>
          <w:szCs w:val="28"/>
        </w:rPr>
        <w:t>или почтовой связью.</w:t>
      </w:r>
    </w:p>
    <w:p w:rsidR="003E3016" w:rsidRPr="00A25B5D" w:rsidRDefault="003E3016" w:rsidP="003E3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321"/>
      <w:bookmarkEnd w:id="9"/>
      <w:r w:rsidRPr="00295291">
        <w:rPr>
          <w:rFonts w:ascii="Times New Roman" w:hAnsi="Times New Roman"/>
          <w:sz w:val="28"/>
          <w:szCs w:val="28"/>
        </w:rPr>
        <w:t>V. Формы контроля за предоставлением муниципальной услуги</w:t>
      </w: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016" w:rsidRPr="00DC0A2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5.1. Контроль за надлежащим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C0A21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 осуществляет глава А</w:t>
      </w:r>
      <w:r w:rsidRPr="00DC0A2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 заместитель главы А</w:t>
      </w:r>
      <w:r w:rsidRPr="00DC0A21">
        <w:rPr>
          <w:rFonts w:ascii="Times New Roman" w:hAnsi="Times New Roman"/>
          <w:sz w:val="28"/>
          <w:szCs w:val="28"/>
        </w:rPr>
        <w:t>дминистрации, курирующий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21">
        <w:rPr>
          <w:rFonts w:ascii="Times New Roman" w:hAnsi="Times New Roman"/>
          <w:sz w:val="28"/>
          <w:szCs w:val="28"/>
        </w:rPr>
        <w:t>деятельность КУМИ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A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C0A21">
        <w:rPr>
          <w:rFonts w:ascii="Times New Roman" w:hAnsi="Times New Roman"/>
          <w:sz w:val="28"/>
          <w:szCs w:val="28"/>
        </w:rPr>
        <w:t xml:space="preserve"> муниципального района, председатель КУМИ </w:t>
      </w:r>
      <w:proofErr w:type="spellStart"/>
      <w:r w:rsidRPr="00DC0A2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 имущественного отдела.</w:t>
      </w:r>
    </w:p>
    <w:p w:rsidR="003E3016" w:rsidRPr="00295291" w:rsidRDefault="003E3016" w:rsidP="003E301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 xml:space="preserve">5.2. Контроль соблюдения специалистами филиалов ГБУ ЛО «МФЦ»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5291"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91">
        <w:rPr>
          <w:rFonts w:ascii="Times New Roman" w:hAnsi="Times New Roman"/>
          <w:sz w:val="28"/>
          <w:szCs w:val="28"/>
        </w:rPr>
        <w:t>действий, определенных административными процедурами, осуществляется директором филиала ГБУ ЛО «МФЦ».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400"/>
      <w:bookmarkEnd w:id="10"/>
      <w:r w:rsidRPr="00295291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5291">
        <w:rPr>
          <w:rFonts w:ascii="Times New Roman" w:hAnsi="Times New Roman"/>
          <w:sz w:val="28"/>
          <w:szCs w:val="28"/>
        </w:rPr>
        <w:t xml:space="preserve">ответственными должностными лицами положений административного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95291">
        <w:rPr>
          <w:rFonts w:ascii="Times New Roman" w:hAnsi="Times New Roman"/>
          <w:sz w:val="28"/>
          <w:szCs w:val="28"/>
        </w:rPr>
        <w:t xml:space="preserve">регламента услуги и иных нормативных правовых актов, устанавливающих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95291">
        <w:rPr>
          <w:rFonts w:ascii="Times New Roman" w:hAnsi="Times New Roman"/>
          <w:sz w:val="28"/>
          <w:szCs w:val="28"/>
        </w:rPr>
        <w:t xml:space="preserve">требования к предоставлению муниципальной услуги, а также принятием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5291">
        <w:rPr>
          <w:rFonts w:ascii="Times New Roman" w:hAnsi="Times New Roman"/>
          <w:sz w:val="28"/>
          <w:szCs w:val="28"/>
        </w:rPr>
        <w:t>решений ответственными лицами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016" w:rsidRPr="00DC0A2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422"/>
      <w:bookmarkEnd w:id="11"/>
    </w:p>
    <w:p w:rsidR="003E3016" w:rsidRPr="00DC0A2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5.3. Текущий контроль за совершением действий и принятием решений при предоставлении муниципально</w:t>
      </w:r>
      <w:r>
        <w:rPr>
          <w:rFonts w:ascii="Times New Roman" w:hAnsi="Times New Roman"/>
          <w:sz w:val="28"/>
          <w:szCs w:val="28"/>
        </w:rPr>
        <w:t>й услуги осуществляется главой А</w:t>
      </w:r>
      <w:r w:rsidRPr="00DC0A2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 заместителем главы Администрации</w:t>
      </w:r>
      <w:r w:rsidRPr="00DC0A21">
        <w:rPr>
          <w:rFonts w:ascii="Times New Roman" w:hAnsi="Times New Roman"/>
          <w:sz w:val="28"/>
          <w:szCs w:val="28"/>
        </w:rPr>
        <w:t xml:space="preserve"> курирующим деятельность КУМИ </w:t>
      </w:r>
      <w:proofErr w:type="spellStart"/>
      <w:r w:rsidRPr="00DC0A21">
        <w:rPr>
          <w:rFonts w:ascii="Times New Roman" w:hAnsi="Times New Roman"/>
          <w:sz w:val="28"/>
          <w:szCs w:val="28"/>
        </w:rPr>
        <w:lastRenderedPageBreak/>
        <w:t>Волховского</w:t>
      </w:r>
      <w:proofErr w:type="spellEnd"/>
      <w:r w:rsidRPr="00DC0A21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п</w:t>
      </w:r>
      <w:r w:rsidRPr="00DC0A21">
        <w:rPr>
          <w:rFonts w:ascii="Times New Roman" w:hAnsi="Times New Roman"/>
          <w:sz w:val="28"/>
          <w:szCs w:val="28"/>
        </w:rPr>
        <w:t xml:space="preserve">редседателем КУМИ </w:t>
      </w:r>
      <w:proofErr w:type="spellStart"/>
      <w:r w:rsidRPr="00DC0A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C0A21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, начальником </w:t>
      </w:r>
      <w:r w:rsidRPr="00DC0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имущественного отдела </w:t>
      </w:r>
      <w:r w:rsidRPr="00DC0A21">
        <w:rPr>
          <w:rFonts w:ascii="Times New Roman" w:hAnsi="Times New Roman"/>
          <w:sz w:val="28"/>
          <w:szCs w:val="28"/>
        </w:rPr>
        <w:t>в виде: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- проведения текущего мониторинга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0A21">
        <w:rPr>
          <w:rFonts w:ascii="Times New Roman" w:hAnsi="Times New Roman"/>
          <w:sz w:val="28"/>
          <w:szCs w:val="28"/>
        </w:rPr>
        <w:t>услуги;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- контроля сроков осуществления административных процедур (выполнения действий и принятия решений);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- проверки процесса выполнения административных процедур (выполнения действий и принятия решений);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- контроля качества выполнения административных процедур (выполнения действий и принятия решений);</w:t>
      </w:r>
    </w:p>
    <w:p w:rsidR="003E3016" w:rsidRPr="00DC0A2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- приема, рассмотрения и оперативного реагирования на обращения и жалобы заявителей по вопросам, связанным с предоставлением муниципальной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0A21">
        <w:rPr>
          <w:rFonts w:ascii="Times New Roman" w:hAnsi="Times New Roman"/>
          <w:sz w:val="28"/>
          <w:szCs w:val="28"/>
        </w:rPr>
        <w:t>услуги.</w:t>
      </w:r>
    </w:p>
    <w:p w:rsidR="003E3016" w:rsidRPr="00DC0A21" w:rsidRDefault="003E3016" w:rsidP="003E3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Par415"/>
      <w:bookmarkEnd w:id="12"/>
      <w:r w:rsidRPr="00DC0A21">
        <w:rPr>
          <w:rFonts w:ascii="Times New Roman" w:hAnsi="Times New Roman"/>
          <w:sz w:val="28"/>
          <w:szCs w:val="28"/>
        </w:rPr>
        <w:t>5.4.</w:t>
      </w:r>
      <w:r w:rsidRPr="00DC0A21">
        <w:rPr>
          <w:rFonts w:ascii="Times New Roman" w:hAnsi="Times New Roman"/>
          <w:sz w:val="28"/>
          <w:szCs w:val="28"/>
        </w:rPr>
        <w:tab/>
        <w:t xml:space="preserve">Текущий контроль за регистрацией входящей и исходящей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C0A21">
        <w:rPr>
          <w:rFonts w:ascii="Times New Roman" w:hAnsi="Times New Roman"/>
          <w:sz w:val="28"/>
          <w:szCs w:val="28"/>
        </w:rPr>
        <w:t xml:space="preserve">корреспонденции (заявлений о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C0A21">
        <w:rPr>
          <w:rFonts w:ascii="Times New Roman" w:hAnsi="Times New Roman"/>
          <w:sz w:val="28"/>
          <w:szCs w:val="28"/>
        </w:rPr>
        <w:t xml:space="preserve">обращений о представлении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C0A21">
        <w:rPr>
          <w:rFonts w:ascii="Times New Roman" w:hAnsi="Times New Roman"/>
          <w:sz w:val="28"/>
          <w:szCs w:val="28"/>
        </w:rPr>
        <w:t xml:space="preserve">муниципальной услуги, ответов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0A21">
        <w:rPr>
          <w:rFonts w:ascii="Times New Roman" w:hAnsi="Times New Roman"/>
          <w:sz w:val="28"/>
          <w:szCs w:val="28"/>
        </w:rPr>
        <w:t xml:space="preserve"> на соответствующие заявления</w:t>
      </w:r>
      <w:r>
        <w:rPr>
          <w:rFonts w:ascii="Times New Roman" w:hAnsi="Times New Roman"/>
          <w:sz w:val="28"/>
          <w:szCs w:val="28"/>
        </w:rPr>
        <w:t xml:space="preserve"> и обращения, а также запросов А</w:t>
      </w:r>
      <w:r w:rsidRPr="00DC0A21">
        <w:rPr>
          <w:rFonts w:ascii="Times New Roman" w:hAnsi="Times New Roman"/>
          <w:sz w:val="28"/>
          <w:szCs w:val="28"/>
        </w:rPr>
        <w:t xml:space="preserve">дминистрации осуществляет председатель КУМИ </w:t>
      </w:r>
      <w:proofErr w:type="spellStart"/>
      <w:r w:rsidRPr="00DC0A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C0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C0A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начальник имущественного отдела</w:t>
      </w:r>
      <w:r w:rsidRPr="00DC0A21">
        <w:rPr>
          <w:rFonts w:ascii="Times New Roman" w:hAnsi="Times New Roman"/>
          <w:sz w:val="28"/>
          <w:szCs w:val="28"/>
        </w:rPr>
        <w:t>.</w:t>
      </w:r>
    </w:p>
    <w:p w:rsidR="003E3016" w:rsidRPr="00DC0A21" w:rsidRDefault="003E3016" w:rsidP="003E30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5.5.</w:t>
      </w:r>
      <w:r w:rsidRPr="00DC0A21">
        <w:rPr>
          <w:rFonts w:ascii="Times New Roman" w:hAnsi="Times New Roman"/>
          <w:sz w:val="28"/>
          <w:szCs w:val="28"/>
        </w:rPr>
        <w:tab/>
        <w:t xml:space="preserve">Для текущего контроля используются сведения, полученные из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C0A21">
        <w:rPr>
          <w:rFonts w:ascii="Times New Roman" w:hAnsi="Times New Roman"/>
          <w:sz w:val="28"/>
          <w:szCs w:val="28"/>
        </w:rPr>
        <w:t xml:space="preserve">электронной базы данных, служебной корреспонденции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C0A21">
        <w:rPr>
          <w:rFonts w:ascii="Times New Roman" w:hAnsi="Times New Roman"/>
          <w:sz w:val="28"/>
          <w:szCs w:val="28"/>
        </w:rPr>
        <w:t xml:space="preserve">, устной и письменной информации должностных лиц </w:t>
      </w:r>
      <w:r w:rsidRPr="00FD5894"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 w:rsidRPr="00FD589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D58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0A21">
        <w:rPr>
          <w:rFonts w:ascii="Times New Roman" w:hAnsi="Times New Roman"/>
          <w:sz w:val="28"/>
          <w:szCs w:val="28"/>
        </w:rPr>
        <w:t>.</w:t>
      </w: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</w:t>
      </w:r>
    </w:p>
    <w:p w:rsidR="003E3016" w:rsidRDefault="003E3016" w:rsidP="003E3016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5.6. Контроль за полнотой и качеством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A21">
        <w:rPr>
          <w:rFonts w:ascii="Times New Roman" w:hAnsi="Times New Roman"/>
          <w:sz w:val="28"/>
          <w:szCs w:val="28"/>
        </w:rPr>
        <w:t>услуги включает в себя проведение проверок, выявление и устранение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C0A21">
        <w:rPr>
          <w:rFonts w:ascii="Times New Roman" w:hAnsi="Times New Roman"/>
          <w:sz w:val="28"/>
          <w:szCs w:val="28"/>
        </w:rPr>
        <w:t xml:space="preserve"> нарушений прав заявителей, рассмотрение, принятие решений и подготовку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0A21">
        <w:rPr>
          <w:rFonts w:ascii="Times New Roman" w:hAnsi="Times New Roman"/>
          <w:sz w:val="28"/>
          <w:szCs w:val="28"/>
        </w:rPr>
        <w:t>ответов на обращения заявителей, содержащих жалобы на решения, действия (бездействие) должностных лиц.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5.7. Проверки могут быть внеплановыми и плановыми.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Внеплановая проверка назначается по факту поступления обращения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C0A21">
        <w:rPr>
          <w:rFonts w:ascii="Times New Roman" w:hAnsi="Times New Roman"/>
          <w:sz w:val="28"/>
          <w:szCs w:val="28"/>
        </w:rPr>
        <w:t xml:space="preserve">(жалобы) заявителя о нарушениях, допущенных при предоставлении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C0A21">
        <w:rPr>
          <w:rFonts w:ascii="Times New Roman" w:hAnsi="Times New Roman"/>
          <w:sz w:val="28"/>
          <w:szCs w:val="28"/>
        </w:rPr>
        <w:t xml:space="preserve">муниципальной услуги, </w:t>
      </w:r>
      <w:r>
        <w:rPr>
          <w:rFonts w:ascii="Times New Roman" w:hAnsi="Times New Roman"/>
          <w:sz w:val="28"/>
          <w:szCs w:val="28"/>
        </w:rPr>
        <w:t>а также в случае поступления в А</w:t>
      </w:r>
      <w:r w:rsidRPr="00DC0A21">
        <w:rPr>
          <w:rFonts w:ascii="Times New Roman" w:hAnsi="Times New Roman"/>
          <w:sz w:val="28"/>
          <w:szCs w:val="28"/>
        </w:rPr>
        <w:t xml:space="preserve">дминистрацию иной информации, указывающей на имеющиеся нарушения, и проводится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C0A21">
        <w:rPr>
          <w:rFonts w:ascii="Times New Roman" w:hAnsi="Times New Roman"/>
          <w:sz w:val="28"/>
          <w:szCs w:val="28"/>
        </w:rPr>
        <w:t>отношении конкретного обращения.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Плановая (комплексная) проверка назначается в случае поступления в </w:t>
      </w:r>
      <w:r>
        <w:rPr>
          <w:rFonts w:ascii="Times New Roman" w:hAnsi="Times New Roman"/>
          <w:sz w:val="28"/>
          <w:szCs w:val="28"/>
        </w:rPr>
        <w:t xml:space="preserve">     А</w:t>
      </w:r>
      <w:r w:rsidRPr="00DC0A21">
        <w:rPr>
          <w:rFonts w:ascii="Times New Roman" w:hAnsi="Times New Roman"/>
          <w:sz w:val="28"/>
          <w:szCs w:val="28"/>
        </w:rPr>
        <w:t xml:space="preserve">дминистрацию в течение года более </w:t>
      </w:r>
      <w:r>
        <w:rPr>
          <w:rFonts w:ascii="Times New Roman" w:hAnsi="Times New Roman"/>
          <w:sz w:val="28"/>
          <w:szCs w:val="28"/>
        </w:rPr>
        <w:t>3 (трех)</w:t>
      </w:r>
      <w:r w:rsidRPr="00DC0A21">
        <w:rPr>
          <w:rFonts w:ascii="Times New Roman" w:hAnsi="Times New Roman"/>
          <w:sz w:val="28"/>
          <w:szCs w:val="28"/>
        </w:rPr>
        <w:t xml:space="preserve"> жалоб заявителей о нарушениях, допущенных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21">
        <w:rPr>
          <w:rFonts w:ascii="Times New Roman" w:hAnsi="Times New Roman"/>
          <w:sz w:val="28"/>
          <w:szCs w:val="28"/>
        </w:rPr>
        <w:t xml:space="preserve">муниципальной услуги, и проводится в отношении всей документации КУМИ </w:t>
      </w:r>
      <w:proofErr w:type="spellStart"/>
      <w:r w:rsidRPr="00DC0A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C0A21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DC0A21">
        <w:rPr>
          <w:rFonts w:ascii="Times New Roman" w:hAnsi="Times New Roman"/>
          <w:sz w:val="28"/>
          <w:szCs w:val="28"/>
        </w:rPr>
        <w:lastRenderedPageBreak/>
        <w:t>осуществлявшего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21">
        <w:rPr>
          <w:rFonts w:ascii="Times New Roman" w:hAnsi="Times New Roman"/>
          <w:sz w:val="28"/>
          <w:szCs w:val="28"/>
        </w:rPr>
        <w:t>муниципальной услуги, касающейся оказания муниципальной услуги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A21">
        <w:rPr>
          <w:rFonts w:ascii="Times New Roman" w:hAnsi="Times New Roman"/>
          <w:sz w:val="28"/>
          <w:szCs w:val="28"/>
        </w:rPr>
        <w:t>последний квартал.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В случае отсутствия жалоб заявителей периодичность план</w:t>
      </w:r>
      <w:r>
        <w:rPr>
          <w:rFonts w:ascii="Times New Roman" w:hAnsi="Times New Roman"/>
          <w:sz w:val="28"/>
          <w:szCs w:val="28"/>
        </w:rPr>
        <w:t>овых проверок определяет глава А</w:t>
      </w:r>
      <w:r w:rsidRPr="00DC0A21">
        <w:rPr>
          <w:rFonts w:ascii="Times New Roman" w:hAnsi="Times New Roman"/>
          <w:sz w:val="28"/>
          <w:szCs w:val="28"/>
        </w:rPr>
        <w:t>дминистрации.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5.8. В целях проведения внеплановой/планово</w:t>
      </w:r>
      <w:r>
        <w:rPr>
          <w:rFonts w:ascii="Times New Roman" w:hAnsi="Times New Roman"/>
          <w:sz w:val="28"/>
          <w:szCs w:val="28"/>
        </w:rPr>
        <w:t>й проверки распоряжением главы А</w:t>
      </w:r>
      <w:r w:rsidRPr="00DC0A2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создается К</w:t>
      </w:r>
      <w:r w:rsidRPr="00DC0A21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>сия и назначается председатель К</w:t>
      </w:r>
      <w:r w:rsidRPr="00DC0A21">
        <w:rPr>
          <w:rFonts w:ascii="Times New Roman" w:hAnsi="Times New Roman"/>
          <w:sz w:val="28"/>
          <w:szCs w:val="28"/>
        </w:rPr>
        <w:t xml:space="preserve">омиссии. Результаты внеплановой и плановой </w:t>
      </w:r>
      <w:r>
        <w:rPr>
          <w:rFonts w:ascii="Times New Roman" w:hAnsi="Times New Roman"/>
          <w:sz w:val="28"/>
          <w:szCs w:val="28"/>
        </w:rPr>
        <w:t xml:space="preserve"> проверок оформляются актом К</w:t>
      </w:r>
      <w:r w:rsidRPr="00DC0A21">
        <w:rPr>
          <w:rFonts w:ascii="Times New Roman" w:hAnsi="Times New Roman"/>
          <w:sz w:val="28"/>
          <w:szCs w:val="28"/>
        </w:rPr>
        <w:t>омиссии, в котором отмечаются выявленные недостатки и предложения по их устранению.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5.9. Результатами проведения проверок являются: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- выявление нарушения выполнения административных процедур;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 xml:space="preserve">- выявление неправомерно принятых решений о предоставлении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C0A21">
        <w:rPr>
          <w:rFonts w:ascii="Times New Roman" w:hAnsi="Times New Roman"/>
          <w:sz w:val="28"/>
          <w:szCs w:val="28"/>
        </w:rPr>
        <w:t>муниципальной услуги;</w:t>
      </w:r>
    </w:p>
    <w:p w:rsidR="003E3016" w:rsidRPr="00DC0A2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A21">
        <w:rPr>
          <w:rFonts w:ascii="Times New Roman" w:hAnsi="Times New Roman"/>
          <w:sz w:val="28"/>
          <w:szCs w:val="28"/>
        </w:rPr>
        <w:t>- устранение выявленных ошибок (нарушений);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 xml:space="preserve">- </w:t>
      </w:r>
      <w:r w:rsidRPr="00E324CB">
        <w:rPr>
          <w:rFonts w:ascii="Times New Roman" w:hAnsi="Times New Roman"/>
          <w:sz w:val="28"/>
          <w:szCs w:val="28"/>
        </w:rPr>
        <w:t>выявление отсутствия</w:t>
      </w:r>
      <w:r w:rsidRPr="00295291">
        <w:rPr>
          <w:rFonts w:ascii="Times New Roman" w:hAnsi="Times New Roman"/>
          <w:sz w:val="28"/>
          <w:szCs w:val="28"/>
        </w:rPr>
        <w:t xml:space="preserve"> ошибок (нарушений).</w:t>
      </w: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95291">
        <w:rPr>
          <w:rFonts w:ascii="Times New Roman" w:hAnsi="Times New Roman"/>
          <w:sz w:val="28"/>
          <w:szCs w:val="28"/>
        </w:rPr>
        <w:t>принимаемые (осущес</w:t>
      </w:r>
      <w:r>
        <w:rPr>
          <w:rFonts w:ascii="Times New Roman" w:hAnsi="Times New Roman"/>
          <w:sz w:val="28"/>
          <w:szCs w:val="28"/>
        </w:rPr>
        <w:t>твляемые) в ходе предоставления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муниципальной услуги</w:t>
      </w:r>
    </w:p>
    <w:p w:rsidR="003E3016" w:rsidRPr="00295291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016" w:rsidRPr="00295291" w:rsidRDefault="003E3016" w:rsidP="003E3016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5.10.</w:t>
      </w:r>
      <w:r w:rsidRPr="00295291">
        <w:rPr>
          <w:rFonts w:ascii="Times New Roman" w:hAnsi="Times New Roman"/>
          <w:sz w:val="28"/>
          <w:szCs w:val="28"/>
        </w:rPr>
        <w:tab/>
        <w:t xml:space="preserve">  О случаях и причинах нарушения сроков и содержания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95291">
        <w:rPr>
          <w:rFonts w:ascii="Times New Roman" w:hAnsi="Times New Roman"/>
          <w:sz w:val="28"/>
          <w:szCs w:val="28"/>
        </w:rPr>
        <w:t xml:space="preserve">административных процедур ответственные за их осуществление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EC7">
        <w:rPr>
          <w:rFonts w:ascii="Times New Roman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hAnsi="Times New Roman"/>
          <w:sz w:val="28"/>
          <w:szCs w:val="28"/>
        </w:rPr>
        <w:t>немедленно информируют своих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5291">
        <w:rPr>
          <w:rFonts w:ascii="Times New Roman" w:hAnsi="Times New Roman"/>
          <w:sz w:val="28"/>
          <w:szCs w:val="28"/>
        </w:rPr>
        <w:t xml:space="preserve">непосредственных руководителей, а также принимают срочные меры по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5291">
        <w:rPr>
          <w:rFonts w:ascii="Times New Roman" w:hAnsi="Times New Roman"/>
          <w:sz w:val="28"/>
          <w:szCs w:val="28"/>
        </w:rPr>
        <w:t>устранению нарушений.</w:t>
      </w:r>
    </w:p>
    <w:p w:rsidR="003E3016" w:rsidRPr="00295291" w:rsidRDefault="003E3016" w:rsidP="003E3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Специалисты</w:t>
      </w:r>
      <w:r w:rsidRPr="002D05A8">
        <w:rPr>
          <w:rFonts w:ascii="Times New Roman" w:hAnsi="Times New Roman" w:cs="Times New Roman"/>
          <w:sz w:val="28"/>
          <w:szCs w:val="28"/>
        </w:rPr>
        <w:t xml:space="preserve"> </w:t>
      </w:r>
      <w:r w:rsidRPr="00FD5894"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 w:rsidRPr="00FD589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D58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95291">
        <w:rPr>
          <w:rFonts w:ascii="Times New Roman" w:hAnsi="Times New Roman"/>
          <w:sz w:val="28"/>
          <w:szCs w:val="28"/>
        </w:rPr>
        <w:t>, участвующие в предоставлении муниципальной</w:t>
      </w:r>
      <w:r w:rsidRPr="001357FF">
        <w:rPr>
          <w:rFonts w:ascii="Times New Roman" w:hAnsi="Times New Roman"/>
          <w:sz w:val="28"/>
          <w:szCs w:val="28"/>
        </w:rPr>
        <w:t xml:space="preserve"> услуги</w:t>
      </w:r>
      <w:r w:rsidRPr="00295291">
        <w:rPr>
          <w:rFonts w:ascii="Times New Roman" w:hAnsi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3E3016" w:rsidRPr="00295291" w:rsidRDefault="003E3016" w:rsidP="003E301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5.11.</w:t>
      </w:r>
      <w:r w:rsidRPr="00295291">
        <w:rPr>
          <w:rFonts w:ascii="Times New Roman" w:hAnsi="Times New Roman"/>
          <w:sz w:val="28"/>
          <w:szCs w:val="28"/>
        </w:rPr>
        <w:tab/>
        <w:t xml:space="preserve"> В случае выявления по результатам осуществления текущего контроля нарушений сроков и порядка исполнения административных процедур,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95291">
        <w:rPr>
          <w:rFonts w:ascii="Times New Roman" w:hAnsi="Times New Roman"/>
          <w:sz w:val="28"/>
          <w:szCs w:val="28"/>
        </w:rPr>
        <w:t xml:space="preserve">обоснованности и законности совершения действий виновные лица </w:t>
      </w:r>
      <w:r>
        <w:rPr>
          <w:rFonts w:ascii="Times New Roman" w:hAnsi="Times New Roman"/>
          <w:sz w:val="28"/>
          <w:szCs w:val="28"/>
        </w:rPr>
        <w:t xml:space="preserve">                п</w:t>
      </w:r>
      <w:r w:rsidRPr="00295291">
        <w:rPr>
          <w:rFonts w:ascii="Times New Roman" w:hAnsi="Times New Roman"/>
          <w:sz w:val="28"/>
          <w:szCs w:val="28"/>
        </w:rPr>
        <w:t>ривлекаются к ответственности в порядке, установленном законодательством Российской Федерации.</w:t>
      </w:r>
    </w:p>
    <w:p w:rsidR="003E3016" w:rsidRPr="00295291" w:rsidRDefault="003E3016" w:rsidP="003E30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5.12.</w:t>
      </w:r>
      <w:r w:rsidRPr="00295291">
        <w:rPr>
          <w:rFonts w:ascii="Times New Roman" w:hAnsi="Times New Roman"/>
          <w:sz w:val="28"/>
          <w:szCs w:val="28"/>
        </w:rPr>
        <w:tab/>
        <w:t xml:space="preserve"> Ответственность </w:t>
      </w:r>
      <w:r>
        <w:rPr>
          <w:rFonts w:ascii="Times New Roman" w:hAnsi="Times New Roman"/>
          <w:sz w:val="28"/>
          <w:szCs w:val="28"/>
        </w:rPr>
        <w:t>специалиста з</w:t>
      </w:r>
      <w:r w:rsidRPr="00295291">
        <w:rPr>
          <w:rFonts w:ascii="Times New Roman" w:hAnsi="Times New Roman"/>
          <w:sz w:val="28"/>
          <w:szCs w:val="28"/>
        </w:rPr>
        <w:t xml:space="preserve">а соблюдение требований </w:t>
      </w:r>
      <w:r>
        <w:rPr>
          <w:rFonts w:ascii="Times New Roman" w:hAnsi="Times New Roman"/>
          <w:sz w:val="28"/>
          <w:szCs w:val="28"/>
        </w:rPr>
        <w:t xml:space="preserve">                   настоящего </w:t>
      </w:r>
      <w:r w:rsidRPr="00295291">
        <w:rPr>
          <w:rFonts w:ascii="Times New Roman" w:hAnsi="Times New Roman"/>
          <w:sz w:val="28"/>
          <w:szCs w:val="28"/>
        </w:rPr>
        <w:t xml:space="preserve">Административного регламента по каждой административной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95291">
        <w:rPr>
          <w:rFonts w:ascii="Times New Roman" w:hAnsi="Times New Roman"/>
          <w:sz w:val="28"/>
          <w:szCs w:val="28"/>
        </w:rPr>
        <w:t>процедуре или действие (бездействие) при исполнении муниципальной</w:t>
      </w:r>
      <w:r w:rsidRPr="001357FF">
        <w:rPr>
          <w:rFonts w:ascii="Times New Roman" w:hAnsi="Times New Roman"/>
          <w:sz w:val="28"/>
          <w:szCs w:val="28"/>
        </w:rPr>
        <w:t xml:space="preserve"> услуги</w:t>
      </w:r>
      <w:r w:rsidRPr="00295291">
        <w:rPr>
          <w:rFonts w:ascii="Times New Roman" w:hAnsi="Times New Roman"/>
          <w:sz w:val="28"/>
          <w:szCs w:val="28"/>
        </w:rPr>
        <w:t xml:space="preserve">, закрепляется в </w:t>
      </w:r>
      <w:r>
        <w:rPr>
          <w:rFonts w:ascii="Times New Roman" w:hAnsi="Times New Roman"/>
          <w:sz w:val="28"/>
          <w:szCs w:val="28"/>
        </w:rPr>
        <w:t>должностной инструкции специалиста</w:t>
      </w:r>
      <w:r w:rsidRPr="00295291">
        <w:rPr>
          <w:rFonts w:ascii="Times New Roman" w:hAnsi="Times New Roman"/>
          <w:sz w:val="28"/>
          <w:szCs w:val="28"/>
        </w:rPr>
        <w:t xml:space="preserve"> </w:t>
      </w:r>
      <w:r w:rsidRPr="00FD5894"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spellStart"/>
      <w:r w:rsidRPr="00FD589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D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589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16" w:rsidRDefault="003E3016" w:rsidP="003E3016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3016" w:rsidRPr="00993884" w:rsidRDefault="003E3016" w:rsidP="003E3016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884">
        <w:rPr>
          <w:rFonts w:ascii="Times New Roman" w:hAnsi="Times New Roman" w:cs="Times New Roman"/>
          <w:sz w:val="28"/>
          <w:szCs w:val="28"/>
        </w:rPr>
        <w:t>V</w:t>
      </w:r>
      <w:r w:rsidRPr="00993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884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884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</w:t>
      </w:r>
    </w:p>
    <w:p w:rsidR="003E3016" w:rsidRPr="00993884" w:rsidRDefault="003E3016" w:rsidP="003E3016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884">
        <w:rPr>
          <w:rFonts w:ascii="Times New Roman" w:hAnsi="Times New Roman" w:cs="Times New Roman"/>
          <w:sz w:val="28"/>
          <w:szCs w:val="28"/>
        </w:rPr>
        <w:lastRenderedPageBreak/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993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88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993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88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3E3016" w:rsidRDefault="003E3016" w:rsidP="003E3016">
      <w:pPr>
        <w:autoSpaceDN w:val="0"/>
        <w:spacing w:after="0" w:line="240" w:lineRule="auto"/>
        <w:ind w:firstLine="539"/>
        <w:jc w:val="both"/>
        <w:rPr>
          <w:sz w:val="28"/>
          <w:szCs w:val="28"/>
          <w:highlight w:val="yellow"/>
        </w:rPr>
      </w:pPr>
    </w:p>
    <w:p w:rsidR="003E3016" w:rsidRPr="00447FF9" w:rsidRDefault="003E3016" w:rsidP="003E3016">
      <w:pPr>
        <w:autoSpaceDN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6.1. Заявители либо их представители имеют право на досудебное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(внесудебное) обжалование решений и действий (бездействия),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>(осуществляемых) в ходе предоставления муниципальной услуги.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6.2. Предметом досудебного (внесудебного) обжалования заявителем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>муниципальной услуги, запроса, указанного в статье 15.1 Федерального закона от 27.07.2010 № 210-ФЗ;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действия (бездействие) которого обжалуются, возложена функция по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предоставлению соответствующих муниципальных услуг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порядке, определенном частью 1.3 статьи 16 Федерального закона от 27.07.2010 № 210-ФЗ;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47FF9" w:rsidDel="009F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F9">
        <w:rPr>
          <w:rFonts w:ascii="Times New Roman" w:hAnsi="Times New Roman" w:cs="Times New Roman"/>
          <w:sz w:val="28"/>
          <w:szCs w:val="28"/>
        </w:rPr>
        <w:t>правовыми актами Ленинградской области, муниципальными правовыми актами для предоставления муниципальной услуги;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F9">
        <w:rPr>
          <w:rFonts w:ascii="Times New Roman" w:hAnsi="Times New Roman" w:cs="Times New Roman"/>
          <w:sz w:val="28"/>
          <w:szCs w:val="28"/>
        </w:rPr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актами. В указанном случае досудебное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7FF9">
        <w:rPr>
          <w:rFonts w:ascii="Times New Roman" w:hAnsi="Times New Roman" w:cs="Times New Roman"/>
          <w:sz w:val="28"/>
          <w:szCs w:val="28"/>
        </w:rPr>
        <w:lastRenderedPageBreak/>
        <w:t>определенном частью 1.3 статьи 16 Федерального закона от 27.07.2010 № 210-ФЗ;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частью 1.3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>статьи 16 Федерального закона от 27.07.2010 № 210-ФЗ;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7FF9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Федерации, законами и принятыми в соответствии с ними иными нормативными правовыми актами Ленинградской области, муниципальными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7FF9">
        <w:rPr>
          <w:rFonts w:ascii="Times New Roman" w:hAnsi="Times New Roman" w:cs="Times New Roman"/>
          <w:sz w:val="28"/>
          <w:szCs w:val="28"/>
        </w:rPr>
        <w:t>многофункционального центра, решения и действия (бездействие) которого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частью 1.3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FF9">
        <w:rPr>
          <w:rFonts w:ascii="Times New Roman" w:hAnsi="Times New Roman" w:cs="Times New Roman"/>
          <w:sz w:val="28"/>
          <w:szCs w:val="28"/>
        </w:rPr>
        <w:t>статьи 16 Федерального за</w:t>
      </w:r>
      <w:r>
        <w:rPr>
          <w:rFonts w:ascii="Times New Roman" w:hAnsi="Times New Roman" w:cs="Times New Roman"/>
          <w:sz w:val="28"/>
          <w:szCs w:val="28"/>
        </w:rPr>
        <w:t>кона от 27.07.2010 № 210-ФЗ;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FF9">
        <w:rPr>
          <w:rFonts w:ascii="Times New Roman" w:hAnsi="Times New Roman" w:cs="Times New Roman"/>
          <w:sz w:val="28"/>
          <w:szCs w:val="28"/>
        </w:rPr>
        <w:lastRenderedPageBreak/>
        <w:t>определенном частью 1.3 статьи 16 Федерального закона от 27.07.2010 № 210-ФЗ.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6.3. Жалоба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447FF9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носителе, в электронной форме в орган, предоставляющий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услугу, ГБУ ЛО »МФЦ» либо в Комитет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Ленинградской области, являющийся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услугу. Жалобы на решения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>действия (бездействие) работника ГБУ ЛО «МФЦ» подаются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 этого многофункционального центра. Жалобы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(бездействие) ГБУ ЛО «МФЦ» подаются учредителю ГБУ ЛО «МФЦ». 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муниципальную услугу, муниципального служащего, руководителя органа,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может быть направлена по почте, через многофункциональный центр,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действия (бездействие) многофункционального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может быть направлена по почте, с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официального сайта многофункционального центра, ЕПГУ либо ПГУ ЛО,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также может быть принята при личном приеме заявителя. 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(внесудебного)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обжалования является подача заявителем жалобы,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5" w:history="1">
        <w:r w:rsidRPr="00447FF9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447FF9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муниципального служащего, филиала, отдела, удаленного рабочего места ГБУ ЛО »МФЦ», его руководителя и (или) работника, решения и 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FF9">
        <w:rPr>
          <w:rFonts w:ascii="Times New Roman" w:hAnsi="Times New Roman" w:cs="Times New Roman"/>
          <w:sz w:val="28"/>
          <w:szCs w:val="28"/>
        </w:rPr>
        <w:t>(бездействие) которых обжалуются;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7FF9">
        <w:rPr>
          <w:rFonts w:ascii="Times New Roman" w:hAnsi="Times New Roman" w:cs="Times New Roman"/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FF9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6.5. Заявитель имеет право на получение информации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необходимых для составления и обоснования жалобы, в случаях, установленных </w:t>
      </w:r>
      <w:hyperlink r:id="rId16" w:history="1">
        <w:r w:rsidRPr="00447FF9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447FF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6.6. Жалоба, поступившая в орган, предоставляющий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услугу, ГБУ ЛО «МФЦ», учредителю ГБУ ЛО «МФЦ», либо вышестоящий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FF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ГБУ ЛО «МФЦ», в приеме документов у заявителя либо в исправлении допущенных опечаток и ошибок или 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-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FF9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документах, возврата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денежных средств, взимание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3016" w:rsidRPr="00447FF9" w:rsidRDefault="003E3016" w:rsidP="003E3016">
      <w:pPr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E3016" w:rsidRPr="00447FF9" w:rsidRDefault="003E3016" w:rsidP="003E301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FF9">
        <w:rPr>
          <w:rFonts w:ascii="Times New Roman" w:hAnsi="Times New Roman" w:cs="Times New Roman"/>
          <w:sz w:val="28"/>
          <w:szCs w:val="28"/>
        </w:rPr>
        <w:t>рассмотрения жалобы:</w:t>
      </w:r>
    </w:p>
    <w:p w:rsidR="003E3016" w:rsidRPr="00447FF9" w:rsidRDefault="003E3016" w:rsidP="003E3016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447FF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приносятся извинения за 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неудобства и указывается информация о дальнейших действиях,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>необходимо совершить заявителю в целях</w:t>
      </w:r>
      <w:r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3E3016" w:rsidRPr="00447FF9" w:rsidRDefault="003E3016" w:rsidP="003E3016">
      <w:pPr>
        <w:pStyle w:val="a4"/>
        <w:widowControl w:val="0"/>
        <w:autoSpaceDE w:val="0"/>
        <w:autoSpaceDN w:val="0"/>
        <w:spacing w:after="0" w:line="2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FF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447FF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FF9">
        <w:rPr>
          <w:rFonts w:ascii="Times New Roman" w:hAnsi="Times New Roman" w:cs="Times New Roman"/>
          <w:sz w:val="28"/>
          <w:szCs w:val="28"/>
        </w:rPr>
        <w:t>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3016" w:rsidRPr="00447FF9" w:rsidRDefault="003E3016" w:rsidP="003E3016">
      <w:pPr>
        <w:widowControl w:val="0"/>
        <w:autoSpaceDE w:val="0"/>
        <w:autoSpaceDN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FF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F9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FF9">
        <w:rPr>
          <w:rFonts w:ascii="Times New Roman" w:hAnsi="Times New Roman" w:cs="Times New Roman"/>
          <w:sz w:val="28"/>
          <w:szCs w:val="28"/>
        </w:rPr>
        <w:t xml:space="preserve">жалоб, незамедлительно направляют имеющиеся материалы в органы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FF9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3E3016" w:rsidRDefault="003E3016" w:rsidP="003E3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5F8">
        <w:rPr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E3016" w:rsidRDefault="003E3016" w:rsidP="003E30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7" w:anchor="sub_1000" w:history="1">
        <w:r w:rsidRPr="00A0631C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Административному регламенту</w:t>
        </w:r>
      </w:hyperlink>
    </w:p>
    <w:p w:rsidR="003E3016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016" w:rsidRDefault="003E3016" w:rsidP="003E30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3E3016" w:rsidRDefault="003E3016" w:rsidP="003E30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3E3016" w:rsidRDefault="003E3016" w:rsidP="003E301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E3016" w:rsidRDefault="003E3016" w:rsidP="003E3016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3E3016" w:rsidRDefault="003E3016" w:rsidP="003E301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2268"/>
        <w:gridCol w:w="3828"/>
        <w:gridCol w:w="1984"/>
        <w:gridCol w:w="1134"/>
      </w:tblGrid>
      <w:tr w:rsidR="003E3016" w:rsidTr="006D74CE">
        <w:trPr>
          <w:trHeight w:hRule="exact"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3016" w:rsidTr="006D74CE">
        <w:trPr>
          <w:trHeight w:val="2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E3016" w:rsidTr="006D74CE">
        <w:trPr>
          <w:trHeight w:hRule="exact"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986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0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E3016" w:rsidTr="006D74CE">
        <w:trPr>
          <w:trHeight w:hRule="exact"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0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E3016" w:rsidTr="006D74CE">
        <w:trPr>
          <w:trHeight w:hRule="exact"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E3016" w:rsidRDefault="003E3016" w:rsidP="006D74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1231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9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91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1206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8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73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733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1002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E3016" w:rsidTr="006D74CE">
        <w:trPr>
          <w:trHeight w:hRule="exact" w:val="7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711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711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711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4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1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E3016" w:rsidTr="006D74CE">
        <w:trPr>
          <w:trHeight w:hRule="exact"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4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1014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4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E3016" w:rsidRDefault="003E3016" w:rsidP="006D74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E3016" w:rsidTr="006D74CE">
        <w:trPr>
          <w:trHeight w:hRule="exact"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E3016" w:rsidTr="006D74CE">
        <w:trPr>
          <w:trHeight w:hRule="exact" w:val="8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Лужский</w:t>
            </w:r>
            <w:proofErr w:type="spellEnd"/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Миккели</w:t>
            </w:r>
            <w:proofErr w:type="spellEnd"/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, д. 7,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E3016" w:rsidTr="006D74CE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9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69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42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E3016" w:rsidTr="006D74CE">
        <w:trPr>
          <w:trHeight w:hRule="exact"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7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29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E3016" w:rsidTr="006D74CE">
        <w:trPr>
          <w:trHeight w:hRule="exact" w:val="6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108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hRule="exact" w:val="976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3E3016" w:rsidTr="006D74CE">
        <w:trPr>
          <w:trHeight w:val="30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E3016" w:rsidTr="006D74CE">
        <w:trPr>
          <w:trHeight w:hRule="exact" w:val="2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3E3016" w:rsidRDefault="003E3016" w:rsidP="006D7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E3016" w:rsidRDefault="003E3016" w:rsidP="006D74CE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E3016" w:rsidRDefault="003E3016" w:rsidP="006D74CE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E3016" w:rsidRDefault="003E3016" w:rsidP="006D74C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3E3016" w:rsidRDefault="003E3016" w:rsidP="003E3016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3016" w:rsidRDefault="003E3016" w:rsidP="003E3016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016" w:rsidRDefault="003E3016" w:rsidP="003E3016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9388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А</w:t>
      </w:r>
      <w:r w:rsidRPr="00993884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E3016" w:rsidRPr="00993884" w:rsidRDefault="003E3016" w:rsidP="003E3016">
      <w:pPr>
        <w:pStyle w:val="13"/>
        <w:tabs>
          <w:tab w:val="left" w:pos="284"/>
        </w:tabs>
        <w:spacing w:line="240" w:lineRule="auto"/>
      </w:pPr>
    </w:p>
    <w:p w:rsidR="003E3016" w:rsidRDefault="003E3016" w:rsidP="003E3016">
      <w:pPr>
        <w:pStyle w:val="13"/>
        <w:tabs>
          <w:tab w:val="left" w:pos="284"/>
        </w:tabs>
        <w:spacing w:line="240" w:lineRule="auto"/>
      </w:pPr>
    </w:p>
    <w:p w:rsidR="003E3016" w:rsidRDefault="003E3016" w:rsidP="003E3016">
      <w:pPr>
        <w:spacing w:after="0" w:line="20" w:lineRule="atLeast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В КУМИ</w:t>
      </w:r>
      <w:r>
        <w:t xml:space="preserve"> </w:t>
      </w:r>
      <w:proofErr w:type="spellStart"/>
      <w:r>
        <w:rPr>
          <w:i/>
          <w:u w:val="single"/>
        </w:rPr>
        <w:t>Волховского</w:t>
      </w:r>
      <w:proofErr w:type="spellEnd"/>
      <w:r>
        <w:rPr>
          <w:i/>
          <w:u w:val="single"/>
        </w:rPr>
        <w:t xml:space="preserve">   муниципального района____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E3016" w:rsidRDefault="003E3016" w:rsidP="003E3016">
      <w:pPr>
        <w:spacing w:after="0" w:line="20" w:lineRule="atLeast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E3016" w:rsidRPr="004A3665" w:rsidRDefault="003E3016" w:rsidP="003E3016">
      <w:pPr>
        <w:tabs>
          <w:tab w:val="left" w:pos="3934"/>
        </w:tabs>
        <w:spacing w:after="0" w:line="20" w:lineRule="atLeast"/>
        <w:jc w:val="right"/>
        <w:rPr>
          <w:u w:val="single"/>
        </w:rPr>
      </w:pPr>
      <w:r>
        <w:tab/>
        <w:t xml:space="preserve">          </w:t>
      </w:r>
      <w:r w:rsidRPr="004A3665">
        <w:rPr>
          <w:i/>
          <w:u w:val="single"/>
        </w:rPr>
        <w:t>Ленинградской области</w:t>
      </w:r>
      <w:r>
        <w:rPr>
          <w:u w:val="single"/>
        </w:rPr>
        <w:t>___________________________</w:t>
      </w:r>
    </w:p>
    <w:p w:rsidR="003E3016" w:rsidRDefault="003E3016" w:rsidP="003E3016">
      <w:pPr>
        <w:tabs>
          <w:tab w:val="left" w:pos="3934"/>
        </w:tabs>
        <w:spacing w:after="0" w:line="20" w:lineRule="atLeast"/>
        <w:jc w:val="right"/>
        <w:rPr>
          <w:vertAlign w:val="superscript"/>
        </w:rPr>
      </w:pPr>
      <w:r>
        <w:t xml:space="preserve">                                                                                                                                   </w:t>
      </w:r>
    </w:p>
    <w:p w:rsidR="003E3016" w:rsidRDefault="003E3016" w:rsidP="003E3016">
      <w:pPr>
        <w:tabs>
          <w:tab w:val="left" w:pos="3934"/>
        </w:tabs>
        <w:spacing w:after="0" w:line="20" w:lineRule="atLeast"/>
        <w:jc w:val="right"/>
        <w:rPr>
          <w:u w:val="single"/>
        </w:rPr>
      </w:pPr>
      <w:r>
        <w:t xml:space="preserve">                                                                                      </w:t>
      </w:r>
      <w:r>
        <w:rPr>
          <w:u w:val="single"/>
        </w:rPr>
        <w:t xml:space="preserve"> от</w:t>
      </w:r>
      <w:r>
        <w:t>______________________________________________</w:t>
      </w:r>
      <w:r>
        <w:rPr>
          <w:u w:val="single"/>
        </w:rPr>
        <w:t xml:space="preserve">  </w:t>
      </w:r>
    </w:p>
    <w:p w:rsidR="003E3016" w:rsidRDefault="003E3016" w:rsidP="003E3016">
      <w:pPr>
        <w:tabs>
          <w:tab w:val="left" w:pos="3934"/>
          <w:tab w:val="center" w:pos="4536"/>
          <w:tab w:val="right" w:pos="9780"/>
        </w:tabs>
        <w:spacing w:after="0" w:line="20" w:lineRule="atLeast"/>
      </w:pPr>
      <w:r>
        <w:tab/>
      </w:r>
      <w:r>
        <w:tab/>
        <w:t xml:space="preserve">     тел. </w:t>
      </w:r>
    </w:p>
    <w:p w:rsidR="003E3016" w:rsidRDefault="003E3016" w:rsidP="003E3016">
      <w:pPr>
        <w:tabs>
          <w:tab w:val="left" w:pos="3934"/>
        </w:tabs>
        <w:spacing w:after="0" w:line="20" w:lineRule="atLeast"/>
        <w:jc w:val="right"/>
        <w:rPr>
          <w:u w:val="single"/>
        </w:rPr>
      </w:pPr>
    </w:p>
    <w:p w:rsidR="003E3016" w:rsidRDefault="003E3016" w:rsidP="003E3016">
      <w:pPr>
        <w:tabs>
          <w:tab w:val="left" w:pos="3934"/>
        </w:tabs>
        <w:spacing w:after="0" w:line="20" w:lineRule="atLeast"/>
        <w:jc w:val="right"/>
        <w:rPr>
          <w:u w:val="single"/>
        </w:rPr>
      </w:pPr>
    </w:p>
    <w:p w:rsidR="003E3016" w:rsidRDefault="003E3016" w:rsidP="003E3016">
      <w:pPr>
        <w:tabs>
          <w:tab w:val="left" w:pos="3934"/>
        </w:tabs>
        <w:spacing w:line="240" w:lineRule="auto"/>
        <w:jc w:val="center"/>
      </w:pPr>
    </w:p>
    <w:p w:rsidR="003E3016" w:rsidRDefault="003E3016" w:rsidP="003E3016">
      <w:pPr>
        <w:tabs>
          <w:tab w:val="left" w:pos="3934"/>
        </w:tabs>
        <w:spacing w:line="240" w:lineRule="auto"/>
        <w:jc w:val="center"/>
      </w:pPr>
    </w:p>
    <w:p w:rsidR="003E3016" w:rsidRDefault="003E3016" w:rsidP="003E3016">
      <w:pPr>
        <w:tabs>
          <w:tab w:val="left" w:pos="3934"/>
        </w:tabs>
        <w:spacing w:line="240" w:lineRule="auto"/>
        <w:jc w:val="center"/>
      </w:pPr>
      <w:r>
        <w:t>З А Я В Л Е Н И Е</w:t>
      </w:r>
    </w:p>
    <w:p w:rsidR="003E3016" w:rsidRDefault="003E3016" w:rsidP="003E3016">
      <w:pPr>
        <w:tabs>
          <w:tab w:val="left" w:pos="3934"/>
        </w:tabs>
        <w:spacing w:line="240" w:lineRule="auto"/>
      </w:pPr>
    </w:p>
    <w:p w:rsidR="003E3016" w:rsidRDefault="003E3016" w:rsidP="003E3016">
      <w:pPr>
        <w:pStyle w:val="1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t>На основании Закона Российской Федерации «О признании жилищного фонда в Российской Федерации» просим (прошу) передать нам (мне) в собственность</w:t>
      </w:r>
      <w:r>
        <w:rPr>
          <w:sz w:val="24"/>
          <w:szCs w:val="24"/>
        </w:rPr>
        <w:t xml:space="preserve"> _________________________</w:t>
      </w:r>
    </w:p>
    <w:p w:rsidR="003E3016" w:rsidRDefault="003E3016" w:rsidP="003E3016">
      <w:pPr>
        <w:pStyle w:val="21"/>
        <w:jc w:val="right"/>
        <w:rPr>
          <w:sz w:val="18"/>
          <w:szCs w:val="18"/>
          <w:vertAlign w:val="superscript"/>
        </w:rPr>
      </w:pPr>
      <w:r w:rsidRPr="00AE040C">
        <w:rPr>
          <w:sz w:val="16"/>
        </w:rPr>
        <w:t xml:space="preserve"> </w:t>
      </w:r>
      <w:r w:rsidRPr="00AE040C">
        <w:rPr>
          <w:sz w:val="16"/>
          <w:vertAlign w:val="superscript"/>
        </w:rPr>
        <w:t xml:space="preserve"> </w:t>
      </w:r>
      <w:r w:rsidRPr="002175EC">
        <w:rPr>
          <w:sz w:val="18"/>
          <w:szCs w:val="18"/>
          <w:vertAlign w:val="superscript"/>
        </w:rPr>
        <w:t xml:space="preserve">(указать вид собственности: общая, совместная, общая долевая или в собственность, </w:t>
      </w:r>
    </w:p>
    <w:p w:rsidR="003E3016" w:rsidRPr="00AE040C" w:rsidRDefault="003E3016" w:rsidP="003E3016">
      <w:pPr>
        <w:pStyle w:val="21"/>
        <w:tabs>
          <w:tab w:val="left" w:pos="6345"/>
          <w:tab w:val="right" w:pos="9780"/>
        </w:tabs>
        <w:rPr>
          <w:sz w:val="16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2175EC">
        <w:rPr>
          <w:sz w:val="18"/>
          <w:szCs w:val="18"/>
          <w:vertAlign w:val="superscript"/>
        </w:rPr>
        <w:t>одного из  членов семьи</w:t>
      </w:r>
      <w:r w:rsidRPr="00AE040C">
        <w:rPr>
          <w:sz w:val="16"/>
          <w:vertAlign w:val="superscript"/>
        </w:rPr>
        <w:t>)</w:t>
      </w:r>
    </w:p>
    <w:p w:rsidR="003E3016" w:rsidRDefault="003E3016" w:rsidP="003E3016">
      <w:pPr>
        <w:pStyle w:val="13"/>
        <w:spacing w:line="240" w:lineRule="auto"/>
        <w:rPr>
          <w:sz w:val="24"/>
        </w:rPr>
      </w:pPr>
      <w:r>
        <w:t>занимаемую нами (мной) по договору найма, аренды</w:t>
      </w:r>
      <w:r>
        <w:rPr>
          <w:sz w:val="24"/>
        </w:rPr>
        <w:t xml:space="preserve"> ______________________________________</w:t>
      </w:r>
    </w:p>
    <w:p w:rsidR="003E3016" w:rsidRPr="002175EC" w:rsidRDefault="003E3016" w:rsidP="003E3016">
      <w:pPr>
        <w:pStyle w:val="21"/>
        <w:ind w:left="5103"/>
        <w:jc w:val="center"/>
        <w:rPr>
          <w:sz w:val="18"/>
          <w:szCs w:val="18"/>
          <w:vertAlign w:val="superscript"/>
        </w:rPr>
      </w:pPr>
      <w:r w:rsidRPr="002175EC">
        <w:rPr>
          <w:sz w:val="18"/>
          <w:szCs w:val="18"/>
          <w:vertAlign w:val="superscript"/>
        </w:rPr>
        <w:t>(указать: отдельную,</w:t>
      </w:r>
    </w:p>
    <w:p w:rsidR="003E3016" w:rsidRDefault="003E3016" w:rsidP="003E3016">
      <w:pPr>
        <w:pStyle w:val="13"/>
        <w:spacing w:line="240" w:lineRule="auto"/>
        <w:rPr>
          <w:vertAlign w:val="superscript"/>
        </w:rPr>
      </w:pPr>
      <w:r>
        <w:t xml:space="preserve">_________________________________________ квартиру по адресу:___________________________                        </w:t>
      </w:r>
    </w:p>
    <w:p w:rsidR="003E3016" w:rsidRPr="002175EC" w:rsidRDefault="003E3016" w:rsidP="003E3016">
      <w:pPr>
        <w:spacing w:line="240" w:lineRule="auto"/>
        <w:rPr>
          <w:sz w:val="18"/>
          <w:szCs w:val="18"/>
          <w:vertAlign w:val="superscript"/>
        </w:rPr>
      </w:pPr>
      <w:r w:rsidRPr="002175E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2175EC">
        <w:rPr>
          <w:rFonts w:ascii="Times New Roman" w:hAnsi="Times New Roman" w:cs="Times New Roman"/>
          <w:sz w:val="18"/>
          <w:szCs w:val="18"/>
          <w:vertAlign w:val="superscript"/>
        </w:rPr>
        <w:t xml:space="preserve">(количество комнат)                                                                                                                                                        </w:t>
      </w:r>
      <w:r w:rsidRPr="002175EC">
        <w:rPr>
          <w:sz w:val="18"/>
          <w:szCs w:val="18"/>
          <w:vertAlign w:val="superscript"/>
        </w:rPr>
        <w:t>(указать населенный</w:t>
      </w:r>
      <w:r>
        <w:rPr>
          <w:sz w:val="18"/>
          <w:szCs w:val="18"/>
          <w:vertAlign w:val="superscript"/>
        </w:rPr>
        <w:t xml:space="preserve"> пункт,</w:t>
      </w:r>
    </w:p>
    <w:p w:rsidR="003E3016" w:rsidRDefault="003E3016" w:rsidP="003E3016">
      <w:pPr>
        <w:pStyle w:val="13"/>
        <w:spacing w:line="240" w:lineRule="auto"/>
      </w:pPr>
      <w:r>
        <w:t>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rPr>
          <w:vertAlign w:val="superscript"/>
        </w:rPr>
      </w:pPr>
      <w:r>
        <w:t xml:space="preserve">                        </w:t>
      </w:r>
      <w:r>
        <w:rPr>
          <w:vertAlign w:val="superscript"/>
        </w:rPr>
        <w:t xml:space="preserve">                                                                     наименование улицы, номер дома, номер квартиры)    </w:t>
      </w:r>
    </w:p>
    <w:p w:rsidR="003E3016" w:rsidRDefault="003E3016" w:rsidP="003E3016">
      <w:pPr>
        <w:pStyle w:val="13"/>
        <w:spacing w:line="240" w:lineRule="auto"/>
      </w:pPr>
      <w:r>
        <w:t>________________________________________________________________________________________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</w:pPr>
    </w:p>
    <w:p w:rsidR="003E3016" w:rsidRDefault="003E3016" w:rsidP="003E3016">
      <w:pPr>
        <w:pStyle w:val="13"/>
        <w:spacing w:line="240" w:lineRule="auto"/>
      </w:pPr>
      <w:r>
        <w:t xml:space="preserve">2.     Участвующие в приватизации согласились реализовать свое право на приватизацию занимаемой квартиры  со следующем распределением </w:t>
      </w:r>
      <w:r>
        <w:rPr>
          <w:vertAlign w:val="superscript"/>
        </w:rPr>
        <w:t xml:space="preserve">  </w:t>
      </w:r>
      <w:r>
        <w:t>долей (заполняется при передаче</w:t>
      </w:r>
      <w:r>
        <w:rPr>
          <w:vertAlign w:val="superscript"/>
        </w:rPr>
        <w:t xml:space="preserve"> </w:t>
      </w:r>
      <w:r>
        <w:t xml:space="preserve"> жилого помещения в общую долевую   собственность: ____________________________________________________________</w:t>
      </w:r>
    </w:p>
    <w:p w:rsidR="003E3016" w:rsidRPr="002175EC" w:rsidRDefault="003E3016" w:rsidP="003E3016">
      <w:pPr>
        <w:pStyle w:val="21"/>
        <w:ind w:left="5103"/>
        <w:rPr>
          <w:sz w:val="18"/>
          <w:szCs w:val="18"/>
          <w:vertAlign w:val="superscript"/>
        </w:rPr>
      </w:pPr>
      <w:r w:rsidRPr="002175EC">
        <w:rPr>
          <w:sz w:val="18"/>
          <w:szCs w:val="18"/>
          <w:vertAlign w:val="superscript"/>
        </w:rPr>
        <w:t>(указать фамилии, имена, отчества - полностью и размер выделяемой доли)</w:t>
      </w:r>
    </w:p>
    <w:p w:rsidR="003E3016" w:rsidRDefault="003E3016" w:rsidP="003E3016">
      <w:pPr>
        <w:pStyle w:val="13"/>
        <w:spacing w:line="240" w:lineRule="auto"/>
      </w:pPr>
      <w:r>
        <w:t xml:space="preserve">         ________________________________________________________________________________________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</w:pPr>
      <w:r>
        <w:t xml:space="preserve">         ________________________________________________________________________________________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</w:pPr>
      <w:r>
        <w:t xml:space="preserve">         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</w:pPr>
      <w:r>
        <w:t xml:space="preserve">         ________________________________________________________________________________________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</w:pPr>
    </w:p>
    <w:p w:rsidR="003E3016" w:rsidRDefault="003E3016" w:rsidP="003E3016">
      <w:pPr>
        <w:pStyle w:val="13"/>
        <w:spacing w:line="240" w:lineRule="auto"/>
      </w:pPr>
      <w:r>
        <w:t xml:space="preserve">    3.       Ранее никто из членов семьи в приватизации жилой площади не участвовал или реализовал свое право _______________________________________________________________________________________</w:t>
      </w:r>
    </w:p>
    <w:p w:rsidR="003E3016" w:rsidRPr="002175EC" w:rsidRDefault="003E3016" w:rsidP="003E3016">
      <w:pPr>
        <w:pStyle w:val="21"/>
        <w:jc w:val="center"/>
        <w:rPr>
          <w:sz w:val="18"/>
          <w:szCs w:val="18"/>
          <w:vertAlign w:val="superscript"/>
        </w:rPr>
      </w:pPr>
      <w:r w:rsidRPr="002175EC">
        <w:rPr>
          <w:sz w:val="18"/>
          <w:szCs w:val="18"/>
          <w:vertAlign w:val="superscript"/>
        </w:rPr>
        <w:t>(фамилия, имя, отчество по какому адресу – полностью)</w:t>
      </w:r>
    </w:p>
    <w:p w:rsidR="003E3016" w:rsidRDefault="003E3016" w:rsidP="003E3016">
      <w:pPr>
        <w:pStyle w:val="21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</w:t>
      </w:r>
      <w:r>
        <w:rPr>
          <w:vertAlign w:val="superscript"/>
        </w:rPr>
        <w:t>___________________________________________________________________________________________________________________________________________</w:t>
      </w:r>
    </w:p>
    <w:p w:rsidR="003E3016" w:rsidRDefault="003E3016" w:rsidP="003E3016">
      <w:pPr>
        <w:pStyle w:val="21"/>
      </w:pPr>
      <w:r>
        <w:t xml:space="preserve">          </w:t>
      </w:r>
    </w:p>
    <w:p w:rsidR="003E3016" w:rsidRDefault="003E3016" w:rsidP="003E3016">
      <w:pPr>
        <w:pStyle w:val="21"/>
      </w:pPr>
      <w:r>
        <w:t>________________________________________________________________________________________</w:t>
      </w:r>
    </w:p>
    <w:p w:rsidR="003E3016" w:rsidRDefault="003E3016" w:rsidP="003E3016">
      <w:pPr>
        <w:pStyle w:val="21"/>
      </w:pPr>
    </w:p>
    <w:p w:rsidR="003E3016" w:rsidRDefault="003E3016" w:rsidP="003E3016">
      <w:pPr>
        <w:pStyle w:val="13"/>
        <w:spacing w:line="240" w:lineRule="auto"/>
        <w:rPr>
          <w:sz w:val="18"/>
          <w:szCs w:val="18"/>
        </w:rPr>
      </w:pPr>
    </w:p>
    <w:p w:rsidR="003E3016" w:rsidRDefault="003E3016" w:rsidP="003E3016">
      <w:pPr>
        <w:pStyle w:val="13"/>
        <w:spacing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</w:rPr>
        <w:lastRenderedPageBreak/>
        <w:t xml:space="preserve">____________________________________________________________________________________________________________   </w:t>
      </w:r>
      <w:r>
        <w:rPr>
          <w:sz w:val="18"/>
          <w:szCs w:val="18"/>
          <w:vertAlign w:val="superscript"/>
        </w:rPr>
        <w:t xml:space="preserve">        </w:t>
      </w:r>
    </w:p>
    <w:p w:rsidR="003E3016" w:rsidRDefault="003E3016" w:rsidP="003E3016">
      <w:pPr>
        <w:pStyle w:val="13"/>
        <w:spacing w:line="240" w:lineRule="auto"/>
        <w:ind w:right="6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(подпись;         фамилия, имя, отчество  -  полностью)     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E3016" w:rsidRDefault="003E3016" w:rsidP="003E3016">
      <w:pPr>
        <w:pStyle w:val="13"/>
        <w:spacing w:line="240" w:lineRule="auto"/>
        <w:ind w:right="6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         </w:t>
      </w:r>
    </w:p>
    <w:p w:rsidR="003E3016" w:rsidRDefault="003E3016" w:rsidP="003E3016">
      <w:pPr>
        <w:pStyle w:val="13"/>
        <w:tabs>
          <w:tab w:val="left" w:pos="284"/>
        </w:tabs>
        <w:spacing w:line="240" w:lineRule="auto"/>
        <w:rPr>
          <w:sz w:val="24"/>
          <w:szCs w:val="24"/>
        </w:rPr>
      </w:pPr>
    </w:p>
    <w:p w:rsidR="003E3016" w:rsidRDefault="003E3016" w:rsidP="003E3016">
      <w:pPr>
        <w:pStyle w:val="13"/>
        <w:tabs>
          <w:tab w:val="left" w:pos="284"/>
        </w:tabs>
        <w:spacing w:line="240" w:lineRule="auto"/>
      </w:pPr>
      <w:r>
        <w:t xml:space="preserve"> 4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vertAlign w:val="superscript"/>
        </w:rPr>
        <w:t xml:space="preserve">  </w:t>
      </w:r>
      <w:r>
        <w:t>Прошу не включать меня в число участников общей собственности приватизируемого жилого помещения.   С последствиями отказа от участия в приватизации ознакомлен (а):</w:t>
      </w:r>
    </w:p>
    <w:p w:rsidR="003E3016" w:rsidRDefault="003E3016" w:rsidP="003E3016">
      <w:pPr>
        <w:pStyle w:val="21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3E3016" w:rsidRDefault="003E3016" w:rsidP="003E3016">
      <w:pPr>
        <w:pStyle w:val="21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         </w:t>
      </w:r>
    </w:p>
    <w:p w:rsidR="003E3016" w:rsidRDefault="003E3016" w:rsidP="003E3016">
      <w:pPr>
        <w:pStyle w:val="13"/>
        <w:spacing w:line="240" w:lineRule="auto"/>
        <w:ind w:firstLine="54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(подпись;         фамилия, имя, отчество  -  полностью)     </w:t>
      </w:r>
    </w:p>
    <w:p w:rsidR="003E3016" w:rsidRDefault="003E3016" w:rsidP="003E3016">
      <w:pPr>
        <w:pStyle w:val="21"/>
      </w:pPr>
      <w:r>
        <w:rPr>
          <w:sz w:val="18"/>
          <w:szCs w:val="18"/>
        </w:rPr>
        <w:t>___ ____</w:t>
      </w:r>
      <w:r>
        <w:t>__________________________________________________________________________________</w:t>
      </w:r>
    </w:p>
    <w:p w:rsidR="003E3016" w:rsidRDefault="003E3016" w:rsidP="003E3016">
      <w:pPr>
        <w:pStyle w:val="21"/>
      </w:pPr>
      <w:r>
        <w:t xml:space="preserve">        ________________________________________________________________________________________</w:t>
      </w:r>
    </w:p>
    <w:p w:rsidR="003E3016" w:rsidRDefault="003E3016" w:rsidP="003E3016">
      <w:pPr>
        <w:pStyle w:val="21"/>
      </w:pPr>
      <w:r>
        <w:t xml:space="preserve">        ________________________________________________________________________________________</w:t>
      </w:r>
    </w:p>
    <w:p w:rsidR="003E3016" w:rsidRDefault="003E3016" w:rsidP="003E3016">
      <w:pPr>
        <w:pStyle w:val="21"/>
      </w:pPr>
      <w:r>
        <w:t xml:space="preserve">        _______________________________________________________________________________________</w:t>
      </w:r>
    </w:p>
    <w:p w:rsidR="003E3016" w:rsidRDefault="003E3016" w:rsidP="003E3016">
      <w:pPr>
        <w:pStyle w:val="21"/>
      </w:pPr>
      <w:r>
        <w:t xml:space="preserve">        ________________________________________________________________________________________    </w:t>
      </w:r>
    </w:p>
    <w:p w:rsidR="003E3016" w:rsidRDefault="003E3016" w:rsidP="003E3016">
      <w:pPr>
        <w:pStyle w:val="21"/>
      </w:pPr>
      <w:r>
        <w:t xml:space="preserve">        </w:t>
      </w:r>
    </w:p>
    <w:p w:rsidR="003E3016" w:rsidRDefault="003E3016" w:rsidP="003E3016">
      <w:pPr>
        <w:pStyle w:val="21"/>
        <w:rPr>
          <w:i/>
          <w:sz w:val="24"/>
          <w:szCs w:val="24"/>
          <w:u w:val="single"/>
        </w:rPr>
      </w:pPr>
      <w:r>
        <w:t xml:space="preserve">        </w:t>
      </w:r>
      <w:r>
        <w:rPr>
          <w:i/>
          <w:u w:val="single"/>
        </w:rPr>
        <w:t>Подписи членов семьи удостоверяю: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_____________________________________________</w:t>
      </w:r>
    </w:p>
    <w:p w:rsidR="003E3016" w:rsidRDefault="003E3016" w:rsidP="003E3016">
      <w:pPr>
        <w:pStyle w:val="21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(должность, фамилия, имя, отчество – полностью        </w:t>
      </w:r>
    </w:p>
    <w:p w:rsidR="003E3016" w:rsidRDefault="003E3016" w:rsidP="003E3016">
      <w:pPr>
        <w:pStyle w:val="21"/>
        <w:rPr>
          <w:vertAlign w:val="superscript"/>
        </w:rPr>
      </w:pPr>
      <w:r>
        <w:rPr>
          <w:vertAlign w:val="superscript"/>
        </w:rPr>
        <w:t xml:space="preserve">               ___________________________________________________________________________________________________________________________________________</w:t>
      </w:r>
    </w:p>
    <w:p w:rsidR="003E3016" w:rsidRDefault="003E3016" w:rsidP="003E3016">
      <w:pPr>
        <w:pStyle w:val="21"/>
        <w:rPr>
          <w:vertAlign w:val="superscript"/>
        </w:rPr>
      </w:pPr>
      <w:r w:rsidRPr="00211396">
        <w:rPr>
          <w:vertAlign w:val="superscript"/>
        </w:rPr>
        <w:t xml:space="preserve">              </w:t>
      </w:r>
      <w:r w:rsidRPr="00211396">
        <w:t xml:space="preserve">                                                                            (</w:t>
      </w:r>
      <w:r w:rsidRPr="00211396">
        <w:rPr>
          <w:vertAlign w:val="superscript"/>
        </w:rPr>
        <w:t>подпись</w:t>
      </w:r>
      <w:r>
        <w:rPr>
          <w:vertAlign w:val="superscript"/>
        </w:rPr>
        <w:t xml:space="preserve">, печать)   </w:t>
      </w:r>
    </w:p>
    <w:p w:rsidR="003E3016" w:rsidRDefault="003E3016" w:rsidP="003E3016">
      <w:pPr>
        <w:pStyle w:val="21"/>
      </w:pPr>
      <w:r>
        <w:rPr>
          <w:vertAlign w:val="superscript"/>
        </w:rPr>
        <w:t xml:space="preserve">               </w:t>
      </w:r>
      <w:r>
        <w:t>«_____»______________________20____года</w:t>
      </w:r>
    </w:p>
    <w:p w:rsidR="003E3016" w:rsidRDefault="003E3016" w:rsidP="003E3016">
      <w:pPr>
        <w:pStyle w:val="21"/>
      </w:pPr>
      <w:r>
        <w:t xml:space="preserve">               </w:t>
      </w:r>
    </w:p>
    <w:p w:rsidR="003E3016" w:rsidRDefault="003E3016" w:rsidP="003E3016">
      <w:pPr>
        <w:pStyle w:val="21"/>
        <w:rPr>
          <w:vertAlign w:val="superscript"/>
        </w:rPr>
      </w:pPr>
      <w:r>
        <w:t xml:space="preserve">               Заявление зарегистрировано за №</w:t>
      </w:r>
      <w:r>
        <w:rPr>
          <w:vertAlign w:val="superscript"/>
        </w:rPr>
        <w:t xml:space="preserve">            </w:t>
      </w:r>
      <w:r>
        <w:t xml:space="preserve">  </w:t>
      </w:r>
      <w:r>
        <w:rPr>
          <w:vertAlign w:val="superscript"/>
        </w:rPr>
        <w:t xml:space="preserve"> </w:t>
      </w:r>
      <w:r>
        <w:t xml:space="preserve">                                    </w:t>
      </w:r>
    </w:p>
    <w:p w:rsidR="003E3016" w:rsidRDefault="003E3016" w:rsidP="003E3016">
      <w:pPr>
        <w:pStyle w:val="13"/>
        <w:spacing w:line="240" w:lineRule="auto"/>
        <w:ind w:firstLine="540"/>
        <w:rPr>
          <w:vertAlign w:val="subscript"/>
        </w:rPr>
      </w:pPr>
      <w:r>
        <w:rPr>
          <w:vertAlign w:val="superscript"/>
        </w:rPr>
        <w:t xml:space="preserve">       </w:t>
      </w:r>
      <w:r>
        <w:t>Дата регистрации</w:t>
      </w:r>
      <w:r>
        <w:rPr>
          <w:vertAlign w:val="superscript"/>
        </w:rPr>
        <w:t xml:space="preserve">         </w:t>
      </w:r>
    </w:p>
    <w:p w:rsidR="003E3016" w:rsidRDefault="003E3016" w:rsidP="003E3016">
      <w:pPr>
        <w:pStyle w:val="13"/>
        <w:spacing w:line="240" w:lineRule="auto"/>
        <w:ind w:firstLine="540"/>
      </w:pPr>
    </w:p>
    <w:p w:rsidR="003E3016" w:rsidRPr="00A366C3" w:rsidRDefault="003E3016" w:rsidP="003E301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E3016" w:rsidRPr="00A366C3" w:rsidRDefault="003E3016" w:rsidP="003E301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3E3016" w:rsidRPr="00A366C3" w:rsidRDefault="003E3016" w:rsidP="003E301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3E3016" w:rsidRPr="00A366C3" w:rsidRDefault="003E3016" w:rsidP="003E301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3E3016" w:rsidRPr="00A366C3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3016" w:rsidRPr="00A366C3" w:rsidRDefault="003E3016" w:rsidP="003E3016">
      <w:pPr>
        <w:pStyle w:val="ConsPlusNonformat"/>
      </w:pPr>
      <w:r w:rsidRPr="00A366C3">
        <w:t>Результат рассмотрения заявления прошу:</w:t>
      </w:r>
    </w:p>
    <w:p w:rsidR="003E3016" w:rsidRPr="00A366C3" w:rsidRDefault="003E3016" w:rsidP="003E3016">
      <w:pPr>
        <w:pStyle w:val="ConsPlusNonforma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E3016" w:rsidRPr="00A366C3" w:rsidTr="006D74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3016" w:rsidRPr="00A366C3" w:rsidRDefault="003E3016" w:rsidP="006D74CE">
            <w:pPr>
              <w:pStyle w:val="ConsPlusNonformat"/>
            </w:pPr>
          </w:p>
          <w:p w:rsidR="003E3016" w:rsidRPr="00A366C3" w:rsidRDefault="003E3016" w:rsidP="006D74CE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3016" w:rsidRPr="00A366C3" w:rsidRDefault="003E3016" w:rsidP="006D74CE">
            <w:pPr>
              <w:pStyle w:val="ConsPlusNonformat"/>
            </w:pPr>
            <w:r w:rsidRPr="00A366C3">
              <w:t xml:space="preserve">выдать на руки в </w:t>
            </w:r>
            <w:r>
              <w:t>КУМИ</w:t>
            </w:r>
          </w:p>
        </w:tc>
      </w:tr>
      <w:tr w:rsidR="003E3016" w:rsidRPr="00A366C3" w:rsidTr="006D74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3016" w:rsidRPr="00A366C3" w:rsidRDefault="003E3016" w:rsidP="006D74CE">
            <w:pPr>
              <w:pStyle w:val="ConsPlusNonformat"/>
            </w:pPr>
          </w:p>
          <w:p w:rsidR="003E3016" w:rsidRPr="00A366C3" w:rsidRDefault="003E3016" w:rsidP="006D74CE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3016" w:rsidRPr="00A366C3" w:rsidRDefault="003E3016" w:rsidP="006D74CE">
            <w:pPr>
              <w:pStyle w:val="ConsPlusNonformat"/>
            </w:pPr>
            <w:r w:rsidRPr="00A366C3">
              <w:t>выдать на руки в МФЦ</w:t>
            </w:r>
          </w:p>
        </w:tc>
      </w:tr>
      <w:tr w:rsidR="003E3016" w:rsidRPr="00A366C3" w:rsidTr="006D74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3016" w:rsidRPr="00A366C3" w:rsidRDefault="003E3016" w:rsidP="006D74CE">
            <w:pPr>
              <w:pStyle w:val="ConsPlusNonformat"/>
            </w:pPr>
          </w:p>
          <w:p w:rsidR="003E3016" w:rsidRPr="00A366C3" w:rsidRDefault="003E3016" w:rsidP="006D74CE">
            <w:pPr>
              <w:pStyle w:val="ConsPlusNonformat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3016" w:rsidRPr="00A366C3" w:rsidRDefault="003E3016" w:rsidP="006D74CE">
            <w:pPr>
              <w:pStyle w:val="ConsPlusNonformat"/>
            </w:pPr>
            <w:r w:rsidRPr="00A366C3">
              <w:t>направить по почте</w:t>
            </w:r>
          </w:p>
        </w:tc>
      </w:tr>
      <w:tr w:rsidR="003E3016" w:rsidRPr="00A366C3" w:rsidTr="006D74C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3016" w:rsidRPr="00A366C3" w:rsidRDefault="003E3016" w:rsidP="006D74CE">
            <w:pPr>
              <w:pStyle w:val="ConsPlusNonformat"/>
              <w:rPr>
                <w:b/>
              </w:rPr>
            </w:pPr>
          </w:p>
          <w:p w:rsidR="003E3016" w:rsidRPr="00A366C3" w:rsidRDefault="003E3016" w:rsidP="006D74CE">
            <w:pPr>
              <w:pStyle w:val="ConsPlusNonformat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3016" w:rsidRPr="00782CBC" w:rsidRDefault="003E3016" w:rsidP="006D74CE">
            <w:pPr>
              <w:pStyle w:val="ConsPlusNonformat"/>
            </w:pPr>
            <w:r w:rsidRPr="00782CBC">
              <w:t>направить в электронно</w:t>
            </w:r>
            <w:r>
              <w:t>й форме в личный кабинет на ПГУ</w:t>
            </w:r>
          </w:p>
        </w:tc>
      </w:tr>
    </w:tbl>
    <w:p w:rsidR="003E3016" w:rsidRPr="00993884" w:rsidRDefault="003E3016" w:rsidP="003E3016">
      <w:pPr>
        <w:tabs>
          <w:tab w:val="left" w:pos="3934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99388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E3016" w:rsidRPr="00993884" w:rsidRDefault="003E3016" w:rsidP="003E3016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993884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3E3016" w:rsidRDefault="003E3016" w:rsidP="003E3016">
      <w:pPr>
        <w:tabs>
          <w:tab w:val="left" w:pos="3934"/>
        </w:tabs>
        <w:rPr>
          <w:u w:val="single"/>
        </w:rPr>
      </w:pPr>
    </w:p>
    <w:p w:rsidR="003E3016" w:rsidRDefault="003E3016" w:rsidP="003E3016">
      <w:pPr>
        <w:tabs>
          <w:tab w:val="left" w:pos="3934"/>
        </w:tabs>
        <w:rPr>
          <w:u w:val="single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4C17">
        <w:rPr>
          <w:rFonts w:ascii="Times New Roman" w:hAnsi="Times New Roman" w:cs="Times New Roman"/>
        </w:rPr>
        <w:t>БЛОК-СХЕМА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4C17">
        <w:rPr>
          <w:rFonts w:ascii="Times New Roman" w:hAnsi="Times New Roman" w:cs="Times New Roman"/>
        </w:rPr>
        <w:t>ПОСЛЕДОВАТЕЛЬНОСТИ АДМИНИСТРАТИВНЫХ ПРОЦЕДУР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4C17">
        <w:rPr>
          <w:rFonts w:ascii="Times New Roman" w:hAnsi="Times New Roman" w:cs="Times New Roman"/>
        </w:rPr>
        <w:t>ПРИ ПРЕДОСТАВЛЕНИИ МУНИЦИПАЛЬНОЙ УСЛУГИ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Поступление заявления о предоставлении муниципал</w:t>
      </w:r>
      <w:r>
        <w:rPr>
          <w:rFonts w:ascii="Times New Roman" w:hAnsi="Times New Roman" w:cs="Times New Roman"/>
          <w:sz w:val="18"/>
          <w:szCs w:val="18"/>
        </w:rPr>
        <w:t>ьной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услуги с необходимым </w:t>
      </w:r>
      <w:r>
        <w:rPr>
          <w:rFonts w:ascii="Times New Roman" w:hAnsi="Times New Roman" w:cs="Times New Roman"/>
          <w:sz w:val="18"/>
          <w:szCs w:val="18"/>
        </w:rPr>
        <w:t>пакетом документов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(в том числе через М</w:t>
      </w:r>
      <w:r>
        <w:rPr>
          <w:rFonts w:ascii="Times New Roman" w:hAnsi="Times New Roman" w:cs="Times New Roman"/>
          <w:sz w:val="18"/>
          <w:szCs w:val="18"/>
        </w:rPr>
        <w:t>ФЦ)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36195</wp:posOffset>
                </wp:positionV>
                <wp:extent cx="142875" cy="200025"/>
                <wp:effectExtent l="28575" t="9525" r="28575" b="1905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41.45pt;margin-top:2.85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">
                <v:textbox style="layout-flow:vertical-ideographic"/>
              </v:shape>
            </w:pict>
          </mc:Fallback>
        </mc:AlternateConten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Сотрудн</w:t>
      </w:r>
      <w:r>
        <w:rPr>
          <w:rFonts w:ascii="Times New Roman" w:hAnsi="Times New Roman" w:cs="Times New Roman"/>
          <w:sz w:val="18"/>
          <w:szCs w:val="18"/>
        </w:rPr>
        <w:t>ик проверяет предмет обращения,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личность заявителя и его полномочия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24765</wp:posOffset>
                </wp:positionV>
                <wp:extent cx="142875" cy="200025"/>
                <wp:effectExtent l="28575" t="9525" r="28575" b="1905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1.45pt;margin-top:1.95pt;width:11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">
                <v:textbox style="layout-flow:vertical-ideographic"/>
              </v:shape>
            </w:pict>
          </mc:Fallback>
        </mc:AlternateConten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Специалист про</w:t>
      </w:r>
      <w:r>
        <w:rPr>
          <w:rFonts w:ascii="Times New Roman" w:hAnsi="Times New Roman" w:cs="Times New Roman"/>
          <w:sz w:val="18"/>
          <w:szCs w:val="18"/>
        </w:rPr>
        <w:t>веряет наличие всех документов,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сверяет оригиналы и копии документов друг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с другом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34290</wp:posOffset>
                </wp:positionV>
                <wp:extent cx="142875" cy="200025"/>
                <wp:effectExtent l="28575" t="9525" r="28575" b="190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41.45pt;margin-top:2.7pt;width:1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">
                <v:textbox style="layout-flow:vertical-ideographic"/>
              </v:shape>
            </w:pict>
          </mc:Fallback>
        </mc:AlternateConten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102870</wp:posOffset>
                </wp:positionV>
                <wp:extent cx="190500" cy="190500"/>
                <wp:effectExtent l="19050" t="19050" r="9525" b="19050"/>
                <wp:wrapNone/>
                <wp:docPr id="9" name="Стрелка вле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lef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144.7pt;margin-top:8.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" adj="12960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102870</wp:posOffset>
                </wp:positionV>
                <wp:extent cx="171450" cy="200025"/>
                <wp:effectExtent l="9525" t="28575" r="19050" b="2857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35.2pt;margin-top:8.1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"/>
            </w:pict>
          </mc:Fallback>
        </mc:AlternateConten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Нет          </w:t>
      </w:r>
      <w:r w:rsidRPr="00C24C17">
        <w:rPr>
          <w:rFonts w:ascii="Times New Roman" w:hAnsi="Times New Roman" w:cs="Times New Roman"/>
          <w:sz w:val="18"/>
          <w:szCs w:val="18"/>
        </w:rPr>
        <w:t>Все документы в наличии и соответству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C24C17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        Да</w:t>
      </w:r>
    </w:p>
    <w:p w:rsidR="003E3016" w:rsidRPr="00C24C17" w:rsidRDefault="003E3016" w:rsidP="003E3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требованиям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51435</wp:posOffset>
                </wp:positionV>
                <wp:extent cx="142875" cy="200025"/>
                <wp:effectExtent l="28575" t="9525" r="28575" b="190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44.7pt;margin-top:4.05pt;width:11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51435</wp:posOffset>
                </wp:positionV>
                <wp:extent cx="142875" cy="200025"/>
                <wp:effectExtent l="28575" t="9525" r="28575" b="190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37.45pt;margin-top:4.05pt;width:1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">
                <v:textbox style="layout-flow:vertical-ideographic"/>
              </v:shape>
            </w:pict>
          </mc:Fallback>
        </mc:AlternateContent>
      </w:r>
      <w:r w:rsidRPr="00C24C17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Специалист уведомляет заявителя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>Специали</w:t>
      </w:r>
      <w:r>
        <w:rPr>
          <w:rFonts w:ascii="Times New Roman" w:hAnsi="Times New Roman" w:cs="Times New Roman"/>
          <w:sz w:val="18"/>
          <w:szCs w:val="18"/>
        </w:rPr>
        <w:t xml:space="preserve">ст формирует результат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4C17">
        <w:rPr>
          <w:rFonts w:ascii="Times New Roman" w:hAnsi="Times New Roman" w:cs="Times New Roman"/>
          <w:sz w:val="18"/>
          <w:szCs w:val="18"/>
        </w:rPr>
        <w:t xml:space="preserve">о наличии препятствий для 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административной процедуры и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4C17">
        <w:rPr>
          <w:rFonts w:ascii="Times New Roman" w:hAnsi="Times New Roman" w:cs="Times New Roman"/>
          <w:sz w:val="18"/>
          <w:szCs w:val="18"/>
        </w:rPr>
        <w:t>муниципальной услуги и предлагает принять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>регистри</w:t>
      </w:r>
      <w:r>
        <w:rPr>
          <w:rFonts w:ascii="Times New Roman" w:hAnsi="Times New Roman" w:cs="Times New Roman"/>
          <w:sz w:val="18"/>
          <w:szCs w:val="18"/>
        </w:rPr>
        <w:t xml:space="preserve">рует заявление в Журнале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4C17">
        <w:rPr>
          <w:rFonts w:ascii="Times New Roman" w:hAnsi="Times New Roman" w:cs="Times New Roman"/>
          <w:sz w:val="18"/>
          <w:szCs w:val="18"/>
        </w:rPr>
        <w:t xml:space="preserve">меры по их устранению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>регистра</w:t>
      </w:r>
      <w:r>
        <w:rPr>
          <w:rFonts w:ascii="Times New Roman" w:hAnsi="Times New Roman" w:cs="Times New Roman"/>
          <w:sz w:val="18"/>
          <w:szCs w:val="18"/>
        </w:rPr>
        <w:t xml:space="preserve">ций  заявлений на приватизацию </w:t>
      </w:r>
    </w:p>
    <w:p w:rsidR="003E3016" w:rsidRPr="00C24C17" w:rsidRDefault="003E3016" w:rsidP="003E3016">
      <w:pPr>
        <w:pStyle w:val="ConsPlusNonformat"/>
        <w:tabs>
          <w:tab w:val="left" w:pos="4045"/>
          <w:tab w:val="left" w:pos="4257"/>
          <w:tab w:val="left" w:pos="4370"/>
          <w:tab w:val="left" w:pos="813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ж</w:t>
      </w:r>
      <w:r w:rsidRPr="00C24C17">
        <w:rPr>
          <w:rFonts w:ascii="Times New Roman" w:hAnsi="Times New Roman" w:cs="Times New Roman"/>
          <w:sz w:val="18"/>
          <w:szCs w:val="18"/>
        </w:rPr>
        <w:t xml:space="preserve">илья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17145</wp:posOffset>
                </wp:positionV>
                <wp:extent cx="142875" cy="200025"/>
                <wp:effectExtent l="28575" t="9525" r="28575" b="1905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56.95pt;margin-top:1.35pt;width:11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17145</wp:posOffset>
                </wp:positionV>
                <wp:extent cx="142875" cy="200025"/>
                <wp:effectExtent l="28575" t="9525" r="28575" b="1905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41.2pt;margin-top:1.35pt;width:1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">
                <v:textbox style="layout-flow:vertical-ideographic"/>
              </v:shape>
            </w:pict>
          </mc:Fallback>
        </mc:AlternateContent>
      </w:r>
      <w:r w:rsidRPr="00C24C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При наличии правовых оснований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>Готовится отказ в оказании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4C17">
        <w:rPr>
          <w:rFonts w:ascii="Times New Roman" w:hAnsi="Times New Roman" w:cs="Times New Roman"/>
          <w:sz w:val="18"/>
          <w:szCs w:val="18"/>
        </w:rPr>
        <w:t xml:space="preserve">муниципальной услуги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специалист приступает к оформлению договора     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передачи жилого помещения в собственность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заявителя и членов его се</w:t>
      </w:r>
      <w:r>
        <w:rPr>
          <w:rFonts w:ascii="Times New Roman" w:hAnsi="Times New Roman" w:cs="Times New Roman"/>
          <w:sz w:val="18"/>
          <w:szCs w:val="18"/>
        </w:rPr>
        <w:t>мьи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68580</wp:posOffset>
                </wp:positionV>
                <wp:extent cx="142875" cy="200025"/>
                <wp:effectExtent l="28575" t="9525" r="28575" b="1905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56.95pt;margin-top:5.4pt;width:11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Граждане подписывают до</w:t>
      </w:r>
      <w:r>
        <w:rPr>
          <w:rFonts w:ascii="Times New Roman" w:hAnsi="Times New Roman" w:cs="Times New Roman"/>
          <w:sz w:val="18"/>
          <w:szCs w:val="18"/>
        </w:rPr>
        <w:t xml:space="preserve">говор передачи лично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>в присутствии спец</w:t>
      </w:r>
      <w:r>
        <w:rPr>
          <w:rFonts w:ascii="Times New Roman" w:hAnsi="Times New Roman" w:cs="Times New Roman"/>
          <w:sz w:val="18"/>
          <w:szCs w:val="18"/>
        </w:rPr>
        <w:t xml:space="preserve">иалиста отдела или сотрудника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МФЦ, который регистрирует договор в </w:t>
      </w:r>
      <w:proofErr w:type="spellStart"/>
      <w:r w:rsidRPr="00C24C17">
        <w:rPr>
          <w:rFonts w:ascii="Times New Roman" w:hAnsi="Times New Roman" w:cs="Times New Roman"/>
          <w:sz w:val="18"/>
          <w:szCs w:val="18"/>
        </w:rPr>
        <w:t>соответству</w:t>
      </w:r>
      <w:proofErr w:type="spellEnd"/>
      <w:r w:rsidRPr="00C24C17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ю</w:t>
      </w:r>
      <w:r w:rsidRPr="00C24C17">
        <w:rPr>
          <w:rFonts w:ascii="Times New Roman" w:hAnsi="Times New Roman" w:cs="Times New Roman"/>
          <w:sz w:val="18"/>
          <w:szCs w:val="18"/>
        </w:rPr>
        <w:t>щем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4C17">
        <w:rPr>
          <w:rFonts w:ascii="Times New Roman" w:hAnsi="Times New Roman" w:cs="Times New Roman"/>
          <w:sz w:val="18"/>
          <w:szCs w:val="18"/>
        </w:rPr>
        <w:t>журнале. Граж</w:t>
      </w:r>
      <w:r>
        <w:rPr>
          <w:rFonts w:ascii="Times New Roman" w:hAnsi="Times New Roman" w:cs="Times New Roman"/>
          <w:sz w:val="18"/>
          <w:szCs w:val="18"/>
        </w:rPr>
        <w:t xml:space="preserve">дане получают договор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└─────────────────</w:t>
      </w:r>
      <w:r w:rsidRPr="00C24C17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─────────────────────────────┘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97155</wp:posOffset>
                </wp:positionV>
                <wp:extent cx="142875" cy="200025"/>
                <wp:effectExtent l="28575" t="11430" r="28575" b="1714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0025"/>
                        </a:xfrm>
                        <a:prstGeom prst="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30.2pt;margin-top:7.65pt;width:1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24C17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E3016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В случае предост</w:t>
      </w:r>
      <w:r>
        <w:rPr>
          <w:rFonts w:ascii="Times New Roman" w:hAnsi="Times New Roman" w:cs="Times New Roman"/>
          <w:sz w:val="18"/>
          <w:szCs w:val="18"/>
        </w:rPr>
        <w:t>авления гражданином заявления о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предоставлении у</w:t>
      </w:r>
      <w:r>
        <w:rPr>
          <w:rFonts w:ascii="Times New Roman" w:hAnsi="Times New Roman" w:cs="Times New Roman"/>
          <w:sz w:val="18"/>
          <w:szCs w:val="18"/>
        </w:rPr>
        <w:t xml:space="preserve">слуги через МФЦ или в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электронном виде, информирование заявителя о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принятии решения направляется в МФЦ или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   в письменном виде путем почтовых  отправлений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4C17">
        <w:rPr>
          <w:rFonts w:ascii="Times New Roman" w:hAnsi="Times New Roman" w:cs="Times New Roman"/>
          <w:sz w:val="18"/>
          <w:szCs w:val="18"/>
        </w:rPr>
        <w:t xml:space="preserve">  либо по электрон</w:t>
      </w:r>
      <w:r>
        <w:rPr>
          <w:rFonts w:ascii="Times New Roman" w:hAnsi="Times New Roman" w:cs="Times New Roman"/>
          <w:sz w:val="18"/>
          <w:szCs w:val="18"/>
        </w:rPr>
        <w:t xml:space="preserve">ной почте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3E3016" w:rsidRPr="00C24C17" w:rsidRDefault="003E3016" w:rsidP="003E301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4C17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3E3016" w:rsidRDefault="003E3016" w:rsidP="003E3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016" w:rsidRPr="00993884" w:rsidRDefault="003E3016" w:rsidP="003E30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3" w:name="Par336"/>
      <w:bookmarkEnd w:id="13"/>
      <w:r w:rsidRPr="00993884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3E3016" w:rsidRPr="00993884" w:rsidRDefault="003E3016" w:rsidP="003E30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</w:t>
      </w:r>
      <w:r w:rsidRPr="00993884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</w:p>
    <w:p w:rsidR="003E3016" w:rsidRPr="00687965" w:rsidRDefault="003E3016" w:rsidP="003E30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3016" w:rsidRPr="00687965" w:rsidRDefault="003E3016" w:rsidP="003E30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от   ________________________________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24C17">
        <w:rPr>
          <w:rFonts w:ascii="Times New Roman" w:hAnsi="Times New Roman"/>
          <w:sz w:val="28"/>
          <w:szCs w:val="28"/>
          <w:lang w:eastAsia="ru-RU"/>
        </w:rPr>
        <w:t>ф.и.о.</w:t>
      </w:r>
      <w:proofErr w:type="spellEnd"/>
      <w:r w:rsidRPr="00C24C17">
        <w:rPr>
          <w:rFonts w:ascii="Times New Roman" w:hAnsi="Times New Roman"/>
          <w:sz w:val="28"/>
          <w:szCs w:val="28"/>
          <w:lang w:eastAsia="ru-RU"/>
        </w:rPr>
        <w:t xml:space="preserve"> должностного лица, 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полное наименование органа, адрес местонахождения)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от ________________________________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(полное наименование заявителя -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юридического лица или фамилия,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имя и отчество физического лица)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4" w:name="Par524"/>
      <w:bookmarkEnd w:id="14"/>
      <w:r w:rsidRPr="00C24C17">
        <w:rPr>
          <w:rFonts w:ascii="Times New Roman" w:hAnsi="Times New Roman"/>
          <w:sz w:val="28"/>
          <w:szCs w:val="28"/>
          <w:lang w:eastAsia="ru-RU"/>
        </w:rPr>
        <w:t>ЗАЯВЛЕНИЕ (ЖАЛОБА)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3E3016" w:rsidRPr="00C24C17" w:rsidRDefault="003E3016" w:rsidP="003E3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4C1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3E3016" w:rsidRPr="00C24C17" w:rsidRDefault="003E3016" w:rsidP="003E3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016" w:rsidRPr="00C24C17" w:rsidRDefault="003E3016" w:rsidP="003E3016">
      <w:pPr>
        <w:jc w:val="right"/>
        <w:rPr>
          <w:rFonts w:ascii="Times New Roman" w:hAnsi="Times New Roman"/>
          <w:sz w:val="28"/>
          <w:szCs w:val="28"/>
        </w:rPr>
      </w:pPr>
      <w:r w:rsidRPr="00C24C17">
        <w:rPr>
          <w:rFonts w:ascii="Times New Roman" w:hAnsi="Times New Roman"/>
          <w:sz w:val="28"/>
          <w:szCs w:val="28"/>
        </w:rPr>
        <w:t>(Дата, подпись заявителя)</w:t>
      </w:r>
    </w:p>
    <w:p w:rsidR="003E3016" w:rsidRPr="00C24C17" w:rsidRDefault="003E3016" w:rsidP="003E30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E3016" w:rsidRPr="00C24C17" w:rsidRDefault="003E3016" w:rsidP="003E3016">
      <w:pPr>
        <w:spacing w:after="0" w:line="240" w:lineRule="auto"/>
        <w:ind w:left="4678"/>
        <w:jc w:val="right"/>
        <w:rPr>
          <w:sz w:val="28"/>
          <w:szCs w:val="28"/>
        </w:rPr>
      </w:pPr>
    </w:p>
    <w:p w:rsidR="003E3016" w:rsidRDefault="003E3016" w:rsidP="003E3016">
      <w:pPr>
        <w:spacing w:after="0" w:line="240" w:lineRule="auto"/>
        <w:ind w:left="4678"/>
        <w:jc w:val="right"/>
        <w:rPr>
          <w:sz w:val="28"/>
          <w:szCs w:val="28"/>
        </w:rPr>
      </w:pPr>
    </w:p>
    <w:p w:rsidR="002E106A" w:rsidRDefault="00EA0B0E"/>
    <w:sectPr w:rsidR="002E106A" w:rsidSect="00211396">
      <w:pgSz w:w="11906" w:h="16838"/>
      <w:pgMar w:top="1134" w:right="850" w:bottom="56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E" w:rsidRDefault="00EA0B0E">
      <w:pPr>
        <w:spacing w:after="0" w:line="240" w:lineRule="auto"/>
      </w:pPr>
      <w:r>
        <w:separator/>
      </w:r>
    </w:p>
  </w:endnote>
  <w:endnote w:type="continuationSeparator" w:id="0">
    <w:p w:rsidR="00EA0B0E" w:rsidRDefault="00E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38" w:rsidRDefault="003E301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C6">
      <w:rPr>
        <w:noProof/>
      </w:rPr>
      <w:t>1</w:t>
    </w:r>
    <w:r>
      <w:fldChar w:fldCharType="end"/>
    </w:r>
  </w:p>
  <w:p w:rsidR="004A3238" w:rsidRPr="004A3238" w:rsidRDefault="00EA0B0E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E" w:rsidRDefault="00EA0B0E">
      <w:pPr>
        <w:spacing w:after="0" w:line="240" w:lineRule="auto"/>
      </w:pPr>
      <w:r>
        <w:separator/>
      </w:r>
    </w:p>
  </w:footnote>
  <w:footnote w:type="continuationSeparator" w:id="0">
    <w:p w:rsidR="00EA0B0E" w:rsidRDefault="00E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A5"/>
    <w:multiLevelType w:val="multilevel"/>
    <w:tmpl w:val="C5666B7C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E77AD8"/>
    <w:multiLevelType w:val="hybridMultilevel"/>
    <w:tmpl w:val="130E5254"/>
    <w:lvl w:ilvl="0" w:tplc="708C3B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16"/>
    <w:rsid w:val="00097A53"/>
    <w:rsid w:val="003E3016"/>
    <w:rsid w:val="004927F5"/>
    <w:rsid w:val="00621073"/>
    <w:rsid w:val="00893179"/>
    <w:rsid w:val="00983365"/>
    <w:rsid w:val="009C35C6"/>
    <w:rsid w:val="00B67304"/>
    <w:rsid w:val="00EA0B0E"/>
    <w:rsid w:val="00F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E30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301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E301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E30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E3016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3E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rsid w:val="003E30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E3016"/>
    <w:pPr>
      <w:ind w:left="720"/>
    </w:pPr>
  </w:style>
  <w:style w:type="paragraph" w:styleId="a5">
    <w:name w:val="Balloon Text"/>
    <w:basedOn w:val="a"/>
    <w:link w:val="a6"/>
    <w:uiPriority w:val="99"/>
    <w:semiHidden/>
    <w:rsid w:val="003E301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16"/>
    <w:rPr>
      <w:rFonts w:ascii="Tahoma" w:eastAsia="Calibri" w:hAnsi="Tahoma" w:cs="Times New Roman"/>
      <w:sz w:val="16"/>
      <w:szCs w:val="16"/>
      <w:lang w:val="x-none" w:eastAsia="x-none"/>
    </w:rPr>
  </w:style>
  <w:style w:type="table" w:styleId="11">
    <w:name w:val="Table Grid 1"/>
    <w:basedOn w:val="a1"/>
    <w:uiPriority w:val="99"/>
    <w:rsid w:val="003E301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rsid w:val="003E3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3E3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E30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Subtitle"/>
    <w:basedOn w:val="a"/>
    <w:link w:val="aa"/>
    <w:qFormat/>
    <w:rsid w:val="003E3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3E30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b">
    <w:name w:val="Table Grid"/>
    <w:basedOn w:val="a1"/>
    <w:rsid w:val="003E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3E3016"/>
    <w:rPr>
      <w:b/>
      <w:bCs/>
    </w:rPr>
  </w:style>
  <w:style w:type="paragraph" w:styleId="ad">
    <w:name w:val="header"/>
    <w:basedOn w:val="a"/>
    <w:link w:val="ae"/>
    <w:uiPriority w:val="99"/>
    <w:unhideWhenUsed/>
    <w:rsid w:val="003E301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3E3016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3E301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3E3016"/>
    <w:rPr>
      <w:rFonts w:ascii="Calibri" w:eastAsia="Calibri" w:hAnsi="Calibri" w:cs="Times New Roman"/>
      <w:lang w:val="x-none"/>
    </w:rPr>
  </w:style>
  <w:style w:type="paragraph" w:customStyle="1" w:styleId="12">
    <w:name w:val="Абзац списка1"/>
    <w:basedOn w:val="a"/>
    <w:rsid w:val="003E3016"/>
    <w:pPr>
      <w:ind w:left="720"/>
    </w:pPr>
    <w:rPr>
      <w:rFonts w:eastAsia="Times New Roman" w:cs="Times New Roman"/>
    </w:rPr>
  </w:style>
  <w:style w:type="paragraph" w:styleId="af1">
    <w:name w:val="annotation text"/>
    <w:basedOn w:val="a"/>
    <w:link w:val="af2"/>
    <w:semiHidden/>
    <w:rsid w:val="003E3016"/>
    <w:pPr>
      <w:spacing w:line="240" w:lineRule="auto"/>
    </w:pPr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E301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E301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E301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E3016"/>
    <w:rPr>
      <w:rFonts w:ascii="Times New Roman" w:hAnsi="Times New Roman" w:cs="Times New Roman"/>
      <w:sz w:val="26"/>
      <w:szCs w:val="26"/>
    </w:rPr>
  </w:style>
  <w:style w:type="paragraph" w:customStyle="1" w:styleId="13">
    <w:name w:val="Стиль1"/>
    <w:basedOn w:val="a"/>
    <w:rsid w:val="003E3016"/>
    <w:pPr>
      <w:tabs>
        <w:tab w:val="left" w:pos="3934"/>
      </w:tabs>
      <w:spacing w:after="0" w:line="360" w:lineRule="auto"/>
    </w:pPr>
    <w:rPr>
      <w:rFonts w:ascii="Times New Roman" w:hAnsi="Times New Roman" w:cs="Times New Roman"/>
      <w:lang w:eastAsia="ru-RU"/>
    </w:rPr>
  </w:style>
  <w:style w:type="paragraph" w:customStyle="1" w:styleId="21">
    <w:name w:val="Стиль2"/>
    <w:basedOn w:val="13"/>
    <w:rsid w:val="003E3016"/>
    <w:pPr>
      <w:spacing w:line="240" w:lineRule="auto"/>
    </w:pPr>
  </w:style>
  <w:style w:type="character" w:customStyle="1" w:styleId="TitleChar">
    <w:name w:val="Title Char"/>
    <w:locked/>
    <w:rsid w:val="003E3016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3E301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E301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3E301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3E301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E3016"/>
    <w:rPr>
      <w:rFonts w:ascii="Calibri" w:eastAsia="Calibri" w:hAnsi="Calibri" w:cs="Calibri"/>
      <w:sz w:val="20"/>
      <w:szCs w:val="20"/>
    </w:rPr>
  </w:style>
  <w:style w:type="character" w:styleId="afa">
    <w:name w:val="endnote reference"/>
    <w:uiPriority w:val="99"/>
    <w:semiHidden/>
    <w:unhideWhenUsed/>
    <w:rsid w:val="003E3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E30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301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E301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E301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E3016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3E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30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rsid w:val="003E30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E3016"/>
    <w:pPr>
      <w:ind w:left="720"/>
    </w:pPr>
  </w:style>
  <w:style w:type="paragraph" w:styleId="a5">
    <w:name w:val="Balloon Text"/>
    <w:basedOn w:val="a"/>
    <w:link w:val="a6"/>
    <w:uiPriority w:val="99"/>
    <w:semiHidden/>
    <w:rsid w:val="003E301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16"/>
    <w:rPr>
      <w:rFonts w:ascii="Tahoma" w:eastAsia="Calibri" w:hAnsi="Tahoma" w:cs="Times New Roman"/>
      <w:sz w:val="16"/>
      <w:szCs w:val="16"/>
      <w:lang w:val="x-none" w:eastAsia="x-none"/>
    </w:rPr>
  </w:style>
  <w:style w:type="table" w:styleId="11">
    <w:name w:val="Table Grid 1"/>
    <w:basedOn w:val="a1"/>
    <w:uiPriority w:val="99"/>
    <w:rsid w:val="003E3016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rsid w:val="003E3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3E3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3E30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Subtitle"/>
    <w:basedOn w:val="a"/>
    <w:link w:val="aa"/>
    <w:qFormat/>
    <w:rsid w:val="003E30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3E30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b">
    <w:name w:val="Table Grid"/>
    <w:basedOn w:val="a1"/>
    <w:rsid w:val="003E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3E3016"/>
    <w:rPr>
      <w:b/>
      <w:bCs/>
    </w:rPr>
  </w:style>
  <w:style w:type="paragraph" w:styleId="ad">
    <w:name w:val="header"/>
    <w:basedOn w:val="a"/>
    <w:link w:val="ae"/>
    <w:uiPriority w:val="99"/>
    <w:unhideWhenUsed/>
    <w:rsid w:val="003E301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3E3016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3E301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3E3016"/>
    <w:rPr>
      <w:rFonts w:ascii="Calibri" w:eastAsia="Calibri" w:hAnsi="Calibri" w:cs="Times New Roman"/>
      <w:lang w:val="x-none"/>
    </w:rPr>
  </w:style>
  <w:style w:type="paragraph" w:customStyle="1" w:styleId="12">
    <w:name w:val="Абзац списка1"/>
    <w:basedOn w:val="a"/>
    <w:rsid w:val="003E3016"/>
    <w:pPr>
      <w:ind w:left="720"/>
    </w:pPr>
    <w:rPr>
      <w:rFonts w:eastAsia="Times New Roman" w:cs="Times New Roman"/>
    </w:rPr>
  </w:style>
  <w:style w:type="paragraph" w:styleId="af1">
    <w:name w:val="annotation text"/>
    <w:basedOn w:val="a"/>
    <w:link w:val="af2"/>
    <w:semiHidden/>
    <w:rsid w:val="003E3016"/>
    <w:pPr>
      <w:spacing w:line="240" w:lineRule="auto"/>
    </w:pPr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E301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E301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E301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E3016"/>
    <w:rPr>
      <w:rFonts w:ascii="Times New Roman" w:hAnsi="Times New Roman" w:cs="Times New Roman"/>
      <w:sz w:val="26"/>
      <w:szCs w:val="26"/>
    </w:rPr>
  </w:style>
  <w:style w:type="paragraph" w:customStyle="1" w:styleId="13">
    <w:name w:val="Стиль1"/>
    <w:basedOn w:val="a"/>
    <w:rsid w:val="003E3016"/>
    <w:pPr>
      <w:tabs>
        <w:tab w:val="left" w:pos="3934"/>
      </w:tabs>
      <w:spacing w:after="0" w:line="360" w:lineRule="auto"/>
    </w:pPr>
    <w:rPr>
      <w:rFonts w:ascii="Times New Roman" w:hAnsi="Times New Roman" w:cs="Times New Roman"/>
      <w:lang w:eastAsia="ru-RU"/>
    </w:rPr>
  </w:style>
  <w:style w:type="paragraph" w:customStyle="1" w:styleId="21">
    <w:name w:val="Стиль2"/>
    <w:basedOn w:val="13"/>
    <w:rsid w:val="003E3016"/>
    <w:pPr>
      <w:spacing w:line="240" w:lineRule="auto"/>
    </w:pPr>
  </w:style>
  <w:style w:type="character" w:customStyle="1" w:styleId="TitleChar">
    <w:name w:val="Title Char"/>
    <w:locked/>
    <w:rsid w:val="003E3016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3E301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E301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3E301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3E301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E3016"/>
    <w:rPr>
      <w:rFonts w:ascii="Calibri" w:eastAsia="Calibri" w:hAnsi="Calibri" w:cs="Calibri"/>
      <w:sz w:val="20"/>
      <w:szCs w:val="20"/>
    </w:rPr>
  </w:style>
  <w:style w:type="character" w:styleId="afa">
    <w:name w:val="endnote reference"/>
    <w:uiPriority w:val="99"/>
    <w:semiHidden/>
    <w:unhideWhenUsed/>
    <w:rsid w:val="003E3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http://www.mfc4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file:///C:\Users\Evstratova\Desktop\&#1044;&#1077;&#1084;&#1077;&#1085;&#1090;&#1100;&#1077;&#1074;&#1072;\Dushina.ADMVR\Desktop\&#1088;&#1077;&#1075;&#1083;&#1072;&#1084;&#1077;&#1085;&#1090;&#1099;%20&#1084;&#1086;&#1080;\&#1085;&#1086;&#1074;&#1099;&#1081;%20&#1087;&#1088;&#1077;&#1076;.&#1086;&#1073;&#1098;&#1077;&#1082;&#1090;&#1086;&#1074;%20&#1074;&#1086;%20&#1074;&#1088;&#1077;&#1084;.%20&#1074;&#1083;.&#1080;%20&#1087;&#1086;&#1083;&#1100;&#1079;.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mailto:admv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13307</Words>
  <Characters>75856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Evstratova</cp:lastModifiedBy>
  <cp:revision>5</cp:revision>
  <dcterms:created xsi:type="dcterms:W3CDTF">2019-08-20T08:16:00Z</dcterms:created>
  <dcterms:modified xsi:type="dcterms:W3CDTF">2019-08-20T12:15:00Z</dcterms:modified>
</cp:coreProperties>
</file>