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4F" w:rsidRDefault="00F578B2" w:rsidP="00545B4F">
      <w:pPr>
        <w:jc w:val="center"/>
        <w:textAlignment w:val="center"/>
        <w:outlineLvl w:val="0"/>
        <w:rPr>
          <w:b/>
          <w:bCs/>
          <w:color w:val="3B4256"/>
          <w:kern w:val="36"/>
          <w:lang w:eastAsia="ru-RU"/>
        </w:rPr>
      </w:pPr>
      <w:r w:rsidRPr="00F578B2">
        <w:rPr>
          <w:b/>
          <w:bCs/>
          <w:color w:val="3B4256"/>
          <w:kern w:val="36"/>
          <w:lang w:eastAsia="ru-RU"/>
        </w:rPr>
        <w:t xml:space="preserve">Сведения о способах получения консультаций </w:t>
      </w:r>
    </w:p>
    <w:p w:rsidR="00F578B2" w:rsidRPr="00F578B2" w:rsidRDefault="00F578B2" w:rsidP="00545B4F">
      <w:pPr>
        <w:jc w:val="center"/>
        <w:textAlignment w:val="center"/>
        <w:outlineLvl w:val="0"/>
        <w:rPr>
          <w:b/>
          <w:bCs/>
          <w:color w:val="3B4256"/>
          <w:kern w:val="36"/>
          <w:lang w:eastAsia="ru-RU"/>
        </w:rPr>
      </w:pPr>
      <w:r w:rsidRPr="00F578B2">
        <w:rPr>
          <w:b/>
          <w:bCs/>
          <w:color w:val="3B4256"/>
          <w:kern w:val="36"/>
          <w:lang w:eastAsia="ru-RU"/>
        </w:rPr>
        <w:t>по вопросам соблюдения обязательных требований</w:t>
      </w:r>
    </w:p>
    <w:p w:rsidR="00F578B2" w:rsidRPr="00F578B2" w:rsidRDefault="00F578B2" w:rsidP="00F578B2">
      <w:pPr>
        <w:spacing w:after="360"/>
        <w:jc w:val="both"/>
        <w:rPr>
          <w:color w:val="3B4256"/>
          <w:lang w:eastAsia="ru-RU"/>
        </w:rPr>
      </w:pPr>
    </w:p>
    <w:p w:rsidR="00B059C1" w:rsidRDefault="00F578B2" w:rsidP="00F578B2">
      <w:pPr>
        <w:spacing w:after="360"/>
        <w:jc w:val="both"/>
        <w:rPr>
          <w:color w:val="3B4256"/>
          <w:lang w:eastAsia="ru-RU"/>
        </w:rPr>
      </w:pPr>
      <w:r w:rsidRPr="00F578B2">
        <w:rPr>
          <w:color w:val="3B4256"/>
          <w:lang w:eastAsia="ru-RU"/>
        </w:rPr>
        <w:t xml:space="preserve">Должностные лица контрольного органа по обращению контролируемых лиц и их представителей осуществляют консультирование. </w:t>
      </w:r>
    </w:p>
    <w:p w:rsidR="00F578B2" w:rsidRDefault="00F578B2" w:rsidP="00F578B2">
      <w:pPr>
        <w:spacing w:after="360"/>
        <w:jc w:val="both"/>
        <w:rPr>
          <w:color w:val="3B4256"/>
          <w:lang w:eastAsia="ru-RU"/>
        </w:rPr>
      </w:pPr>
      <w:r w:rsidRPr="00F578B2">
        <w:rPr>
          <w:color w:val="3B4256"/>
          <w:lang w:eastAsia="ru-RU"/>
        </w:rPr>
        <w:t>Консультирование осуществляется без взимания платы.</w:t>
      </w:r>
    </w:p>
    <w:p w:rsidR="00F578B2" w:rsidRDefault="00F578B2" w:rsidP="00F578B2">
      <w:pPr>
        <w:spacing w:after="360"/>
        <w:jc w:val="both"/>
        <w:rPr>
          <w:color w:val="3B4256"/>
          <w:lang w:eastAsia="ru-RU"/>
        </w:rPr>
      </w:pPr>
      <w:r w:rsidRPr="00F578B2">
        <w:rPr>
          <w:color w:val="3B4256"/>
          <w:lang w:eastAsia="ru-RU"/>
        </w:rPr>
        <w:t>Консультирование может осуществляться по телефону, на личном приеме и не должно превышать 15 минут.</w:t>
      </w:r>
    </w:p>
    <w:p w:rsidR="004006A5" w:rsidRPr="004006A5" w:rsidRDefault="004006A5" w:rsidP="004006A5">
      <w:pPr>
        <w:spacing w:after="360"/>
        <w:jc w:val="both"/>
        <w:rPr>
          <w:color w:val="3B4256"/>
          <w:lang w:eastAsia="ru-RU"/>
        </w:rPr>
      </w:pPr>
      <w:r w:rsidRPr="004006A5">
        <w:rPr>
          <w:color w:val="3B4256"/>
          <w:lang w:eastAsia="ru-RU"/>
        </w:rPr>
        <w:t>Консультирование осуществляется в устной форме по следующим вопросам:</w:t>
      </w:r>
    </w:p>
    <w:p w:rsidR="004006A5" w:rsidRPr="004006A5" w:rsidRDefault="004006A5" w:rsidP="00114510">
      <w:pPr>
        <w:jc w:val="both"/>
        <w:rPr>
          <w:color w:val="3B4256"/>
          <w:lang w:eastAsia="ru-RU"/>
        </w:rPr>
      </w:pPr>
      <w:r w:rsidRPr="004006A5">
        <w:rPr>
          <w:color w:val="3B4256"/>
          <w:lang w:eastAsia="ru-RU"/>
        </w:rPr>
        <w:t>1) организация и осуществление муниципального земельного контроля;</w:t>
      </w:r>
    </w:p>
    <w:p w:rsidR="004006A5" w:rsidRPr="004006A5" w:rsidRDefault="004006A5" w:rsidP="00114510">
      <w:pPr>
        <w:jc w:val="both"/>
        <w:rPr>
          <w:color w:val="3B4256"/>
          <w:lang w:eastAsia="ru-RU"/>
        </w:rPr>
      </w:pPr>
      <w:r w:rsidRPr="004006A5">
        <w:rPr>
          <w:color w:val="3B4256"/>
          <w:lang w:eastAsia="ru-RU"/>
        </w:rPr>
        <w:t xml:space="preserve">2) порядок осуществления контрольных мероприятий, </w:t>
      </w:r>
    </w:p>
    <w:p w:rsidR="004006A5" w:rsidRPr="004006A5" w:rsidRDefault="004006A5" w:rsidP="00114510">
      <w:pPr>
        <w:jc w:val="both"/>
        <w:rPr>
          <w:color w:val="3B4256"/>
          <w:lang w:eastAsia="ru-RU"/>
        </w:rPr>
      </w:pPr>
      <w:r w:rsidRPr="004006A5">
        <w:rPr>
          <w:color w:val="3B4256"/>
          <w:lang w:eastAsia="ru-RU"/>
        </w:rPr>
        <w:t>3) порядок обжалования действий (бездействия) должностных лиц контрольного органа в части осуществления муниципального земельного контроля;</w:t>
      </w:r>
    </w:p>
    <w:p w:rsidR="004006A5" w:rsidRDefault="004006A5" w:rsidP="00114510">
      <w:pPr>
        <w:jc w:val="both"/>
        <w:rPr>
          <w:color w:val="3B4256"/>
          <w:lang w:eastAsia="ru-RU"/>
        </w:rPr>
      </w:pPr>
      <w:r w:rsidRPr="004006A5">
        <w:rPr>
          <w:color w:val="3B4256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</w:t>
      </w:r>
      <w:r>
        <w:rPr>
          <w:color w:val="3B4256"/>
          <w:lang w:eastAsia="ru-RU"/>
        </w:rPr>
        <w:t>ым</w:t>
      </w:r>
      <w:r w:rsidRPr="004006A5">
        <w:rPr>
          <w:color w:val="3B4256"/>
          <w:lang w:eastAsia="ru-RU"/>
        </w:rPr>
        <w:t xml:space="preserve"> орган</w:t>
      </w:r>
      <w:r>
        <w:rPr>
          <w:color w:val="3B4256"/>
          <w:lang w:eastAsia="ru-RU"/>
        </w:rPr>
        <w:t>ом</w:t>
      </w:r>
      <w:r w:rsidRPr="004006A5">
        <w:rPr>
          <w:color w:val="3B4256"/>
          <w:lang w:eastAsia="ru-RU"/>
        </w:rPr>
        <w:t xml:space="preserve"> в рамках </w:t>
      </w:r>
      <w:r w:rsidRPr="004006A5">
        <w:rPr>
          <w:color w:val="3B4256"/>
          <w:lang w:eastAsia="ru-RU"/>
        </w:rPr>
        <w:t xml:space="preserve">осуществления </w:t>
      </w:r>
      <w:r w:rsidRPr="004006A5">
        <w:rPr>
          <w:color w:val="3B4256"/>
          <w:lang w:eastAsia="ru-RU"/>
        </w:rPr>
        <w:t>муниципального земельного контроля.</w:t>
      </w:r>
    </w:p>
    <w:p w:rsidR="00114510" w:rsidRPr="004006A5" w:rsidRDefault="00114510" w:rsidP="00114510">
      <w:pPr>
        <w:jc w:val="both"/>
        <w:rPr>
          <w:color w:val="3B4256"/>
          <w:lang w:eastAsia="ru-RU"/>
        </w:rPr>
      </w:pPr>
    </w:p>
    <w:p w:rsidR="004006A5" w:rsidRPr="004006A5" w:rsidRDefault="004006A5" w:rsidP="004006A5">
      <w:pPr>
        <w:spacing w:after="360"/>
        <w:jc w:val="both"/>
        <w:rPr>
          <w:color w:val="3B4256"/>
          <w:lang w:eastAsia="ru-RU"/>
        </w:rPr>
      </w:pPr>
      <w:r w:rsidRPr="004006A5">
        <w:rPr>
          <w:color w:val="3B4256"/>
          <w:lang w:eastAsia="ru-RU"/>
        </w:rPr>
        <w:t xml:space="preserve">Письменное консультирование контролируемых лиц и их представителей осуществляется по вопросам порядка обжалования решений </w:t>
      </w:r>
      <w:r w:rsidR="00114510" w:rsidRPr="00114510">
        <w:rPr>
          <w:color w:val="3B4256"/>
          <w:lang w:eastAsia="ru-RU"/>
        </w:rPr>
        <w:t>контрольного органа</w:t>
      </w:r>
      <w:r w:rsidRPr="004006A5">
        <w:rPr>
          <w:color w:val="3B4256"/>
          <w:lang w:eastAsia="ru-RU"/>
        </w:rPr>
        <w:t>.</w:t>
      </w:r>
    </w:p>
    <w:p w:rsidR="00F578B2" w:rsidRPr="00F578B2" w:rsidRDefault="00F578B2" w:rsidP="00F578B2">
      <w:pPr>
        <w:spacing w:after="360"/>
        <w:jc w:val="both"/>
        <w:rPr>
          <w:color w:val="3B4256"/>
          <w:lang w:eastAsia="ru-RU"/>
        </w:rPr>
      </w:pPr>
      <w:r w:rsidRPr="00F578B2">
        <w:rPr>
          <w:color w:val="3B4256"/>
          <w:lang w:eastAsia="ru-RU"/>
        </w:rPr>
        <w:t xml:space="preserve">Личный прием граждан проводится по адресу: </w:t>
      </w:r>
      <w:r w:rsidR="00114510">
        <w:rPr>
          <w:color w:val="3B4256"/>
          <w:lang w:eastAsia="ru-RU"/>
        </w:rPr>
        <w:t xml:space="preserve">Ленинградская область, </w:t>
      </w:r>
      <w:r w:rsidRPr="00F578B2">
        <w:rPr>
          <w:color w:val="3B4256"/>
          <w:lang w:eastAsia="ru-RU"/>
        </w:rPr>
        <w:t xml:space="preserve">г. </w:t>
      </w:r>
      <w:r w:rsidR="00114510">
        <w:rPr>
          <w:color w:val="3B4256"/>
          <w:lang w:eastAsia="ru-RU"/>
        </w:rPr>
        <w:t>Волхов</w:t>
      </w:r>
      <w:r w:rsidRPr="00F578B2">
        <w:rPr>
          <w:color w:val="3B4256"/>
          <w:lang w:eastAsia="ru-RU"/>
        </w:rPr>
        <w:t xml:space="preserve">, </w:t>
      </w:r>
      <w:r w:rsidR="00114510">
        <w:rPr>
          <w:color w:val="3B4256"/>
          <w:lang w:eastAsia="ru-RU"/>
        </w:rPr>
        <w:t>Кировский</w:t>
      </w:r>
      <w:r w:rsidR="00545B4F" w:rsidRPr="00545B4F">
        <w:rPr>
          <w:color w:val="3B4256"/>
          <w:lang w:eastAsia="ru-RU"/>
        </w:rPr>
        <w:t xml:space="preserve"> </w:t>
      </w:r>
      <w:r w:rsidR="00545B4F">
        <w:rPr>
          <w:color w:val="3B4256"/>
          <w:lang w:eastAsia="ru-RU"/>
        </w:rPr>
        <w:t>пр.</w:t>
      </w:r>
      <w:r w:rsidR="00114510">
        <w:rPr>
          <w:color w:val="3B4256"/>
          <w:lang w:eastAsia="ru-RU"/>
        </w:rPr>
        <w:t xml:space="preserve">, д. 32, отдел </w:t>
      </w:r>
      <w:r w:rsidR="00545B4F">
        <w:rPr>
          <w:color w:val="3B4256"/>
          <w:lang w:eastAsia="ru-RU"/>
        </w:rPr>
        <w:t>а</w:t>
      </w:r>
      <w:r w:rsidR="00114510">
        <w:rPr>
          <w:color w:val="3B4256"/>
          <w:lang w:eastAsia="ru-RU"/>
        </w:rPr>
        <w:t xml:space="preserve">рхитектуры </w:t>
      </w:r>
      <w:r w:rsidR="00545B4F">
        <w:rPr>
          <w:color w:val="3B4256"/>
          <w:lang w:eastAsia="ru-RU"/>
        </w:rPr>
        <w:t xml:space="preserve">администрации Волховского муниципального района </w:t>
      </w:r>
      <w:r w:rsidR="00114510">
        <w:rPr>
          <w:color w:val="3B4256"/>
          <w:lang w:eastAsia="ru-RU"/>
        </w:rPr>
        <w:t>(</w:t>
      </w:r>
      <w:proofErr w:type="spellStart"/>
      <w:r w:rsidR="00114510">
        <w:rPr>
          <w:color w:val="3B4256"/>
          <w:lang w:eastAsia="ru-RU"/>
        </w:rPr>
        <w:t>каб</w:t>
      </w:r>
      <w:proofErr w:type="spellEnd"/>
      <w:r w:rsidR="00114510">
        <w:rPr>
          <w:color w:val="3B4256"/>
          <w:lang w:eastAsia="ru-RU"/>
        </w:rPr>
        <w:t>. 314)</w:t>
      </w:r>
      <w:r w:rsidRPr="00F578B2">
        <w:rPr>
          <w:color w:val="3B4256"/>
          <w:lang w:eastAsia="ru-RU"/>
        </w:rPr>
        <w:t>.</w:t>
      </w:r>
    </w:p>
    <w:p w:rsidR="00114510" w:rsidRDefault="00F578B2" w:rsidP="00F578B2">
      <w:pPr>
        <w:spacing w:after="360"/>
        <w:jc w:val="both"/>
        <w:rPr>
          <w:color w:val="3B4256"/>
          <w:lang w:eastAsia="ru-RU"/>
        </w:rPr>
      </w:pPr>
      <w:r w:rsidRPr="00F578B2">
        <w:rPr>
          <w:color w:val="3B4256"/>
          <w:lang w:eastAsia="ru-RU"/>
        </w:rPr>
        <w:t>Телефон: 8 (</w:t>
      </w:r>
      <w:r w:rsidR="00114510">
        <w:rPr>
          <w:color w:val="3B4256"/>
          <w:lang w:eastAsia="ru-RU"/>
        </w:rPr>
        <w:t>81363</w:t>
      </w:r>
      <w:r w:rsidRPr="00F578B2">
        <w:rPr>
          <w:color w:val="3B4256"/>
          <w:lang w:eastAsia="ru-RU"/>
        </w:rPr>
        <w:t xml:space="preserve">) </w:t>
      </w:r>
      <w:r w:rsidR="00114510" w:rsidRPr="00114510">
        <w:rPr>
          <w:color w:val="3B4256"/>
          <w:lang w:eastAsia="ru-RU"/>
        </w:rPr>
        <w:t>78</w:t>
      </w:r>
      <w:r w:rsidR="002A75E8">
        <w:rPr>
          <w:color w:val="3B4256"/>
          <w:lang w:eastAsia="ru-RU"/>
        </w:rPr>
        <w:t>-</w:t>
      </w:r>
      <w:r w:rsidR="00114510" w:rsidRPr="00114510">
        <w:rPr>
          <w:color w:val="3B4256"/>
          <w:lang w:eastAsia="ru-RU"/>
        </w:rPr>
        <w:t>948</w:t>
      </w:r>
    </w:p>
    <w:p w:rsidR="00114510" w:rsidRDefault="00F578B2" w:rsidP="00F578B2">
      <w:pPr>
        <w:spacing w:after="360"/>
        <w:jc w:val="both"/>
        <w:rPr>
          <w:b/>
          <w:bCs/>
          <w:color w:val="3B4256"/>
          <w:lang w:eastAsia="ru-RU"/>
        </w:rPr>
      </w:pPr>
      <w:r w:rsidRPr="00F578B2">
        <w:rPr>
          <w:color w:val="3B4256"/>
          <w:lang w:eastAsia="ru-RU"/>
        </w:rPr>
        <w:t>E-</w:t>
      </w:r>
      <w:proofErr w:type="spellStart"/>
      <w:r w:rsidRPr="00F578B2">
        <w:rPr>
          <w:color w:val="3B4256"/>
          <w:lang w:eastAsia="ru-RU"/>
        </w:rPr>
        <w:t>mail</w:t>
      </w:r>
      <w:proofErr w:type="spellEnd"/>
      <w:r w:rsidRPr="00F578B2">
        <w:rPr>
          <w:color w:val="3B4256"/>
          <w:lang w:eastAsia="ru-RU"/>
        </w:rPr>
        <w:t>: </w:t>
      </w:r>
      <w:hyperlink r:id="rId5" w:history="1">
        <w:r w:rsidR="00114510" w:rsidRPr="00022C7E">
          <w:rPr>
            <w:rStyle w:val="a3"/>
            <w:b/>
            <w:bCs/>
            <w:lang w:eastAsia="ru-RU"/>
          </w:rPr>
          <w:t>arch@admvr.ru</w:t>
        </w:r>
      </w:hyperlink>
      <w:r w:rsidR="00972FAA">
        <w:rPr>
          <w:b/>
          <w:bCs/>
          <w:color w:val="3B4256"/>
          <w:lang w:eastAsia="ru-RU"/>
        </w:rPr>
        <w:t xml:space="preserve"> </w:t>
      </w:r>
    </w:p>
    <w:p w:rsidR="002A75E8" w:rsidRDefault="00F578B2" w:rsidP="00F578B2">
      <w:pPr>
        <w:spacing w:after="360"/>
        <w:jc w:val="both"/>
        <w:rPr>
          <w:color w:val="3B4256"/>
          <w:lang w:eastAsia="ru-RU"/>
        </w:rPr>
      </w:pPr>
      <w:r w:rsidRPr="00F578B2">
        <w:rPr>
          <w:color w:val="3B4256"/>
          <w:lang w:eastAsia="ru-RU"/>
        </w:rPr>
        <w:t xml:space="preserve">Расписание работы: </w:t>
      </w:r>
    </w:p>
    <w:p w:rsidR="00F578B2" w:rsidRPr="00F578B2" w:rsidRDefault="00F578B2" w:rsidP="00F578B2">
      <w:pPr>
        <w:spacing w:after="360"/>
        <w:jc w:val="both"/>
        <w:rPr>
          <w:color w:val="3B4256"/>
          <w:lang w:eastAsia="ru-RU"/>
        </w:rPr>
      </w:pPr>
      <w:r w:rsidRPr="00F578B2">
        <w:rPr>
          <w:color w:val="3B4256"/>
          <w:lang w:eastAsia="ru-RU"/>
        </w:rPr>
        <w:t>понедельник - четверг с 0</w:t>
      </w:r>
      <w:r w:rsidR="00972FAA">
        <w:rPr>
          <w:color w:val="3B4256"/>
          <w:lang w:eastAsia="ru-RU"/>
        </w:rPr>
        <w:t>9</w:t>
      </w:r>
      <w:r w:rsidRPr="00F578B2">
        <w:rPr>
          <w:color w:val="3B4256"/>
          <w:lang w:eastAsia="ru-RU"/>
        </w:rPr>
        <w:t>.</w:t>
      </w:r>
      <w:r w:rsidR="00972FAA">
        <w:rPr>
          <w:color w:val="3B4256"/>
          <w:lang w:eastAsia="ru-RU"/>
        </w:rPr>
        <w:t>00</w:t>
      </w:r>
      <w:r w:rsidRPr="00F578B2">
        <w:rPr>
          <w:color w:val="3B4256"/>
          <w:lang w:eastAsia="ru-RU"/>
        </w:rPr>
        <w:t xml:space="preserve"> до 1</w:t>
      </w:r>
      <w:r w:rsidR="00972FAA">
        <w:rPr>
          <w:color w:val="3B4256"/>
          <w:lang w:eastAsia="ru-RU"/>
        </w:rPr>
        <w:t>8</w:t>
      </w:r>
      <w:r w:rsidRPr="00F578B2">
        <w:rPr>
          <w:color w:val="3B4256"/>
          <w:lang w:eastAsia="ru-RU"/>
        </w:rPr>
        <w:t>.00 часов;</w:t>
      </w:r>
    </w:p>
    <w:p w:rsidR="00F578B2" w:rsidRPr="00F578B2" w:rsidRDefault="00F578B2" w:rsidP="00F578B2">
      <w:pPr>
        <w:spacing w:after="360"/>
        <w:jc w:val="both"/>
        <w:rPr>
          <w:color w:val="3B4256"/>
          <w:lang w:eastAsia="ru-RU"/>
        </w:rPr>
      </w:pPr>
      <w:r w:rsidRPr="00F578B2">
        <w:rPr>
          <w:color w:val="3B4256"/>
          <w:lang w:eastAsia="ru-RU"/>
        </w:rPr>
        <w:t>пятница с 0</w:t>
      </w:r>
      <w:r w:rsidR="00972FAA">
        <w:rPr>
          <w:color w:val="3B4256"/>
          <w:lang w:eastAsia="ru-RU"/>
        </w:rPr>
        <w:t>9</w:t>
      </w:r>
      <w:r w:rsidRPr="00F578B2">
        <w:rPr>
          <w:color w:val="3B4256"/>
          <w:lang w:eastAsia="ru-RU"/>
        </w:rPr>
        <w:t>.</w:t>
      </w:r>
      <w:r w:rsidR="00972FAA">
        <w:rPr>
          <w:color w:val="3B4256"/>
          <w:lang w:eastAsia="ru-RU"/>
        </w:rPr>
        <w:t>0</w:t>
      </w:r>
      <w:r w:rsidRPr="00F578B2">
        <w:rPr>
          <w:color w:val="3B4256"/>
          <w:lang w:eastAsia="ru-RU"/>
        </w:rPr>
        <w:t>0 до 1</w:t>
      </w:r>
      <w:r w:rsidR="00972FAA">
        <w:rPr>
          <w:color w:val="3B4256"/>
          <w:lang w:eastAsia="ru-RU"/>
        </w:rPr>
        <w:t>7</w:t>
      </w:r>
      <w:r w:rsidRPr="00F578B2">
        <w:rPr>
          <w:color w:val="3B4256"/>
          <w:lang w:eastAsia="ru-RU"/>
        </w:rPr>
        <w:t>.</w:t>
      </w:r>
      <w:r w:rsidR="00972FAA">
        <w:rPr>
          <w:color w:val="3B4256"/>
          <w:lang w:eastAsia="ru-RU"/>
        </w:rPr>
        <w:t>00</w:t>
      </w:r>
      <w:r w:rsidRPr="00F578B2">
        <w:rPr>
          <w:color w:val="3B4256"/>
          <w:lang w:eastAsia="ru-RU"/>
        </w:rPr>
        <w:t xml:space="preserve"> часов;</w:t>
      </w:r>
    </w:p>
    <w:p w:rsidR="00F578B2" w:rsidRPr="00F578B2" w:rsidRDefault="00F578B2" w:rsidP="00F578B2">
      <w:pPr>
        <w:spacing w:after="360"/>
        <w:jc w:val="both"/>
        <w:rPr>
          <w:color w:val="3B4256"/>
          <w:lang w:eastAsia="ru-RU"/>
        </w:rPr>
      </w:pPr>
      <w:r w:rsidRPr="00F578B2">
        <w:rPr>
          <w:color w:val="3B4256"/>
          <w:lang w:eastAsia="ru-RU"/>
        </w:rPr>
        <w:t>перерыв на обед с 1</w:t>
      </w:r>
      <w:r w:rsidR="00972FAA">
        <w:rPr>
          <w:color w:val="3B4256"/>
          <w:lang w:eastAsia="ru-RU"/>
        </w:rPr>
        <w:t>3</w:t>
      </w:r>
      <w:r w:rsidRPr="00F578B2">
        <w:rPr>
          <w:color w:val="3B4256"/>
          <w:lang w:eastAsia="ru-RU"/>
        </w:rPr>
        <w:t>.</w:t>
      </w:r>
      <w:r w:rsidR="00972FAA">
        <w:rPr>
          <w:color w:val="3B4256"/>
          <w:lang w:eastAsia="ru-RU"/>
        </w:rPr>
        <w:t>00</w:t>
      </w:r>
      <w:r w:rsidRPr="00F578B2">
        <w:rPr>
          <w:color w:val="3B4256"/>
          <w:lang w:eastAsia="ru-RU"/>
        </w:rPr>
        <w:t xml:space="preserve"> до 1</w:t>
      </w:r>
      <w:r w:rsidR="00972FAA">
        <w:rPr>
          <w:color w:val="3B4256"/>
          <w:lang w:eastAsia="ru-RU"/>
        </w:rPr>
        <w:t>3</w:t>
      </w:r>
      <w:r w:rsidRPr="00F578B2">
        <w:rPr>
          <w:color w:val="3B4256"/>
          <w:lang w:eastAsia="ru-RU"/>
        </w:rPr>
        <w:t>.</w:t>
      </w:r>
      <w:r w:rsidR="00972FAA">
        <w:rPr>
          <w:color w:val="3B4256"/>
          <w:lang w:eastAsia="ru-RU"/>
        </w:rPr>
        <w:t>48</w:t>
      </w:r>
      <w:r w:rsidRPr="00F578B2">
        <w:rPr>
          <w:color w:val="3B4256"/>
          <w:lang w:eastAsia="ru-RU"/>
        </w:rPr>
        <w:t xml:space="preserve"> часов;</w:t>
      </w:r>
    </w:p>
    <w:p w:rsidR="00DA1401" w:rsidRPr="00F578B2" w:rsidRDefault="00F578B2" w:rsidP="002A75E8">
      <w:pPr>
        <w:spacing w:after="360"/>
        <w:jc w:val="both"/>
      </w:pPr>
      <w:r w:rsidRPr="00F578B2">
        <w:rPr>
          <w:color w:val="3B4256"/>
          <w:lang w:eastAsia="ru-RU"/>
        </w:rPr>
        <w:t>суббота, воскресенье — выходные дни.</w:t>
      </w:r>
      <w:bookmarkStart w:id="0" w:name="_GoBack"/>
      <w:bookmarkEnd w:id="0"/>
    </w:p>
    <w:sectPr w:rsidR="00DA1401" w:rsidRPr="00F578B2" w:rsidSect="00F578B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B2"/>
    <w:rsid w:val="00114510"/>
    <w:rsid w:val="002A75E8"/>
    <w:rsid w:val="004006A5"/>
    <w:rsid w:val="00440B7E"/>
    <w:rsid w:val="00545B4F"/>
    <w:rsid w:val="00663EB9"/>
    <w:rsid w:val="00926371"/>
    <w:rsid w:val="00972FAA"/>
    <w:rsid w:val="00B059C1"/>
    <w:rsid w:val="00BD78C4"/>
    <w:rsid w:val="00F5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</w:style>
  <w:style w:type="paragraph" w:styleId="1">
    <w:name w:val="heading 1"/>
    <w:basedOn w:val="a"/>
    <w:next w:val="a"/>
    <w:link w:val="10"/>
    <w:uiPriority w:val="9"/>
    <w:qFormat/>
    <w:rsid w:val="00663EB9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663E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3EB9"/>
    <w:rPr>
      <w:b/>
      <w:smallCaps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63EB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578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78B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</w:style>
  <w:style w:type="paragraph" w:styleId="1">
    <w:name w:val="heading 1"/>
    <w:basedOn w:val="a"/>
    <w:next w:val="a"/>
    <w:link w:val="10"/>
    <w:uiPriority w:val="9"/>
    <w:qFormat/>
    <w:rsid w:val="00663EB9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663E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3EB9"/>
    <w:rPr>
      <w:b/>
      <w:smallCaps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63EB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578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78B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CEE"/>
                <w:right w:val="none" w:sz="0" w:space="0" w:color="auto"/>
              </w:divBdr>
              <w:divsChild>
                <w:div w:id="11075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84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6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BECEE"/>
                                    <w:left w:val="none" w:sz="0" w:space="0" w:color="EBECEE"/>
                                    <w:bottom w:val="none" w:sz="0" w:space="0" w:color="EBECEE"/>
                                    <w:right w:val="none" w:sz="0" w:space="0" w:color="EBEC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765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2997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73821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364322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53262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094514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124677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67571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16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0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@admv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2022-03-23T08:54:00Z</dcterms:created>
  <dcterms:modified xsi:type="dcterms:W3CDTF">2022-03-23T09:39:00Z</dcterms:modified>
</cp:coreProperties>
</file>