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001" w:rsidRDefault="00791ECB">
      <w:pPr>
        <w:pStyle w:val="a3"/>
        <w:spacing w:before="60" w:line="322" w:lineRule="exact"/>
        <w:ind w:right="166"/>
        <w:jc w:val="right"/>
      </w:pPr>
      <w:r>
        <w:rPr>
          <w:spacing w:val="-2"/>
        </w:rPr>
        <w:t>УТВЕРЖДЕН</w:t>
      </w:r>
      <w:r w:rsidR="001619B7">
        <w:rPr>
          <w:spacing w:val="-2"/>
        </w:rPr>
        <w:t>Ы</w:t>
      </w:r>
    </w:p>
    <w:p w:rsidR="00CA1001" w:rsidRDefault="00791ECB">
      <w:pPr>
        <w:pStyle w:val="a3"/>
        <w:spacing w:line="242" w:lineRule="auto"/>
        <w:ind w:left="10782" w:right="165" w:hanging="135"/>
        <w:jc w:val="right"/>
      </w:pPr>
      <w:r>
        <w:t>постановлением</w:t>
      </w:r>
      <w:r>
        <w:rPr>
          <w:spacing w:val="-18"/>
        </w:rPr>
        <w:t xml:space="preserve"> </w:t>
      </w:r>
      <w:r>
        <w:t>главы</w:t>
      </w:r>
      <w:r>
        <w:rPr>
          <w:spacing w:val="-16"/>
        </w:rPr>
        <w:t xml:space="preserve"> </w:t>
      </w:r>
      <w:r>
        <w:t>администрации Волховского</w:t>
      </w:r>
      <w:r>
        <w:rPr>
          <w:spacing w:val="-9"/>
        </w:rPr>
        <w:t xml:space="preserve"> </w:t>
      </w:r>
      <w:r>
        <w:t>муниципального</w:t>
      </w:r>
      <w:r>
        <w:rPr>
          <w:spacing w:val="-9"/>
        </w:rPr>
        <w:t xml:space="preserve"> </w:t>
      </w:r>
      <w:r>
        <w:rPr>
          <w:spacing w:val="-2"/>
        </w:rPr>
        <w:t>района</w:t>
      </w:r>
    </w:p>
    <w:p w:rsidR="00CA1001" w:rsidRDefault="00791ECB">
      <w:pPr>
        <w:pStyle w:val="a3"/>
        <w:tabs>
          <w:tab w:val="left" w:pos="10850"/>
          <w:tab w:val="left" w:pos="12878"/>
          <w:tab w:val="left" w:pos="13648"/>
          <w:tab w:val="left" w:pos="15289"/>
        </w:tabs>
        <w:ind w:left="9956" w:right="165" w:firstLine="2483"/>
        <w:jc w:val="right"/>
      </w:pPr>
      <w:r>
        <w:t>Ленинградской</w:t>
      </w:r>
      <w:r>
        <w:rPr>
          <w:spacing w:val="-18"/>
        </w:rPr>
        <w:t xml:space="preserve"> </w:t>
      </w:r>
      <w:r>
        <w:t xml:space="preserve">области от </w:t>
      </w:r>
      <w:r w:rsidR="001619B7">
        <w:rPr>
          <w:spacing w:val="-10"/>
        </w:rPr>
        <w:t>24 мая</w:t>
      </w:r>
      <w:r>
        <w:rPr>
          <w:spacing w:val="-5"/>
        </w:rPr>
        <w:t xml:space="preserve"> 20</w:t>
      </w:r>
      <w:r w:rsidR="001619B7">
        <w:t xml:space="preserve">22 </w:t>
      </w:r>
      <w:r>
        <w:t>г.</w:t>
      </w:r>
      <w:r>
        <w:rPr>
          <w:spacing w:val="-5"/>
        </w:rPr>
        <w:t xml:space="preserve"> </w:t>
      </w:r>
      <w:r>
        <w:rPr>
          <w:spacing w:val="-10"/>
        </w:rPr>
        <w:t>№</w:t>
      </w:r>
      <w:r w:rsidR="001619B7" w:rsidRPr="001619B7">
        <w:t xml:space="preserve"> 1597</w:t>
      </w:r>
    </w:p>
    <w:p w:rsidR="00CA1001" w:rsidRDefault="00791ECB">
      <w:pPr>
        <w:pStyle w:val="a3"/>
        <w:spacing w:line="321" w:lineRule="exact"/>
        <w:ind w:right="150"/>
        <w:jc w:val="right"/>
      </w:pPr>
      <w:r>
        <w:rPr>
          <w:spacing w:val="-2"/>
        </w:rPr>
        <w:t>(приложение</w:t>
      </w:r>
      <w:r w:rsidR="001619B7">
        <w:rPr>
          <w:spacing w:val="-2"/>
        </w:rPr>
        <w:t xml:space="preserve"> 2</w:t>
      </w:r>
      <w:bookmarkStart w:id="0" w:name="_GoBack"/>
      <w:bookmarkEnd w:id="0"/>
      <w:r>
        <w:rPr>
          <w:spacing w:val="-2"/>
        </w:rPr>
        <w:t>)</w:t>
      </w:r>
    </w:p>
    <w:p w:rsidR="00CA1001" w:rsidRDefault="00CA1001">
      <w:pPr>
        <w:pStyle w:val="a3"/>
        <w:rPr>
          <w:sz w:val="30"/>
        </w:rPr>
      </w:pPr>
    </w:p>
    <w:p w:rsidR="00CA1001" w:rsidRDefault="00CA1001">
      <w:pPr>
        <w:pStyle w:val="a3"/>
        <w:rPr>
          <w:sz w:val="30"/>
        </w:rPr>
      </w:pPr>
    </w:p>
    <w:p w:rsidR="00CA1001" w:rsidRDefault="00CA1001">
      <w:pPr>
        <w:pStyle w:val="a3"/>
        <w:rPr>
          <w:sz w:val="30"/>
        </w:rPr>
      </w:pPr>
    </w:p>
    <w:p w:rsidR="00CA1001" w:rsidRDefault="00CA1001">
      <w:pPr>
        <w:pStyle w:val="a3"/>
        <w:rPr>
          <w:sz w:val="30"/>
        </w:rPr>
      </w:pPr>
    </w:p>
    <w:p w:rsidR="00CA1001" w:rsidRDefault="00CA1001">
      <w:pPr>
        <w:pStyle w:val="a3"/>
        <w:rPr>
          <w:sz w:val="30"/>
        </w:rPr>
      </w:pPr>
    </w:p>
    <w:p w:rsidR="00CA1001" w:rsidRDefault="00791ECB">
      <w:pPr>
        <w:pStyle w:val="a3"/>
        <w:spacing w:before="201" w:line="322" w:lineRule="exact"/>
        <w:ind w:left="2931" w:right="3306"/>
        <w:jc w:val="center"/>
      </w:pPr>
      <w:r>
        <w:t>Изменения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Схему</w:t>
      </w:r>
      <w:r>
        <w:rPr>
          <w:spacing w:val="-8"/>
        </w:rPr>
        <w:t xml:space="preserve"> </w:t>
      </w:r>
      <w:r>
        <w:t>размещения</w:t>
      </w:r>
      <w:r>
        <w:rPr>
          <w:spacing w:val="-5"/>
        </w:rPr>
        <w:t xml:space="preserve"> </w:t>
      </w:r>
      <w:r>
        <w:t>рекламных</w:t>
      </w:r>
      <w:r>
        <w:rPr>
          <w:spacing w:val="-4"/>
        </w:rPr>
        <w:t xml:space="preserve"> </w:t>
      </w:r>
      <w:r>
        <w:rPr>
          <w:spacing w:val="-2"/>
        </w:rPr>
        <w:t>конструкций</w:t>
      </w:r>
    </w:p>
    <w:p w:rsidR="00CA1001" w:rsidRDefault="00791ECB">
      <w:pPr>
        <w:pStyle w:val="a3"/>
        <w:ind w:left="2934" w:right="3306"/>
        <w:jc w:val="center"/>
      </w:pP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Волховского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7"/>
        </w:rPr>
        <w:t xml:space="preserve"> </w:t>
      </w:r>
      <w:r>
        <w:t>района</w:t>
      </w:r>
      <w:r>
        <w:rPr>
          <w:spacing w:val="-6"/>
        </w:rPr>
        <w:t xml:space="preserve"> </w:t>
      </w:r>
      <w:r>
        <w:t>Ленинградской</w:t>
      </w:r>
      <w:r>
        <w:rPr>
          <w:spacing w:val="-7"/>
        </w:rPr>
        <w:t xml:space="preserve"> </w:t>
      </w:r>
      <w:r>
        <w:t>области вдоль федеральной автомобильной дороги общего пользования</w:t>
      </w:r>
    </w:p>
    <w:p w:rsidR="00CA1001" w:rsidRDefault="00791ECB">
      <w:pPr>
        <w:pStyle w:val="a3"/>
        <w:spacing w:before="2"/>
        <w:ind w:left="2934" w:right="3306"/>
        <w:jc w:val="center"/>
      </w:pPr>
      <w:r>
        <w:t>Вологда</w:t>
      </w:r>
      <w:r>
        <w:rPr>
          <w:spacing w:val="-7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Тихвин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автомобильная</w:t>
      </w:r>
      <w:r>
        <w:rPr>
          <w:spacing w:val="-6"/>
        </w:rPr>
        <w:t xml:space="preserve"> </w:t>
      </w:r>
      <w:r>
        <w:t>дорога</w:t>
      </w:r>
      <w:r>
        <w:rPr>
          <w:spacing w:val="-4"/>
        </w:rPr>
        <w:t xml:space="preserve"> </w:t>
      </w:r>
      <w:r>
        <w:t>Р-21</w:t>
      </w:r>
      <w:r>
        <w:rPr>
          <w:spacing w:val="-3"/>
        </w:rPr>
        <w:t xml:space="preserve"> </w:t>
      </w:r>
      <w:r>
        <w:rPr>
          <w:spacing w:val="-2"/>
        </w:rPr>
        <w:t>"Кола"</w:t>
      </w: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spacing w:before="10" w:after="1"/>
        <w:rPr>
          <w:sz w:val="23"/>
        </w:rPr>
      </w:pPr>
    </w:p>
    <w:tbl>
      <w:tblPr>
        <w:tblStyle w:val="TableNormal"/>
        <w:tblW w:w="0" w:type="auto"/>
        <w:tblInd w:w="1655" w:type="dxa"/>
        <w:tblLayout w:type="fixed"/>
        <w:tblLook w:val="01E0" w:firstRow="1" w:lastRow="1" w:firstColumn="1" w:lastColumn="1" w:noHBand="0" w:noVBand="0"/>
      </w:tblPr>
      <w:tblGrid>
        <w:gridCol w:w="7316"/>
        <w:gridCol w:w="5733"/>
      </w:tblGrid>
      <w:tr w:rsidR="00CA1001">
        <w:trPr>
          <w:trHeight w:val="954"/>
        </w:trPr>
        <w:tc>
          <w:tcPr>
            <w:tcW w:w="7316" w:type="dxa"/>
          </w:tcPr>
          <w:p w:rsidR="00CA1001" w:rsidRDefault="00791ECB">
            <w:pPr>
              <w:pStyle w:val="TableParagraph"/>
              <w:tabs>
                <w:tab w:val="left" w:pos="6678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z w:val="28"/>
              </w:rPr>
              <w:t xml:space="preserve">Согласовано </w:t>
            </w:r>
            <w:r>
              <w:rPr>
                <w:sz w:val="28"/>
                <w:u w:val="single"/>
              </w:rPr>
              <w:tab/>
            </w:r>
          </w:p>
          <w:p w:rsidR="00CA1001" w:rsidRDefault="00791ECB">
            <w:pPr>
              <w:pStyle w:val="TableParagraph"/>
              <w:spacing w:line="322" w:lineRule="exact"/>
              <w:ind w:left="2862" w:hanging="867"/>
              <w:rPr>
                <w:sz w:val="28"/>
              </w:rPr>
            </w:pPr>
            <w:r>
              <w:rPr>
                <w:sz w:val="28"/>
              </w:rPr>
              <w:t>(инициалы,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фамилия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руководителя уполномоченного органа)</w:t>
            </w:r>
          </w:p>
        </w:tc>
        <w:tc>
          <w:tcPr>
            <w:tcW w:w="5733" w:type="dxa"/>
          </w:tcPr>
          <w:p w:rsidR="00CA1001" w:rsidRDefault="00791ECB">
            <w:pPr>
              <w:pStyle w:val="TableParagraph"/>
              <w:tabs>
                <w:tab w:val="left" w:pos="5489"/>
              </w:tabs>
              <w:spacing w:line="311" w:lineRule="exact"/>
              <w:ind w:left="586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ab/>
            </w:r>
            <w:r>
              <w:rPr>
                <w:spacing w:val="-10"/>
                <w:sz w:val="28"/>
              </w:rPr>
              <w:t>_</w:t>
            </w:r>
          </w:p>
          <w:p w:rsidR="00CA1001" w:rsidRDefault="00791ECB">
            <w:pPr>
              <w:pStyle w:val="TableParagraph"/>
              <w:spacing w:line="322" w:lineRule="exact"/>
              <w:ind w:left="58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(подпись)</w:t>
            </w:r>
          </w:p>
          <w:p w:rsidR="00CA1001" w:rsidRDefault="00791ECB">
            <w:pPr>
              <w:pStyle w:val="TableParagraph"/>
              <w:tabs>
                <w:tab w:val="left" w:pos="3178"/>
                <w:tab w:val="left" w:pos="3949"/>
              </w:tabs>
              <w:spacing w:line="302" w:lineRule="exact"/>
              <w:ind w:left="587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«__»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 xml:space="preserve"> 20</w:t>
            </w:r>
            <w:r>
              <w:rPr>
                <w:sz w:val="28"/>
                <w:u w:val="single"/>
              </w:rPr>
              <w:tab/>
            </w:r>
            <w:r>
              <w:rPr>
                <w:spacing w:val="-5"/>
                <w:sz w:val="28"/>
              </w:rPr>
              <w:t>г.</w:t>
            </w:r>
          </w:p>
        </w:tc>
      </w:tr>
    </w:tbl>
    <w:p w:rsidR="00CA1001" w:rsidRDefault="00CA1001">
      <w:pPr>
        <w:spacing w:line="302" w:lineRule="exact"/>
        <w:jc w:val="center"/>
        <w:rPr>
          <w:sz w:val="28"/>
        </w:rPr>
        <w:sectPr w:rsidR="00CA1001">
          <w:type w:val="continuous"/>
          <w:pgSz w:w="16840" w:h="11910" w:orient="landscape"/>
          <w:pgMar w:top="500" w:right="400" w:bottom="280" w:left="980" w:header="720" w:footer="720" w:gutter="0"/>
          <w:cols w:space="720"/>
        </w:sectPr>
      </w:pPr>
    </w:p>
    <w:p w:rsidR="00CA1001" w:rsidRDefault="00791ECB">
      <w:pPr>
        <w:pStyle w:val="a3"/>
        <w:spacing w:before="60"/>
        <w:ind w:left="152" w:right="185" w:firstLine="708"/>
        <w:jc w:val="both"/>
      </w:pPr>
      <w:proofErr w:type="gramStart"/>
      <w:r>
        <w:lastRenderedPageBreak/>
        <w:t>В целях размещения рекламных конструкций на территории Волховского муниципального района Ленинградской области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регламентов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земельных</w:t>
      </w:r>
      <w:r>
        <w:rPr>
          <w:spacing w:val="-2"/>
        </w:rPr>
        <w:t xml:space="preserve"> </w:t>
      </w:r>
      <w:r>
        <w:t>участках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собственности,</w:t>
      </w:r>
      <w:r>
        <w:rPr>
          <w:spacing w:val="-4"/>
        </w:rPr>
        <w:t xml:space="preserve"> </w:t>
      </w:r>
      <w:r>
        <w:t>соблюдения</w:t>
      </w:r>
      <w:r>
        <w:rPr>
          <w:spacing w:val="-3"/>
        </w:rPr>
        <w:t xml:space="preserve"> </w:t>
      </w:r>
      <w:r>
        <w:t>интересов Российской Федерации и Ленинградской области, внести в Схему размещения рекламных конструкций на территории Волховского муниципального</w:t>
      </w:r>
      <w:r>
        <w:rPr>
          <w:spacing w:val="-3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Ленинградской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вдоль</w:t>
      </w:r>
      <w:r>
        <w:rPr>
          <w:spacing w:val="-2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автомобильной</w:t>
      </w:r>
      <w:r>
        <w:rPr>
          <w:spacing w:val="-3"/>
        </w:rPr>
        <w:t xml:space="preserve"> </w:t>
      </w:r>
      <w:r>
        <w:t>дороги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пользования Вологда - Тихвин - автомобильная дорога Р-21 "Кола" (далее - Схема) следующие изменения:</w:t>
      </w:r>
      <w:proofErr w:type="gramEnd"/>
    </w:p>
    <w:p w:rsidR="00CA1001" w:rsidRDefault="00CA1001">
      <w:pPr>
        <w:pStyle w:val="a3"/>
      </w:pPr>
    </w:p>
    <w:p w:rsidR="00CA1001" w:rsidRDefault="00791ECB">
      <w:pPr>
        <w:pStyle w:val="a4"/>
        <w:numPr>
          <w:ilvl w:val="0"/>
          <w:numId w:val="1"/>
        </w:numPr>
        <w:tabs>
          <w:tab w:val="left" w:pos="1238"/>
        </w:tabs>
        <w:spacing w:before="0"/>
        <w:ind w:right="186" w:firstLine="708"/>
        <w:jc w:val="both"/>
        <w:rPr>
          <w:sz w:val="28"/>
        </w:rPr>
      </w:pPr>
      <w:r>
        <w:rPr>
          <w:sz w:val="28"/>
        </w:rPr>
        <w:t>Дополнить перечень адресов установки и эксплуатации рекламных конструкций на территории Волховского муниципального района Ленинградской области вдоль федеральной дороги общего пользования Р-21 "Кола" Санкт- Петербург - Петрозаводск - Мурманск - Печенга - граница с Королевством Норвегия номерами рекламных мест № 0107, № 0108, № 0109:</w:t>
      </w:r>
    </w:p>
    <w:p w:rsidR="00CA1001" w:rsidRDefault="00CA1001">
      <w:pPr>
        <w:pStyle w:val="a3"/>
        <w:spacing w:before="1"/>
        <w:rPr>
          <w:sz w:val="20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1800"/>
        <w:gridCol w:w="1440"/>
        <w:gridCol w:w="1440"/>
        <w:gridCol w:w="1440"/>
        <w:gridCol w:w="1080"/>
        <w:gridCol w:w="1980"/>
        <w:gridCol w:w="1440"/>
        <w:gridCol w:w="1800"/>
        <w:gridCol w:w="2160"/>
      </w:tblGrid>
      <w:tr w:rsidR="00CA1001">
        <w:trPr>
          <w:trHeight w:val="275"/>
        </w:trPr>
        <w:tc>
          <w:tcPr>
            <w:tcW w:w="550" w:type="dxa"/>
            <w:vMerge w:val="restart"/>
          </w:tcPr>
          <w:p w:rsidR="00CA1001" w:rsidRDefault="00CA1001">
            <w:pPr>
              <w:pStyle w:val="TableParagraph"/>
              <w:spacing w:before="5"/>
              <w:rPr>
                <w:sz w:val="27"/>
              </w:rPr>
            </w:pPr>
          </w:p>
          <w:p w:rsidR="00CA1001" w:rsidRDefault="00791ECB">
            <w:pPr>
              <w:pStyle w:val="TableParagraph"/>
              <w:ind w:left="98" w:right="113" w:firstLine="62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1800" w:type="dxa"/>
            <w:vMerge w:val="restart"/>
          </w:tcPr>
          <w:p w:rsidR="00CA1001" w:rsidRDefault="00791ECB">
            <w:pPr>
              <w:pStyle w:val="TableParagraph"/>
              <w:spacing w:before="39"/>
              <w:ind w:left="78" w:right="64" w:hanging="1"/>
              <w:jc w:val="center"/>
              <w:rPr>
                <w:sz w:val="24"/>
              </w:rPr>
            </w:pPr>
            <w:r>
              <w:rPr>
                <w:sz w:val="24"/>
              </w:rPr>
              <w:t>№ рекламного места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альбоме </w:t>
            </w:r>
            <w:r>
              <w:rPr>
                <w:spacing w:val="-4"/>
                <w:sz w:val="24"/>
              </w:rPr>
              <w:t xml:space="preserve">схемы </w:t>
            </w:r>
            <w:r>
              <w:rPr>
                <w:spacing w:val="-2"/>
                <w:sz w:val="24"/>
              </w:rPr>
              <w:t>размещения</w:t>
            </w:r>
          </w:p>
        </w:tc>
        <w:tc>
          <w:tcPr>
            <w:tcW w:w="5400" w:type="dxa"/>
            <w:gridSpan w:val="4"/>
          </w:tcPr>
          <w:p w:rsidR="00CA1001" w:rsidRDefault="00791ECB">
            <w:pPr>
              <w:pStyle w:val="TableParagraph"/>
              <w:spacing w:line="256" w:lineRule="exact"/>
              <w:ind w:left="45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рекламной </w:t>
            </w:r>
            <w:r>
              <w:rPr>
                <w:spacing w:val="-2"/>
                <w:sz w:val="24"/>
              </w:rPr>
              <w:t>конструкции</w:t>
            </w:r>
          </w:p>
        </w:tc>
        <w:tc>
          <w:tcPr>
            <w:tcW w:w="1980" w:type="dxa"/>
            <w:vMerge w:val="restart"/>
          </w:tcPr>
          <w:p w:rsidR="00CA1001" w:rsidRDefault="00791ECB">
            <w:pPr>
              <w:pStyle w:val="TableParagraph"/>
              <w:spacing w:before="179"/>
              <w:ind w:left="76" w:right="68" w:firstLine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Площадь информационных </w:t>
            </w:r>
            <w:r>
              <w:rPr>
                <w:spacing w:val="-4"/>
                <w:sz w:val="24"/>
              </w:rPr>
              <w:t>полей</w:t>
            </w:r>
          </w:p>
        </w:tc>
        <w:tc>
          <w:tcPr>
            <w:tcW w:w="1440" w:type="dxa"/>
            <w:vMerge w:val="restart"/>
          </w:tcPr>
          <w:p w:rsidR="00CA1001" w:rsidRDefault="00791ECB">
            <w:pPr>
              <w:pStyle w:val="TableParagraph"/>
              <w:spacing w:before="179"/>
              <w:ind w:left="59" w:right="48" w:firstLine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Вид </w:t>
            </w:r>
            <w:r>
              <w:rPr>
                <w:spacing w:val="-2"/>
                <w:sz w:val="24"/>
              </w:rPr>
              <w:t>рекламной конструкции</w:t>
            </w:r>
          </w:p>
        </w:tc>
        <w:tc>
          <w:tcPr>
            <w:tcW w:w="1800" w:type="dxa"/>
            <w:vMerge w:val="restart"/>
          </w:tcPr>
          <w:p w:rsidR="00CA1001" w:rsidRDefault="00CA1001">
            <w:pPr>
              <w:pStyle w:val="TableParagraph"/>
              <w:spacing w:before="5"/>
              <w:rPr>
                <w:sz w:val="27"/>
              </w:rPr>
            </w:pPr>
          </w:p>
          <w:p w:rsidR="00CA1001" w:rsidRDefault="00791ECB">
            <w:pPr>
              <w:pStyle w:val="TableParagraph"/>
              <w:ind w:left="241" w:right="105" w:hanging="123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рекламной </w:t>
            </w:r>
            <w:r>
              <w:rPr>
                <w:spacing w:val="-2"/>
                <w:sz w:val="24"/>
              </w:rPr>
              <w:t>конструкции</w:t>
            </w:r>
          </w:p>
        </w:tc>
        <w:tc>
          <w:tcPr>
            <w:tcW w:w="2160" w:type="dxa"/>
            <w:vMerge w:val="restart"/>
          </w:tcPr>
          <w:p w:rsidR="00CA1001" w:rsidRDefault="00791ECB">
            <w:pPr>
              <w:pStyle w:val="TableParagraph"/>
              <w:spacing w:before="179"/>
              <w:ind w:left="272" w:firstLine="151"/>
              <w:rPr>
                <w:sz w:val="24"/>
              </w:rPr>
            </w:pPr>
            <w:r>
              <w:rPr>
                <w:spacing w:val="-2"/>
                <w:sz w:val="24"/>
              </w:rPr>
              <w:t>Технические характеристики</w:t>
            </w:r>
          </w:p>
        </w:tc>
      </w:tr>
      <w:tr w:rsidR="00CA1001">
        <w:trPr>
          <w:trHeight w:val="899"/>
        </w:trPr>
        <w:tc>
          <w:tcPr>
            <w:tcW w:w="550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CA1001" w:rsidRDefault="00791ECB">
            <w:pPr>
              <w:pStyle w:val="TableParagraph"/>
              <w:spacing w:before="174"/>
              <w:ind w:left="421" w:hanging="312"/>
              <w:rPr>
                <w:sz w:val="24"/>
              </w:rPr>
            </w:pPr>
            <w:r>
              <w:rPr>
                <w:spacing w:val="-2"/>
                <w:sz w:val="24"/>
              </w:rPr>
              <w:t>населенный пункт</w:t>
            </w:r>
          </w:p>
        </w:tc>
        <w:tc>
          <w:tcPr>
            <w:tcW w:w="1440" w:type="dxa"/>
          </w:tcPr>
          <w:p w:rsidR="00CA1001" w:rsidRDefault="00791ECB">
            <w:pPr>
              <w:pStyle w:val="TableParagraph"/>
              <w:spacing w:before="35"/>
              <w:ind w:left="145" w:firstLine="244"/>
              <w:rPr>
                <w:sz w:val="24"/>
              </w:rPr>
            </w:pPr>
            <w:r>
              <w:rPr>
                <w:spacing w:val="-2"/>
                <w:sz w:val="24"/>
              </w:rPr>
              <w:t>улица, магистраль</w:t>
            </w:r>
          </w:p>
        </w:tc>
        <w:tc>
          <w:tcPr>
            <w:tcW w:w="1440" w:type="dxa"/>
          </w:tcPr>
          <w:p w:rsidR="00CA1001" w:rsidRDefault="00791ECB">
            <w:pPr>
              <w:pStyle w:val="TableParagraph"/>
              <w:spacing w:before="35"/>
              <w:ind w:left="100" w:right="80" w:hanging="3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дома, </w:t>
            </w:r>
            <w:r>
              <w:rPr>
                <w:spacing w:val="-2"/>
                <w:sz w:val="24"/>
              </w:rPr>
              <w:t>километраж</w:t>
            </w:r>
          </w:p>
        </w:tc>
        <w:tc>
          <w:tcPr>
            <w:tcW w:w="1080" w:type="dxa"/>
          </w:tcPr>
          <w:p w:rsidR="00CA1001" w:rsidRDefault="00CA1001">
            <w:pPr>
              <w:pStyle w:val="TableParagraph"/>
              <w:rPr>
                <w:sz w:val="27"/>
              </w:rPr>
            </w:pPr>
          </w:p>
          <w:p w:rsidR="00CA1001" w:rsidRDefault="00791ECB">
            <w:pPr>
              <w:pStyle w:val="TableParagraph"/>
              <w:ind w:left="125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сторона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</w:tr>
      <w:tr w:rsidR="00CA1001">
        <w:trPr>
          <w:trHeight w:val="554"/>
        </w:trPr>
        <w:tc>
          <w:tcPr>
            <w:tcW w:w="550" w:type="dxa"/>
          </w:tcPr>
          <w:p w:rsidR="00CA1001" w:rsidRDefault="00791ECB">
            <w:pPr>
              <w:pStyle w:val="TableParagraph"/>
              <w:spacing w:before="138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00" w:type="dxa"/>
          </w:tcPr>
          <w:p w:rsidR="00CA1001" w:rsidRDefault="00791ECB">
            <w:pPr>
              <w:pStyle w:val="TableParagraph"/>
              <w:spacing w:before="138"/>
              <w:ind w:left="110" w:right="9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0107</w:t>
            </w:r>
          </w:p>
        </w:tc>
        <w:tc>
          <w:tcPr>
            <w:tcW w:w="1440" w:type="dxa"/>
          </w:tcPr>
          <w:p w:rsidR="00CA1001" w:rsidRDefault="00791ECB">
            <w:pPr>
              <w:pStyle w:val="TableParagraph"/>
              <w:spacing w:line="270" w:lineRule="atLeast"/>
              <w:ind w:left="414" w:right="279" w:hanging="118"/>
              <w:rPr>
                <w:sz w:val="24"/>
              </w:rPr>
            </w:pPr>
            <w:r>
              <w:rPr>
                <w:spacing w:val="-2"/>
                <w:sz w:val="24"/>
              </w:rPr>
              <w:t>Деревня Иссад</w:t>
            </w:r>
          </w:p>
        </w:tc>
        <w:tc>
          <w:tcPr>
            <w:tcW w:w="1440" w:type="dxa"/>
          </w:tcPr>
          <w:p w:rsidR="00CA1001" w:rsidRDefault="00791ECB">
            <w:pPr>
              <w:pStyle w:val="TableParagraph"/>
              <w:spacing w:before="138"/>
              <w:ind w:right="40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А-</w:t>
            </w: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1440" w:type="dxa"/>
          </w:tcPr>
          <w:p w:rsidR="00CA1001" w:rsidRDefault="00791ECB">
            <w:pPr>
              <w:pStyle w:val="TableParagraph"/>
              <w:spacing w:before="138"/>
              <w:ind w:left="61"/>
              <w:rPr>
                <w:sz w:val="24"/>
              </w:rPr>
            </w:pPr>
            <w:r>
              <w:rPr>
                <w:sz w:val="24"/>
              </w:rPr>
              <w:t>531 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080" w:type="dxa"/>
          </w:tcPr>
          <w:p w:rsidR="00CA1001" w:rsidRDefault="00791ECB">
            <w:pPr>
              <w:pStyle w:val="TableParagraph"/>
              <w:spacing w:before="138"/>
              <w:ind w:left="120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Слева</w:t>
            </w:r>
          </w:p>
        </w:tc>
        <w:tc>
          <w:tcPr>
            <w:tcW w:w="1980" w:type="dxa"/>
          </w:tcPr>
          <w:p w:rsidR="00CA1001" w:rsidRDefault="00791ECB">
            <w:pPr>
              <w:pStyle w:val="TableParagraph"/>
              <w:spacing w:before="1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36 кв.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spacing w:line="257" w:lineRule="exact"/>
              <w:ind w:left="191" w:right="175"/>
              <w:jc w:val="center"/>
              <w:rPr>
                <w:sz w:val="24"/>
              </w:rPr>
            </w:pPr>
            <w:r>
              <w:rPr>
                <w:sz w:val="24"/>
              </w:rPr>
              <w:t>(6,0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40" w:type="dxa"/>
          </w:tcPr>
          <w:p w:rsidR="00CA1001" w:rsidRDefault="00791ECB">
            <w:pPr>
              <w:pStyle w:val="TableParagraph"/>
              <w:spacing w:before="138"/>
              <w:ind w:left="2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Билборд</w:t>
            </w:r>
            <w:proofErr w:type="spellEnd"/>
          </w:p>
        </w:tc>
        <w:tc>
          <w:tcPr>
            <w:tcW w:w="1800" w:type="dxa"/>
          </w:tcPr>
          <w:p w:rsidR="00CA1001" w:rsidRDefault="00791ECB">
            <w:pPr>
              <w:pStyle w:val="TableParagraph"/>
              <w:spacing w:before="138"/>
              <w:ind w:left="110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Двухсторонняя</w:t>
            </w:r>
          </w:p>
        </w:tc>
        <w:tc>
          <w:tcPr>
            <w:tcW w:w="2160" w:type="dxa"/>
          </w:tcPr>
          <w:p w:rsidR="00CA1001" w:rsidRDefault="00791ECB">
            <w:pPr>
              <w:pStyle w:val="TableParagraph"/>
              <w:spacing w:before="138"/>
              <w:ind w:left="162" w:right="14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Отдельностоящая</w:t>
            </w:r>
            <w:proofErr w:type="spellEnd"/>
          </w:p>
        </w:tc>
      </w:tr>
      <w:tr w:rsidR="00CA1001">
        <w:trPr>
          <w:trHeight w:val="551"/>
        </w:trPr>
        <w:tc>
          <w:tcPr>
            <w:tcW w:w="550" w:type="dxa"/>
          </w:tcPr>
          <w:p w:rsidR="00CA1001" w:rsidRDefault="00791ECB">
            <w:pPr>
              <w:pStyle w:val="TableParagraph"/>
              <w:spacing w:before="135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00" w:type="dxa"/>
          </w:tcPr>
          <w:p w:rsidR="00CA1001" w:rsidRDefault="00791ECB">
            <w:pPr>
              <w:pStyle w:val="TableParagraph"/>
              <w:spacing w:before="135"/>
              <w:ind w:left="110" w:right="9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0108</w:t>
            </w:r>
          </w:p>
        </w:tc>
        <w:tc>
          <w:tcPr>
            <w:tcW w:w="1440" w:type="dxa"/>
          </w:tcPr>
          <w:p w:rsidR="00CA1001" w:rsidRDefault="00791ECB">
            <w:pPr>
              <w:pStyle w:val="TableParagraph"/>
              <w:spacing w:line="276" w:lineRule="exact"/>
              <w:ind w:left="479" w:right="279" w:hanging="183"/>
              <w:rPr>
                <w:sz w:val="24"/>
              </w:rPr>
            </w:pPr>
            <w:r>
              <w:rPr>
                <w:spacing w:val="-2"/>
                <w:sz w:val="24"/>
              </w:rPr>
              <w:t>Деревня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proofErr w:type="gramEnd"/>
            <w:r>
              <w:rPr>
                <w:spacing w:val="-4"/>
                <w:sz w:val="24"/>
              </w:rPr>
              <w:t>есь</w:t>
            </w:r>
          </w:p>
        </w:tc>
        <w:tc>
          <w:tcPr>
            <w:tcW w:w="1440" w:type="dxa"/>
          </w:tcPr>
          <w:p w:rsidR="00CA1001" w:rsidRDefault="00791ECB">
            <w:pPr>
              <w:pStyle w:val="TableParagraph"/>
              <w:spacing w:before="135"/>
              <w:ind w:right="40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А-</w:t>
            </w: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1440" w:type="dxa"/>
          </w:tcPr>
          <w:p w:rsidR="00CA1001" w:rsidRDefault="00791ECB">
            <w:pPr>
              <w:pStyle w:val="TableParagraph"/>
              <w:spacing w:before="135"/>
              <w:ind w:left="61"/>
              <w:rPr>
                <w:sz w:val="24"/>
              </w:rPr>
            </w:pPr>
            <w:r>
              <w:rPr>
                <w:sz w:val="24"/>
              </w:rPr>
              <w:t>528 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080" w:type="dxa"/>
          </w:tcPr>
          <w:p w:rsidR="00CA1001" w:rsidRDefault="00791ECB">
            <w:pPr>
              <w:pStyle w:val="TableParagraph"/>
              <w:spacing w:before="135"/>
              <w:ind w:left="120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Слева</w:t>
            </w:r>
          </w:p>
        </w:tc>
        <w:tc>
          <w:tcPr>
            <w:tcW w:w="1980" w:type="dxa"/>
          </w:tcPr>
          <w:p w:rsidR="00CA1001" w:rsidRDefault="00791ECB">
            <w:pPr>
              <w:pStyle w:val="TableParagraph"/>
              <w:spacing w:line="275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36 кв.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spacing w:line="257" w:lineRule="exact"/>
              <w:ind w:left="191" w:right="175"/>
              <w:jc w:val="center"/>
              <w:rPr>
                <w:sz w:val="24"/>
              </w:rPr>
            </w:pPr>
            <w:r>
              <w:rPr>
                <w:sz w:val="24"/>
              </w:rPr>
              <w:t>(6,0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40" w:type="dxa"/>
          </w:tcPr>
          <w:p w:rsidR="00CA1001" w:rsidRDefault="00791ECB">
            <w:pPr>
              <w:pStyle w:val="TableParagraph"/>
              <w:spacing w:before="135"/>
              <w:ind w:left="2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Билборд</w:t>
            </w:r>
            <w:proofErr w:type="spellEnd"/>
          </w:p>
        </w:tc>
        <w:tc>
          <w:tcPr>
            <w:tcW w:w="1800" w:type="dxa"/>
          </w:tcPr>
          <w:p w:rsidR="00CA1001" w:rsidRDefault="00791ECB">
            <w:pPr>
              <w:pStyle w:val="TableParagraph"/>
              <w:spacing w:before="135"/>
              <w:ind w:left="110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Двухсторонняя</w:t>
            </w:r>
          </w:p>
        </w:tc>
        <w:tc>
          <w:tcPr>
            <w:tcW w:w="2160" w:type="dxa"/>
          </w:tcPr>
          <w:p w:rsidR="00CA1001" w:rsidRDefault="00791ECB">
            <w:pPr>
              <w:pStyle w:val="TableParagraph"/>
              <w:spacing w:before="135"/>
              <w:ind w:left="162" w:right="14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Отдельностоящая</w:t>
            </w:r>
            <w:proofErr w:type="spellEnd"/>
          </w:p>
        </w:tc>
      </w:tr>
      <w:tr w:rsidR="00CA1001">
        <w:trPr>
          <w:trHeight w:val="551"/>
        </w:trPr>
        <w:tc>
          <w:tcPr>
            <w:tcW w:w="550" w:type="dxa"/>
          </w:tcPr>
          <w:p w:rsidR="00CA1001" w:rsidRDefault="00791ECB">
            <w:pPr>
              <w:pStyle w:val="TableParagraph"/>
              <w:spacing w:before="135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00" w:type="dxa"/>
          </w:tcPr>
          <w:p w:rsidR="00CA1001" w:rsidRDefault="00791ECB">
            <w:pPr>
              <w:pStyle w:val="TableParagraph"/>
              <w:spacing w:before="135"/>
              <w:ind w:left="110" w:right="9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0109</w:t>
            </w:r>
          </w:p>
        </w:tc>
        <w:tc>
          <w:tcPr>
            <w:tcW w:w="1440" w:type="dxa"/>
          </w:tcPr>
          <w:p w:rsidR="00CA1001" w:rsidRDefault="00791ECB">
            <w:pPr>
              <w:pStyle w:val="TableParagraph"/>
              <w:spacing w:line="276" w:lineRule="exact"/>
              <w:ind w:left="167" w:firstLine="30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Село </w:t>
            </w:r>
            <w:r>
              <w:rPr>
                <w:spacing w:val="-2"/>
                <w:sz w:val="24"/>
              </w:rPr>
              <w:t>Колчаново</w:t>
            </w:r>
          </w:p>
        </w:tc>
        <w:tc>
          <w:tcPr>
            <w:tcW w:w="1440" w:type="dxa"/>
          </w:tcPr>
          <w:p w:rsidR="00CA1001" w:rsidRDefault="00791ECB">
            <w:pPr>
              <w:pStyle w:val="TableParagraph"/>
              <w:spacing w:before="135"/>
              <w:ind w:right="40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А-</w:t>
            </w: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1440" w:type="dxa"/>
          </w:tcPr>
          <w:p w:rsidR="00CA1001" w:rsidRDefault="00791ECB">
            <w:pPr>
              <w:pStyle w:val="TableParagraph"/>
              <w:spacing w:before="135"/>
              <w:ind w:left="121"/>
              <w:rPr>
                <w:sz w:val="24"/>
              </w:rPr>
            </w:pPr>
            <w:r>
              <w:rPr>
                <w:sz w:val="24"/>
              </w:rPr>
              <w:t>516 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080" w:type="dxa"/>
          </w:tcPr>
          <w:p w:rsidR="00CA1001" w:rsidRDefault="00791ECB">
            <w:pPr>
              <w:pStyle w:val="TableParagraph"/>
              <w:spacing w:before="135"/>
              <w:ind w:left="125" w:right="1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Справа</w:t>
            </w:r>
          </w:p>
        </w:tc>
        <w:tc>
          <w:tcPr>
            <w:tcW w:w="1980" w:type="dxa"/>
          </w:tcPr>
          <w:p w:rsidR="00CA1001" w:rsidRDefault="00791ECB">
            <w:pPr>
              <w:pStyle w:val="TableParagraph"/>
              <w:spacing w:line="275" w:lineRule="exact"/>
              <w:ind w:left="186" w:right="17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36 кв.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spacing w:line="257" w:lineRule="exact"/>
              <w:ind w:left="191" w:right="175"/>
              <w:jc w:val="center"/>
              <w:rPr>
                <w:sz w:val="24"/>
              </w:rPr>
            </w:pPr>
            <w:r>
              <w:rPr>
                <w:sz w:val="24"/>
              </w:rPr>
              <w:t>(6,0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40" w:type="dxa"/>
          </w:tcPr>
          <w:p w:rsidR="00CA1001" w:rsidRDefault="00791ECB">
            <w:pPr>
              <w:pStyle w:val="TableParagraph"/>
              <w:spacing w:before="135"/>
              <w:ind w:left="28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Билборд</w:t>
            </w:r>
            <w:proofErr w:type="spellEnd"/>
          </w:p>
        </w:tc>
        <w:tc>
          <w:tcPr>
            <w:tcW w:w="1800" w:type="dxa"/>
          </w:tcPr>
          <w:p w:rsidR="00CA1001" w:rsidRDefault="00791ECB">
            <w:pPr>
              <w:pStyle w:val="TableParagraph"/>
              <w:spacing w:before="135"/>
              <w:ind w:left="110" w:right="9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Двухсторонняя</w:t>
            </w:r>
          </w:p>
        </w:tc>
        <w:tc>
          <w:tcPr>
            <w:tcW w:w="2160" w:type="dxa"/>
          </w:tcPr>
          <w:p w:rsidR="00CA1001" w:rsidRDefault="00791ECB">
            <w:pPr>
              <w:pStyle w:val="TableParagraph"/>
              <w:spacing w:before="135"/>
              <w:ind w:left="162" w:right="149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Отдельностоящая</w:t>
            </w:r>
            <w:proofErr w:type="spellEnd"/>
          </w:p>
        </w:tc>
      </w:tr>
    </w:tbl>
    <w:p w:rsidR="00CA1001" w:rsidRDefault="00CA1001">
      <w:pPr>
        <w:jc w:val="center"/>
        <w:rPr>
          <w:sz w:val="24"/>
        </w:rPr>
        <w:sectPr w:rsidR="00CA1001">
          <w:pgSz w:w="16840" w:h="11910" w:orient="landscape"/>
          <w:pgMar w:top="500" w:right="400" w:bottom="280" w:left="980" w:header="720" w:footer="720" w:gutter="0"/>
          <w:cols w:space="720"/>
        </w:sectPr>
      </w:pPr>
    </w:p>
    <w:p w:rsidR="00CA1001" w:rsidRDefault="00791ECB">
      <w:pPr>
        <w:pStyle w:val="a4"/>
        <w:numPr>
          <w:ilvl w:val="0"/>
          <w:numId w:val="1"/>
        </w:numPr>
        <w:tabs>
          <w:tab w:val="left" w:pos="1142"/>
        </w:tabs>
        <w:ind w:left="1141" w:hanging="282"/>
        <w:rPr>
          <w:sz w:val="28"/>
        </w:rPr>
      </w:pPr>
      <w:r>
        <w:rPr>
          <w:sz w:val="28"/>
        </w:rPr>
        <w:lastRenderedPageBreak/>
        <w:t>Дополнить</w:t>
      </w:r>
      <w:r>
        <w:rPr>
          <w:spacing w:val="-10"/>
          <w:sz w:val="28"/>
        </w:rPr>
        <w:t xml:space="preserve"> </w:t>
      </w:r>
      <w:r>
        <w:rPr>
          <w:sz w:val="28"/>
        </w:rPr>
        <w:t>ситуационную</w:t>
      </w:r>
      <w:r>
        <w:rPr>
          <w:spacing w:val="-8"/>
          <w:sz w:val="28"/>
        </w:rPr>
        <w:t xml:space="preserve"> </w:t>
      </w:r>
      <w:r>
        <w:rPr>
          <w:sz w:val="28"/>
        </w:rPr>
        <w:t>схему</w:t>
      </w:r>
      <w:r>
        <w:rPr>
          <w:spacing w:val="-10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рекламных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масштабе</w:t>
      </w:r>
      <w:r>
        <w:rPr>
          <w:spacing w:val="-7"/>
          <w:sz w:val="28"/>
        </w:rPr>
        <w:t xml:space="preserve"> </w:t>
      </w:r>
      <w:r>
        <w:rPr>
          <w:sz w:val="28"/>
        </w:rPr>
        <w:t>1:100</w:t>
      </w:r>
      <w:r>
        <w:rPr>
          <w:spacing w:val="-6"/>
          <w:sz w:val="28"/>
        </w:rPr>
        <w:t xml:space="preserve"> </w:t>
      </w:r>
      <w:r>
        <w:rPr>
          <w:sz w:val="28"/>
        </w:rPr>
        <w:t>000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листом:</w:t>
      </w:r>
    </w:p>
    <w:p w:rsidR="00CA1001" w:rsidRDefault="00791ECB">
      <w:pPr>
        <w:pStyle w:val="a3"/>
        <w:ind w:left="40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004271" cy="6377940"/>
            <wp:effectExtent l="0" t="0" r="0" b="0"/>
            <wp:docPr id="1" name="image1.jpeg" descr="P98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4271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001" w:rsidRDefault="00CA1001">
      <w:pPr>
        <w:rPr>
          <w:sz w:val="20"/>
        </w:rPr>
        <w:sectPr w:rsidR="00CA1001">
          <w:pgSz w:w="16840" w:h="11910" w:orient="landscape"/>
          <w:pgMar w:top="500" w:right="400" w:bottom="280" w:left="980" w:header="720" w:footer="720" w:gutter="0"/>
          <w:cols w:space="720"/>
        </w:sectPr>
      </w:pPr>
    </w:p>
    <w:p w:rsidR="00CA1001" w:rsidRDefault="00791ECB">
      <w:pPr>
        <w:pStyle w:val="a4"/>
        <w:numPr>
          <w:ilvl w:val="0"/>
          <w:numId w:val="1"/>
        </w:numPr>
        <w:tabs>
          <w:tab w:val="left" w:pos="1142"/>
        </w:tabs>
        <w:ind w:left="1141" w:hanging="282"/>
        <w:rPr>
          <w:sz w:val="28"/>
        </w:rPr>
      </w:pPr>
      <w:r>
        <w:rPr>
          <w:sz w:val="28"/>
        </w:rPr>
        <w:lastRenderedPageBreak/>
        <w:t>Дополнить</w:t>
      </w:r>
      <w:r>
        <w:rPr>
          <w:spacing w:val="-8"/>
          <w:sz w:val="28"/>
        </w:rPr>
        <w:t xml:space="preserve"> </w:t>
      </w:r>
      <w:r>
        <w:rPr>
          <w:sz w:val="28"/>
        </w:rPr>
        <w:t>схемы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рекламных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4"/>
          <w:sz w:val="28"/>
        </w:rPr>
        <w:t xml:space="preserve"> </w:t>
      </w:r>
      <w:r>
        <w:rPr>
          <w:sz w:val="28"/>
        </w:rPr>
        <w:t>листами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4,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5,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pacing w:val="-5"/>
          <w:sz w:val="28"/>
        </w:rPr>
        <w:t>6:</w:t>
      </w:r>
    </w:p>
    <w:p w:rsidR="00CA1001" w:rsidRDefault="00791ECB">
      <w:pPr>
        <w:pStyle w:val="a3"/>
        <w:ind w:left="40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004271" cy="6377940"/>
            <wp:effectExtent l="0" t="0" r="0" b="0"/>
            <wp:docPr id="3" name="image2.jpeg" descr="P100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4271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001" w:rsidRDefault="00CA1001">
      <w:pPr>
        <w:rPr>
          <w:sz w:val="20"/>
        </w:rPr>
        <w:sectPr w:rsidR="00CA1001">
          <w:pgSz w:w="16840" w:h="11910" w:orient="landscape"/>
          <w:pgMar w:top="500" w:right="400" w:bottom="280" w:left="980" w:header="720" w:footer="720" w:gutter="0"/>
          <w:cols w:space="720"/>
        </w:sectPr>
      </w:pPr>
    </w:p>
    <w:p w:rsidR="00CA1001" w:rsidRDefault="00791ECB">
      <w:pPr>
        <w:pStyle w:val="a3"/>
        <w:ind w:left="15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357327" cy="6614159"/>
            <wp:effectExtent l="0" t="0" r="0" b="0"/>
            <wp:docPr id="5" name="image3.jpeg" descr="P10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7327" cy="661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001" w:rsidRDefault="00CA1001">
      <w:pPr>
        <w:rPr>
          <w:sz w:val="20"/>
        </w:rPr>
        <w:sectPr w:rsidR="00CA1001">
          <w:pgSz w:w="16840" w:h="11910" w:orient="landscape"/>
          <w:pgMar w:top="560" w:right="400" w:bottom="280" w:left="980" w:header="720" w:footer="720" w:gutter="0"/>
          <w:cols w:space="720"/>
        </w:sectPr>
      </w:pPr>
    </w:p>
    <w:p w:rsidR="00CA1001" w:rsidRDefault="00791ECB">
      <w:pPr>
        <w:pStyle w:val="a3"/>
        <w:ind w:left="15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309472" cy="6581679"/>
            <wp:effectExtent l="0" t="0" r="0" b="0"/>
            <wp:docPr id="7" name="image4.jpeg" descr="P102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472" cy="658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001" w:rsidRDefault="00CA1001">
      <w:pPr>
        <w:rPr>
          <w:sz w:val="20"/>
        </w:rPr>
        <w:sectPr w:rsidR="00CA1001">
          <w:pgSz w:w="16840" w:h="11910" w:orient="landscape"/>
          <w:pgMar w:top="560" w:right="400" w:bottom="280" w:left="980" w:header="720" w:footer="720" w:gutter="0"/>
          <w:cols w:space="720"/>
        </w:sectPr>
      </w:pPr>
    </w:p>
    <w:p w:rsidR="00CA1001" w:rsidRDefault="00791ECB">
      <w:pPr>
        <w:pStyle w:val="a4"/>
        <w:numPr>
          <w:ilvl w:val="0"/>
          <w:numId w:val="1"/>
        </w:numPr>
        <w:tabs>
          <w:tab w:val="left" w:pos="1142"/>
        </w:tabs>
        <w:ind w:left="1141" w:hanging="282"/>
        <w:rPr>
          <w:sz w:val="28"/>
        </w:rPr>
      </w:pPr>
      <w:r>
        <w:rPr>
          <w:sz w:val="28"/>
        </w:rPr>
        <w:lastRenderedPageBreak/>
        <w:t>Дополнить</w:t>
      </w:r>
      <w:r>
        <w:rPr>
          <w:spacing w:val="-1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9"/>
          <w:sz w:val="28"/>
        </w:rPr>
        <w:t xml:space="preserve"> </w:t>
      </w:r>
      <w:r>
        <w:rPr>
          <w:sz w:val="28"/>
        </w:rPr>
        <w:t>«Фотоматериалы»</w:t>
      </w:r>
      <w:r>
        <w:rPr>
          <w:spacing w:val="-11"/>
          <w:sz w:val="28"/>
        </w:rPr>
        <w:t xml:space="preserve"> </w:t>
      </w:r>
      <w:r>
        <w:rPr>
          <w:sz w:val="28"/>
        </w:rPr>
        <w:t>следующими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листами:</w:t>
      </w: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spacing w:before="9"/>
        <w:rPr>
          <w:sz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7795"/>
        <w:gridCol w:w="7200"/>
      </w:tblGrid>
      <w:tr w:rsidR="00CA1001">
        <w:trPr>
          <w:trHeight w:val="404"/>
        </w:trPr>
        <w:tc>
          <w:tcPr>
            <w:tcW w:w="14995" w:type="dxa"/>
            <w:gridSpan w:val="2"/>
          </w:tcPr>
          <w:p w:rsidR="00CA1001" w:rsidRDefault="00791ECB">
            <w:pPr>
              <w:pStyle w:val="TableParagraph"/>
              <w:spacing w:line="266" w:lineRule="exact"/>
              <w:ind w:left="6406" w:right="63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ФОТОМАТЕРИАЛЫ</w:t>
            </w:r>
          </w:p>
        </w:tc>
      </w:tr>
      <w:tr w:rsidR="00CA1001">
        <w:trPr>
          <w:trHeight w:val="4149"/>
        </w:trPr>
        <w:tc>
          <w:tcPr>
            <w:tcW w:w="7795" w:type="dxa"/>
          </w:tcPr>
          <w:p w:rsidR="00CA1001" w:rsidRDefault="00CA1001">
            <w:pPr>
              <w:pStyle w:val="TableParagraph"/>
              <w:spacing w:before="3"/>
              <w:rPr>
                <w:sz w:val="12"/>
              </w:rPr>
            </w:pPr>
          </w:p>
          <w:p w:rsidR="00CA1001" w:rsidRDefault="00791ECB">
            <w:pPr>
              <w:pStyle w:val="TableParagraph"/>
              <w:ind w:left="2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07614" cy="2476881"/>
                  <wp:effectExtent l="0" t="0" r="0" b="0"/>
                  <wp:docPr id="9" name="image5.jpeg" descr="P113C3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7614" cy="247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CA1001" w:rsidRDefault="00CA1001">
            <w:pPr>
              <w:pStyle w:val="TableParagraph"/>
              <w:rPr>
                <w:sz w:val="12"/>
              </w:rPr>
            </w:pPr>
          </w:p>
          <w:p w:rsidR="00CA1001" w:rsidRDefault="00791ECB">
            <w:pPr>
              <w:pStyle w:val="TableParagraph"/>
              <w:ind w:left="4" w:right="-1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05337" cy="2476881"/>
                  <wp:effectExtent l="0" t="0" r="0" b="0"/>
                  <wp:docPr id="11" name="image6.jpeg" descr="P115C5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5337" cy="247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001">
        <w:trPr>
          <w:trHeight w:val="685"/>
        </w:trPr>
        <w:tc>
          <w:tcPr>
            <w:tcW w:w="7795" w:type="dxa"/>
          </w:tcPr>
          <w:p w:rsidR="00CA1001" w:rsidRDefault="00CA1001">
            <w:pPr>
              <w:pStyle w:val="TableParagraph"/>
              <w:spacing w:before="4"/>
              <w:rPr>
                <w:sz w:val="23"/>
              </w:rPr>
            </w:pPr>
          </w:p>
          <w:p w:rsidR="00CA1001" w:rsidRDefault="00791ECB">
            <w:pPr>
              <w:pStyle w:val="TableParagraph"/>
              <w:spacing w:before="1"/>
              <w:ind w:left="5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0107</w:t>
            </w:r>
          </w:p>
        </w:tc>
        <w:tc>
          <w:tcPr>
            <w:tcW w:w="7200" w:type="dxa"/>
            <w:tcBorders>
              <w:bottom w:val="single" w:sz="4" w:space="0" w:color="000000"/>
            </w:tcBorders>
          </w:tcPr>
          <w:p w:rsidR="00CA1001" w:rsidRDefault="00791ECB">
            <w:pPr>
              <w:pStyle w:val="TableParagraph"/>
              <w:spacing w:before="113" w:line="270" w:lineRule="atLeast"/>
              <w:ind w:left="165" w:firstLine="276"/>
              <w:rPr>
                <w:sz w:val="24"/>
              </w:rPr>
            </w:pPr>
            <w:r>
              <w:rPr>
                <w:sz w:val="24"/>
              </w:rPr>
              <w:t>Деревня Иссад на земельном участке с кадастровым номером 47:10:0309001:46,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автодороги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А-114,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531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</w:p>
        </w:tc>
      </w:tr>
      <w:tr w:rsidR="00CA1001">
        <w:trPr>
          <w:trHeight w:val="274"/>
        </w:trPr>
        <w:tc>
          <w:tcPr>
            <w:tcW w:w="7795" w:type="dxa"/>
          </w:tcPr>
          <w:p w:rsidR="00CA1001" w:rsidRDefault="00CA1001">
            <w:pPr>
              <w:pStyle w:val="TableParagraph"/>
              <w:rPr>
                <w:sz w:val="20"/>
              </w:rPr>
            </w:pPr>
          </w:p>
        </w:tc>
        <w:tc>
          <w:tcPr>
            <w:tcW w:w="7200" w:type="dxa"/>
            <w:tcBorders>
              <w:top w:val="single" w:sz="4" w:space="0" w:color="000000"/>
            </w:tcBorders>
          </w:tcPr>
          <w:p w:rsidR="00CA1001" w:rsidRDefault="00791ECB">
            <w:pPr>
              <w:pStyle w:val="TableParagraph"/>
              <w:spacing w:line="255" w:lineRule="exact"/>
              <w:ind w:left="597"/>
              <w:rPr>
                <w:sz w:val="24"/>
              </w:rPr>
            </w:pPr>
            <w:r>
              <w:rPr>
                <w:sz w:val="24"/>
              </w:rPr>
              <w:t>(адрес установки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рекламной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конструкции)</w:t>
            </w:r>
          </w:p>
        </w:tc>
      </w:tr>
    </w:tbl>
    <w:p w:rsidR="00CA1001" w:rsidRDefault="00CA1001">
      <w:pPr>
        <w:spacing w:line="255" w:lineRule="exact"/>
        <w:rPr>
          <w:sz w:val="24"/>
        </w:rPr>
        <w:sectPr w:rsidR="00CA1001">
          <w:pgSz w:w="16840" w:h="11910" w:orient="landscape"/>
          <w:pgMar w:top="500" w:right="400" w:bottom="280" w:left="980" w:header="720" w:footer="720" w:gutter="0"/>
          <w:cols w:space="720"/>
        </w:sectPr>
      </w:pPr>
    </w:p>
    <w:p w:rsidR="00CA1001" w:rsidRDefault="00791ECB">
      <w:pPr>
        <w:pStyle w:val="a3"/>
        <w:ind w:left="4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286639" cy="3240024"/>
            <wp:effectExtent l="0" t="0" r="0" b="0"/>
            <wp:docPr id="13" name="image7.jpeg" descr="P131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6639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001" w:rsidRDefault="00CA1001">
      <w:pPr>
        <w:pStyle w:val="a3"/>
        <w:spacing w:before="10"/>
        <w:rPr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1570"/>
        <w:gridCol w:w="2031"/>
        <w:gridCol w:w="236"/>
        <w:gridCol w:w="4986"/>
        <w:gridCol w:w="1441"/>
        <w:gridCol w:w="1261"/>
      </w:tblGrid>
      <w:tr w:rsidR="00CA1001">
        <w:trPr>
          <w:trHeight w:val="551"/>
        </w:trPr>
        <w:tc>
          <w:tcPr>
            <w:tcW w:w="7309" w:type="dxa"/>
            <w:gridSpan w:val="3"/>
          </w:tcPr>
          <w:p w:rsidR="00CA1001" w:rsidRDefault="00791ECB">
            <w:pPr>
              <w:pStyle w:val="TableParagraph"/>
              <w:spacing w:before="138"/>
              <w:ind w:left="1588" w:right="1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Замеры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рекламной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конструкции</w:t>
            </w:r>
            <w:r>
              <w:rPr>
                <w:b/>
                <w:spacing w:val="-4"/>
                <w:sz w:val="24"/>
              </w:rPr>
              <w:t xml:space="preserve"> (РК)</w:t>
            </w:r>
          </w:p>
        </w:tc>
        <w:tc>
          <w:tcPr>
            <w:tcW w:w="236" w:type="dxa"/>
            <w:vMerge w:val="restart"/>
            <w:tcBorders>
              <w:top w:val="nil"/>
            </w:tcBorders>
          </w:tcPr>
          <w:p w:rsidR="00CA1001" w:rsidRDefault="00CA1001">
            <w:pPr>
              <w:pStyle w:val="TableParagraph"/>
            </w:pPr>
          </w:p>
        </w:tc>
        <w:tc>
          <w:tcPr>
            <w:tcW w:w="7688" w:type="dxa"/>
            <w:gridSpan w:val="3"/>
          </w:tcPr>
          <w:p w:rsidR="00CA1001" w:rsidRDefault="00791ECB">
            <w:pPr>
              <w:pStyle w:val="TableParagraph"/>
              <w:spacing w:line="276" w:lineRule="exact"/>
              <w:ind w:left="1699" w:hanging="1160"/>
              <w:rPr>
                <w:b/>
                <w:sz w:val="24"/>
              </w:rPr>
            </w:pPr>
            <w:r>
              <w:rPr>
                <w:b/>
                <w:sz w:val="24"/>
              </w:rPr>
              <w:t>Замеры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пунктах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Г.3.1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Г.3.2 ГОСТ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 52290, и светофоров дорожных</w:t>
            </w:r>
          </w:p>
        </w:tc>
      </w:tr>
      <w:tr w:rsidR="00CA1001">
        <w:trPr>
          <w:trHeight w:val="830"/>
        </w:trPr>
        <w:tc>
          <w:tcPr>
            <w:tcW w:w="3708" w:type="dxa"/>
          </w:tcPr>
          <w:p w:rsidR="00CA1001" w:rsidRDefault="00CA1001">
            <w:pPr>
              <w:pStyle w:val="TableParagraph"/>
              <w:rPr>
                <w:sz w:val="24"/>
              </w:rPr>
            </w:pPr>
          </w:p>
          <w:p w:rsidR="00CA1001" w:rsidRDefault="00791ECB">
            <w:pPr>
              <w:pStyle w:val="TableParagraph"/>
              <w:spacing w:before="1"/>
              <w:ind w:left="1302" w:right="128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Параметр</w:t>
            </w:r>
          </w:p>
        </w:tc>
        <w:tc>
          <w:tcPr>
            <w:tcW w:w="1570" w:type="dxa"/>
          </w:tcPr>
          <w:p w:rsidR="00CA1001" w:rsidRDefault="00791ECB">
            <w:pPr>
              <w:pStyle w:val="TableParagraph"/>
              <w:spacing w:line="270" w:lineRule="atLeast"/>
              <w:ind w:left="66" w:right="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Фактическое значение параметра</w:t>
            </w:r>
          </w:p>
        </w:tc>
        <w:tc>
          <w:tcPr>
            <w:tcW w:w="2031" w:type="dxa"/>
          </w:tcPr>
          <w:p w:rsidR="00CA1001" w:rsidRDefault="00791ECB">
            <w:pPr>
              <w:pStyle w:val="TableParagraph"/>
              <w:spacing w:line="270" w:lineRule="atLeast"/>
              <w:ind w:left="69" w:right="5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Значение </w:t>
            </w:r>
            <w:r>
              <w:rPr>
                <w:b/>
                <w:sz w:val="24"/>
              </w:rPr>
              <w:t>параметра по ГОСТ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52044-2003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</w:tcPr>
          <w:p w:rsidR="00CA1001" w:rsidRDefault="00CA1001">
            <w:pPr>
              <w:pStyle w:val="TableParagraph"/>
              <w:rPr>
                <w:sz w:val="24"/>
              </w:rPr>
            </w:pPr>
          </w:p>
          <w:p w:rsidR="00CA1001" w:rsidRDefault="00791ECB">
            <w:pPr>
              <w:pStyle w:val="TableParagraph"/>
              <w:spacing w:before="1"/>
              <w:ind w:left="1938" w:right="193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Параметр</w:t>
            </w:r>
          </w:p>
        </w:tc>
        <w:tc>
          <w:tcPr>
            <w:tcW w:w="1441" w:type="dxa"/>
          </w:tcPr>
          <w:p w:rsidR="00CA1001" w:rsidRDefault="00CA1001">
            <w:pPr>
              <w:pStyle w:val="TableParagraph"/>
              <w:rPr>
                <w:sz w:val="24"/>
              </w:rPr>
            </w:pPr>
          </w:p>
          <w:p w:rsidR="00CA1001" w:rsidRDefault="00791ECB">
            <w:pPr>
              <w:pStyle w:val="TableParagraph"/>
              <w:spacing w:before="1"/>
              <w:ind w:left="352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Знак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61" w:type="dxa"/>
          </w:tcPr>
          <w:p w:rsidR="00CA1001" w:rsidRDefault="00CA1001">
            <w:pPr>
              <w:pStyle w:val="TableParagraph"/>
              <w:rPr>
                <w:sz w:val="24"/>
              </w:rPr>
            </w:pPr>
          </w:p>
          <w:p w:rsidR="00CA1001" w:rsidRDefault="00791ECB">
            <w:pPr>
              <w:pStyle w:val="TableParagraph"/>
              <w:spacing w:before="1"/>
              <w:ind w:left="260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Знак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A1001">
        <w:trPr>
          <w:trHeight w:val="964"/>
        </w:trPr>
        <w:tc>
          <w:tcPr>
            <w:tcW w:w="3708" w:type="dxa"/>
          </w:tcPr>
          <w:p w:rsidR="00CA1001" w:rsidRDefault="00791ECB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spacing w:before="1"/>
              <w:ind w:left="57"/>
              <w:rPr>
                <w:sz w:val="20"/>
              </w:rPr>
            </w:pPr>
            <w:proofErr w:type="gramStart"/>
            <w:r>
              <w:rPr>
                <w:sz w:val="20"/>
              </w:rPr>
              <w:t>(расстояние от края проезжей части до ближайшей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краю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proofErr w:type="gramEnd"/>
          </w:p>
          <w:p w:rsidR="00CA1001" w:rsidRDefault="00791ECB">
            <w:pPr>
              <w:pStyle w:val="TableParagraph"/>
              <w:spacing w:line="208" w:lineRule="exact"/>
              <w:ind w:left="57"/>
              <w:rPr>
                <w:sz w:val="20"/>
              </w:rPr>
            </w:pPr>
            <w:r>
              <w:rPr>
                <w:sz w:val="20"/>
              </w:rPr>
              <w:t>рекламной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конструкции)</w:t>
            </w:r>
          </w:p>
        </w:tc>
        <w:tc>
          <w:tcPr>
            <w:tcW w:w="1570" w:type="dxa"/>
          </w:tcPr>
          <w:p w:rsidR="00CA1001" w:rsidRDefault="00CA1001">
            <w:pPr>
              <w:pStyle w:val="TableParagraph"/>
              <w:spacing w:before="8"/>
              <w:rPr>
                <w:sz w:val="29"/>
              </w:rPr>
            </w:pPr>
          </w:p>
          <w:p w:rsidR="00CA1001" w:rsidRDefault="00791ECB">
            <w:pPr>
              <w:pStyle w:val="TableParagraph"/>
              <w:ind w:left="633"/>
              <w:rPr>
                <w:sz w:val="24"/>
              </w:rPr>
            </w:pPr>
            <w:r>
              <w:rPr>
                <w:spacing w:val="-5"/>
                <w:sz w:val="24"/>
              </w:rPr>
              <w:t>6,4</w:t>
            </w:r>
          </w:p>
        </w:tc>
        <w:tc>
          <w:tcPr>
            <w:tcW w:w="2031" w:type="dxa"/>
          </w:tcPr>
          <w:p w:rsidR="00CA1001" w:rsidRDefault="00CA1001">
            <w:pPr>
              <w:pStyle w:val="TableParagraph"/>
              <w:spacing w:before="8"/>
              <w:rPr>
                <w:sz w:val="29"/>
              </w:rPr>
            </w:pPr>
          </w:p>
          <w:p w:rsidR="00CA1001" w:rsidRDefault="00791ECB">
            <w:pPr>
              <w:pStyle w:val="TableParagraph"/>
              <w:ind w:left="865"/>
              <w:rPr>
                <w:sz w:val="24"/>
              </w:rPr>
            </w:pPr>
            <w:r>
              <w:rPr>
                <w:spacing w:val="-5"/>
                <w:sz w:val="24"/>
              </w:rPr>
              <w:t>6,4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</w:tcPr>
          <w:p w:rsidR="00CA1001" w:rsidRDefault="00791ECB">
            <w:pPr>
              <w:pStyle w:val="TableParagraph"/>
              <w:spacing w:before="205"/>
              <w:ind w:left="55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52290, светофор дорожный</w:t>
            </w:r>
          </w:p>
        </w:tc>
        <w:tc>
          <w:tcPr>
            <w:tcW w:w="1441" w:type="dxa"/>
          </w:tcPr>
          <w:p w:rsidR="00CA1001" w:rsidRDefault="00791ECB">
            <w:pPr>
              <w:pStyle w:val="TableParagraph"/>
              <w:spacing w:before="205"/>
              <w:ind w:left="349" w:right="34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2.1;</w:t>
            </w:r>
          </w:p>
          <w:p w:rsidR="00CA1001" w:rsidRDefault="00791ECB">
            <w:pPr>
              <w:pStyle w:val="TableParagraph"/>
              <w:ind w:left="347" w:right="3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5.23.1</w:t>
            </w:r>
          </w:p>
        </w:tc>
        <w:tc>
          <w:tcPr>
            <w:tcW w:w="1261" w:type="dxa"/>
          </w:tcPr>
          <w:p w:rsidR="00CA1001" w:rsidRDefault="00791ECB">
            <w:pPr>
              <w:pStyle w:val="TableParagraph"/>
              <w:spacing w:before="205"/>
              <w:ind w:left="257" w:right="25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2.1;</w:t>
            </w:r>
          </w:p>
          <w:p w:rsidR="00CA1001" w:rsidRDefault="00791ECB">
            <w:pPr>
              <w:pStyle w:val="TableParagraph"/>
              <w:ind w:left="260" w:right="2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5.19.1</w:t>
            </w:r>
          </w:p>
        </w:tc>
      </w:tr>
      <w:tr w:rsidR="00CA1001">
        <w:trPr>
          <w:trHeight w:val="736"/>
        </w:trPr>
        <w:tc>
          <w:tcPr>
            <w:tcW w:w="3708" w:type="dxa"/>
          </w:tcPr>
          <w:p w:rsidR="00CA1001" w:rsidRDefault="00791ECB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 xml:space="preserve">H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spacing w:line="230" w:lineRule="atLeast"/>
              <w:ind w:left="57"/>
              <w:rPr>
                <w:sz w:val="20"/>
              </w:rPr>
            </w:pPr>
            <w:r>
              <w:rPr>
                <w:sz w:val="20"/>
              </w:rPr>
              <w:t>(высота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 нижнего края информационного поля)</w:t>
            </w:r>
          </w:p>
        </w:tc>
        <w:tc>
          <w:tcPr>
            <w:tcW w:w="1570" w:type="dxa"/>
          </w:tcPr>
          <w:p w:rsidR="00CA1001" w:rsidRDefault="00791ECB">
            <w:pPr>
              <w:pStyle w:val="TableParagraph"/>
              <w:spacing w:before="229"/>
              <w:ind w:left="633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2031" w:type="dxa"/>
          </w:tcPr>
          <w:p w:rsidR="00CA1001" w:rsidRDefault="00791ECB">
            <w:pPr>
              <w:pStyle w:val="TableParagraph"/>
              <w:spacing w:before="229"/>
              <w:ind w:left="865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</w:tcPr>
          <w:p w:rsidR="00CA1001" w:rsidRDefault="00791ECB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 xml:space="preserve">L </w:t>
            </w:r>
            <w:proofErr w:type="spellStart"/>
            <w:r>
              <w:rPr>
                <w:b/>
                <w:sz w:val="24"/>
              </w:rPr>
              <w:t>дз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spacing w:line="230" w:lineRule="atLeast"/>
              <w:ind w:left="55"/>
              <w:rPr>
                <w:sz w:val="20"/>
              </w:rPr>
            </w:pPr>
            <w:r>
              <w:rPr>
                <w:sz w:val="20"/>
              </w:rPr>
              <w:t>(Расстояние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дальнего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края проекции дальнего знака)</w:t>
            </w:r>
          </w:p>
        </w:tc>
        <w:tc>
          <w:tcPr>
            <w:tcW w:w="1441" w:type="dxa"/>
          </w:tcPr>
          <w:p w:rsidR="00CA1001" w:rsidRDefault="00791ECB">
            <w:pPr>
              <w:pStyle w:val="TableParagraph"/>
              <w:spacing w:before="229"/>
              <w:ind w:left="350" w:right="3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2,0</w:t>
            </w:r>
          </w:p>
        </w:tc>
        <w:tc>
          <w:tcPr>
            <w:tcW w:w="1261" w:type="dxa"/>
          </w:tcPr>
          <w:p w:rsidR="00CA1001" w:rsidRDefault="00791ECB">
            <w:pPr>
              <w:pStyle w:val="TableParagraph"/>
              <w:spacing w:before="229"/>
              <w:ind w:left="257" w:right="2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</w:tr>
      <w:tr w:rsidR="00CA1001">
        <w:trPr>
          <w:trHeight w:val="966"/>
        </w:trPr>
        <w:tc>
          <w:tcPr>
            <w:tcW w:w="3708" w:type="dxa"/>
          </w:tcPr>
          <w:p w:rsidR="00CA1001" w:rsidRDefault="00791ECB">
            <w:pPr>
              <w:pStyle w:val="TableParagraph"/>
              <w:spacing w:line="275" w:lineRule="exact"/>
              <w:ind w:left="5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spacing w:line="230" w:lineRule="atLeast"/>
              <w:ind w:left="57" w:right="44"/>
              <w:jc w:val="both"/>
              <w:rPr>
                <w:sz w:val="20"/>
              </w:rPr>
            </w:pPr>
            <w:r>
              <w:rPr>
                <w:sz w:val="20"/>
              </w:rPr>
              <w:t>(расстояние от места установки РК до линии установки дорожного знака по ходу движения)</w:t>
            </w:r>
          </w:p>
        </w:tc>
        <w:tc>
          <w:tcPr>
            <w:tcW w:w="1570" w:type="dxa"/>
          </w:tcPr>
          <w:p w:rsidR="00CA1001" w:rsidRDefault="00791ECB">
            <w:pPr>
              <w:pStyle w:val="TableParagraph"/>
              <w:spacing w:before="205"/>
              <w:ind w:left="383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36,98</w:t>
            </w:r>
          </w:p>
          <w:p w:rsidR="00CA1001" w:rsidRDefault="00791ECB"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64,87</w:t>
            </w:r>
          </w:p>
        </w:tc>
        <w:tc>
          <w:tcPr>
            <w:tcW w:w="2031" w:type="dxa"/>
          </w:tcPr>
          <w:p w:rsidR="00CA1001" w:rsidRDefault="00791ECB">
            <w:pPr>
              <w:pStyle w:val="TableParagraph"/>
              <w:spacing w:before="205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0,2</w:t>
            </w:r>
          </w:p>
          <w:p w:rsidR="00CA1001" w:rsidRDefault="00791ECB">
            <w:pPr>
              <w:pStyle w:val="TableParagraph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0.2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  <w:vMerge w:val="restart"/>
          </w:tcPr>
          <w:p w:rsidR="00CA1001" w:rsidRDefault="00CA1001">
            <w:pPr>
              <w:pStyle w:val="TableParagraph"/>
              <w:spacing w:before="5"/>
              <w:rPr>
                <w:sz w:val="32"/>
              </w:rPr>
            </w:pPr>
          </w:p>
          <w:p w:rsidR="00CA1001" w:rsidRDefault="00791ECB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 xml:space="preserve">H </w:t>
            </w:r>
            <w:proofErr w:type="spellStart"/>
            <w:r>
              <w:rPr>
                <w:b/>
                <w:sz w:val="24"/>
              </w:rPr>
              <w:t>дз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ind w:left="55"/>
              <w:rPr>
                <w:sz w:val="20"/>
              </w:rPr>
            </w:pPr>
            <w:r>
              <w:rPr>
                <w:sz w:val="20"/>
              </w:rPr>
              <w:t>(Габаритная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уровнем проезжей части)</w:t>
            </w:r>
          </w:p>
        </w:tc>
        <w:tc>
          <w:tcPr>
            <w:tcW w:w="1441" w:type="dxa"/>
            <w:vMerge w:val="restart"/>
          </w:tcPr>
          <w:p w:rsidR="00CA1001" w:rsidRDefault="00CA1001">
            <w:pPr>
              <w:pStyle w:val="TableParagraph"/>
              <w:rPr>
                <w:sz w:val="26"/>
              </w:rPr>
            </w:pPr>
          </w:p>
          <w:p w:rsidR="00CA1001" w:rsidRDefault="00CA1001">
            <w:pPr>
              <w:pStyle w:val="TableParagraph"/>
              <w:spacing w:before="3"/>
              <w:rPr>
                <w:sz w:val="26"/>
              </w:rPr>
            </w:pPr>
          </w:p>
          <w:p w:rsidR="00CA1001" w:rsidRDefault="00791ECB">
            <w:pPr>
              <w:pStyle w:val="TableParagraph"/>
              <w:ind w:left="555" w:right="5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1261" w:type="dxa"/>
            <w:vMerge w:val="restart"/>
          </w:tcPr>
          <w:p w:rsidR="00CA1001" w:rsidRDefault="00CA1001">
            <w:pPr>
              <w:pStyle w:val="TableParagraph"/>
              <w:rPr>
                <w:sz w:val="26"/>
              </w:rPr>
            </w:pPr>
          </w:p>
          <w:p w:rsidR="00CA1001" w:rsidRDefault="00CA1001">
            <w:pPr>
              <w:pStyle w:val="TableParagraph"/>
              <w:spacing w:before="3"/>
              <w:rPr>
                <w:sz w:val="26"/>
              </w:rPr>
            </w:pPr>
          </w:p>
          <w:p w:rsidR="00CA1001" w:rsidRDefault="00791ECB">
            <w:pPr>
              <w:pStyle w:val="TableParagraph"/>
              <w:ind w:left="463" w:right="4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</w:tr>
      <w:tr w:rsidR="00CA1001">
        <w:trPr>
          <w:trHeight w:val="505"/>
        </w:trPr>
        <w:tc>
          <w:tcPr>
            <w:tcW w:w="3708" w:type="dxa"/>
          </w:tcPr>
          <w:p w:rsidR="00CA1001" w:rsidRDefault="00791ECB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L в</w:t>
            </w:r>
            <w:r>
              <w:rPr>
                <w:sz w:val="24"/>
              </w:rPr>
              <w:t xml:space="preserve">,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  <w:p w:rsidR="00CA1001" w:rsidRDefault="00791ECB">
            <w:pPr>
              <w:pStyle w:val="TableParagraph"/>
              <w:spacing w:before="1"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(1/2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ширины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движения)</w:t>
            </w:r>
          </w:p>
        </w:tc>
        <w:tc>
          <w:tcPr>
            <w:tcW w:w="1570" w:type="dxa"/>
          </w:tcPr>
          <w:p w:rsidR="00CA1001" w:rsidRDefault="00791ECB">
            <w:pPr>
              <w:pStyle w:val="TableParagraph"/>
              <w:spacing w:before="114"/>
              <w:ind w:left="573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  <w:tc>
          <w:tcPr>
            <w:tcW w:w="2031" w:type="dxa"/>
          </w:tcPr>
          <w:p w:rsidR="00CA1001" w:rsidRDefault="00791ECB">
            <w:pPr>
              <w:pStyle w:val="TableParagraph"/>
              <w:spacing w:before="114"/>
              <w:ind w:left="805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</w:tr>
      <w:tr w:rsidR="00CA1001">
        <w:trPr>
          <w:trHeight w:val="275"/>
        </w:trPr>
        <w:tc>
          <w:tcPr>
            <w:tcW w:w="15233" w:type="dxa"/>
            <w:gridSpan w:val="7"/>
          </w:tcPr>
          <w:p w:rsidR="00CA1001" w:rsidRDefault="00791ECB">
            <w:pPr>
              <w:pStyle w:val="TableParagraph"/>
              <w:spacing w:line="256" w:lineRule="exact"/>
              <w:ind w:left="5835" w:right="58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Соответствует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52044-</w:t>
            </w:r>
            <w:r>
              <w:rPr>
                <w:b/>
                <w:spacing w:val="-4"/>
                <w:sz w:val="24"/>
              </w:rPr>
              <w:t>2003</w:t>
            </w:r>
          </w:p>
        </w:tc>
      </w:tr>
    </w:tbl>
    <w:p w:rsidR="00CA1001" w:rsidRDefault="00CA1001">
      <w:pPr>
        <w:spacing w:line="256" w:lineRule="exact"/>
        <w:jc w:val="center"/>
        <w:rPr>
          <w:sz w:val="24"/>
        </w:rPr>
        <w:sectPr w:rsidR="00CA1001">
          <w:pgSz w:w="16840" w:h="11910" w:orient="landscape"/>
          <w:pgMar w:top="560" w:right="400" w:bottom="280" w:left="980" w:header="720" w:footer="720" w:gutter="0"/>
          <w:cols w:space="720"/>
        </w:sectPr>
      </w:pP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rPr>
          <w:sz w:val="20"/>
        </w:rPr>
      </w:pPr>
    </w:p>
    <w:p w:rsidR="00CA1001" w:rsidRDefault="00CA1001">
      <w:pPr>
        <w:pStyle w:val="a3"/>
        <w:spacing w:before="10"/>
        <w:rPr>
          <w:sz w:val="25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7795"/>
        <w:gridCol w:w="7200"/>
      </w:tblGrid>
      <w:tr w:rsidR="00CA1001">
        <w:trPr>
          <w:trHeight w:val="404"/>
        </w:trPr>
        <w:tc>
          <w:tcPr>
            <w:tcW w:w="14995" w:type="dxa"/>
            <w:gridSpan w:val="2"/>
          </w:tcPr>
          <w:p w:rsidR="00CA1001" w:rsidRDefault="00791ECB">
            <w:pPr>
              <w:pStyle w:val="TableParagraph"/>
              <w:spacing w:line="266" w:lineRule="exact"/>
              <w:ind w:left="6406" w:right="63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ФОТОМАТЕРИАЛЫ</w:t>
            </w:r>
          </w:p>
        </w:tc>
      </w:tr>
      <w:tr w:rsidR="00CA1001">
        <w:trPr>
          <w:trHeight w:val="4154"/>
        </w:trPr>
        <w:tc>
          <w:tcPr>
            <w:tcW w:w="7795" w:type="dxa"/>
          </w:tcPr>
          <w:p w:rsidR="00CA1001" w:rsidRDefault="00CA1001">
            <w:pPr>
              <w:pStyle w:val="TableParagraph"/>
              <w:spacing w:before="3"/>
              <w:rPr>
                <w:sz w:val="12"/>
              </w:rPr>
            </w:pPr>
          </w:p>
          <w:p w:rsidR="00CA1001" w:rsidRDefault="00791ECB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02077" cy="2476880"/>
                  <wp:effectExtent l="0" t="0" r="0" b="0"/>
                  <wp:docPr id="15" name="image8.jpeg" descr="P201C3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2077" cy="247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</w:tcPr>
          <w:p w:rsidR="00CA1001" w:rsidRDefault="00CA1001">
            <w:pPr>
              <w:pStyle w:val="TableParagraph"/>
              <w:rPr>
                <w:sz w:val="12"/>
              </w:rPr>
            </w:pPr>
          </w:p>
          <w:p w:rsidR="00CA1001" w:rsidRDefault="00791ECB">
            <w:pPr>
              <w:pStyle w:val="TableParagraph"/>
              <w:ind w:left="2" w:right="-1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11656" cy="2481072"/>
                  <wp:effectExtent l="0" t="0" r="0" b="0"/>
                  <wp:docPr id="17" name="image9.jpeg" descr="P203C5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656" cy="248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001">
        <w:trPr>
          <w:trHeight w:val="685"/>
        </w:trPr>
        <w:tc>
          <w:tcPr>
            <w:tcW w:w="7795" w:type="dxa"/>
          </w:tcPr>
          <w:p w:rsidR="00CA1001" w:rsidRDefault="00CA1001">
            <w:pPr>
              <w:pStyle w:val="TableParagraph"/>
              <w:spacing w:before="7"/>
              <w:rPr>
                <w:sz w:val="23"/>
              </w:rPr>
            </w:pPr>
          </w:p>
          <w:p w:rsidR="00CA1001" w:rsidRDefault="00791ECB"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0108</w:t>
            </w:r>
          </w:p>
        </w:tc>
        <w:tc>
          <w:tcPr>
            <w:tcW w:w="7200" w:type="dxa"/>
            <w:tcBorders>
              <w:bottom w:val="single" w:sz="4" w:space="0" w:color="000000"/>
            </w:tcBorders>
          </w:tcPr>
          <w:p w:rsidR="00CA1001" w:rsidRDefault="00791ECB">
            <w:pPr>
              <w:pStyle w:val="TableParagraph"/>
              <w:spacing w:before="113" w:line="270" w:lineRule="atLeast"/>
              <w:ind w:left="165" w:firstLine="340"/>
              <w:rPr>
                <w:sz w:val="24"/>
              </w:rPr>
            </w:pPr>
            <w:r>
              <w:rPr>
                <w:sz w:val="24"/>
              </w:rPr>
              <w:t>Деревня</w:t>
            </w:r>
            <w:proofErr w:type="gramStart"/>
            <w:r>
              <w:rPr>
                <w:sz w:val="24"/>
              </w:rPr>
              <w:t xml:space="preserve"> В</w:t>
            </w:r>
            <w:proofErr w:type="gramEnd"/>
            <w:r>
              <w:rPr>
                <w:sz w:val="24"/>
              </w:rPr>
              <w:t>есь на земельном участке с кадастровым номером 47:10:0310002:86,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автодороги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А-114,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528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235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</w:p>
        </w:tc>
      </w:tr>
      <w:tr w:rsidR="00CA1001">
        <w:trPr>
          <w:trHeight w:val="277"/>
        </w:trPr>
        <w:tc>
          <w:tcPr>
            <w:tcW w:w="7795" w:type="dxa"/>
          </w:tcPr>
          <w:p w:rsidR="00CA1001" w:rsidRDefault="00CA1001">
            <w:pPr>
              <w:pStyle w:val="TableParagraph"/>
              <w:rPr>
                <w:sz w:val="20"/>
              </w:rPr>
            </w:pPr>
          </w:p>
        </w:tc>
        <w:tc>
          <w:tcPr>
            <w:tcW w:w="7200" w:type="dxa"/>
            <w:tcBorders>
              <w:top w:val="single" w:sz="4" w:space="0" w:color="000000"/>
            </w:tcBorders>
          </w:tcPr>
          <w:p w:rsidR="00CA1001" w:rsidRDefault="00791ECB">
            <w:pPr>
              <w:pStyle w:val="TableParagraph"/>
              <w:spacing w:before="1" w:line="256" w:lineRule="exact"/>
              <w:ind w:left="597"/>
              <w:rPr>
                <w:sz w:val="24"/>
              </w:rPr>
            </w:pPr>
            <w:r>
              <w:rPr>
                <w:sz w:val="24"/>
              </w:rPr>
              <w:t>(адрес установки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рекламной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конструкции)</w:t>
            </w:r>
          </w:p>
        </w:tc>
      </w:tr>
    </w:tbl>
    <w:p w:rsidR="00CA1001" w:rsidRDefault="00CA1001">
      <w:pPr>
        <w:spacing w:line="256" w:lineRule="exact"/>
        <w:rPr>
          <w:sz w:val="24"/>
        </w:rPr>
        <w:sectPr w:rsidR="00CA1001">
          <w:pgSz w:w="16840" w:h="11910" w:orient="landscape"/>
          <w:pgMar w:top="1100" w:right="400" w:bottom="280" w:left="980" w:header="720" w:footer="720" w:gutter="0"/>
          <w:cols w:space="720"/>
        </w:sectPr>
      </w:pPr>
    </w:p>
    <w:p w:rsidR="00CA1001" w:rsidRDefault="00791ECB">
      <w:pPr>
        <w:pStyle w:val="a3"/>
        <w:ind w:left="3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289941" cy="3212592"/>
            <wp:effectExtent l="0" t="0" r="0" b="0"/>
            <wp:docPr id="19" name="image10.jpeg" descr="P219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9941" cy="321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001" w:rsidRDefault="00CA1001">
      <w:pPr>
        <w:pStyle w:val="a3"/>
        <w:spacing w:before="11"/>
        <w:rPr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1570"/>
        <w:gridCol w:w="2031"/>
        <w:gridCol w:w="236"/>
        <w:gridCol w:w="4986"/>
        <w:gridCol w:w="1441"/>
        <w:gridCol w:w="1261"/>
      </w:tblGrid>
      <w:tr w:rsidR="00CA1001">
        <w:trPr>
          <w:trHeight w:val="551"/>
        </w:trPr>
        <w:tc>
          <w:tcPr>
            <w:tcW w:w="7309" w:type="dxa"/>
            <w:gridSpan w:val="3"/>
          </w:tcPr>
          <w:p w:rsidR="00CA1001" w:rsidRDefault="00791ECB">
            <w:pPr>
              <w:pStyle w:val="TableParagraph"/>
              <w:spacing w:before="135"/>
              <w:ind w:left="1588" w:right="1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Замеры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рекламной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конструкции</w:t>
            </w:r>
            <w:r>
              <w:rPr>
                <w:b/>
                <w:spacing w:val="-4"/>
                <w:sz w:val="24"/>
              </w:rPr>
              <w:t xml:space="preserve"> (РК)</w:t>
            </w:r>
          </w:p>
        </w:tc>
        <w:tc>
          <w:tcPr>
            <w:tcW w:w="236" w:type="dxa"/>
            <w:vMerge w:val="restart"/>
            <w:tcBorders>
              <w:top w:val="nil"/>
            </w:tcBorders>
          </w:tcPr>
          <w:p w:rsidR="00CA1001" w:rsidRDefault="00CA1001">
            <w:pPr>
              <w:pStyle w:val="TableParagraph"/>
              <w:rPr>
                <w:sz w:val="20"/>
              </w:rPr>
            </w:pPr>
          </w:p>
        </w:tc>
        <w:tc>
          <w:tcPr>
            <w:tcW w:w="7688" w:type="dxa"/>
            <w:gridSpan w:val="3"/>
          </w:tcPr>
          <w:p w:rsidR="00CA1001" w:rsidRDefault="00791ECB">
            <w:pPr>
              <w:pStyle w:val="TableParagraph"/>
              <w:spacing w:line="276" w:lineRule="exact"/>
              <w:ind w:left="1699" w:hanging="1160"/>
              <w:rPr>
                <w:b/>
                <w:sz w:val="24"/>
              </w:rPr>
            </w:pPr>
            <w:r>
              <w:rPr>
                <w:b/>
                <w:sz w:val="24"/>
              </w:rPr>
              <w:t>Замеры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пунктах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Г.3.1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Г.3.2 ГОСТ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 52290, и светофоров дорожных</w:t>
            </w:r>
          </w:p>
        </w:tc>
      </w:tr>
      <w:tr w:rsidR="00CA1001">
        <w:trPr>
          <w:trHeight w:val="827"/>
        </w:trPr>
        <w:tc>
          <w:tcPr>
            <w:tcW w:w="3708" w:type="dxa"/>
          </w:tcPr>
          <w:p w:rsidR="00CA1001" w:rsidRDefault="00CA1001">
            <w:pPr>
              <w:pStyle w:val="TableParagraph"/>
              <w:spacing w:before="10"/>
              <w:rPr>
                <w:sz w:val="23"/>
              </w:rPr>
            </w:pPr>
          </w:p>
          <w:p w:rsidR="00CA1001" w:rsidRDefault="00791ECB">
            <w:pPr>
              <w:pStyle w:val="TableParagraph"/>
              <w:ind w:left="1302" w:right="128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Параметр</w:t>
            </w:r>
          </w:p>
        </w:tc>
        <w:tc>
          <w:tcPr>
            <w:tcW w:w="1570" w:type="dxa"/>
          </w:tcPr>
          <w:p w:rsidR="00CA1001" w:rsidRDefault="00791ECB">
            <w:pPr>
              <w:pStyle w:val="TableParagraph"/>
              <w:spacing w:line="276" w:lineRule="exact"/>
              <w:ind w:left="66" w:right="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Фактическое значение параметра</w:t>
            </w:r>
          </w:p>
        </w:tc>
        <w:tc>
          <w:tcPr>
            <w:tcW w:w="2031" w:type="dxa"/>
          </w:tcPr>
          <w:p w:rsidR="00CA1001" w:rsidRDefault="00791ECB">
            <w:pPr>
              <w:pStyle w:val="TableParagraph"/>
              <w:spacing w:line="276" w:lineRule="exact"/>
              <w:ind w:left="69" w:right="5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Значение </w:t>
            </w:r>
            <w:r>
              <w:rPr>
                <w:b/>
                <w:sz w:val="24"/>
              </w:rPr>
              <w:t>параметра по ГОСТ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52044-2003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</w:tcPr>
          <w:p w:rsidR="00CA1001" w:rsidRDefault="00CA1001">
            <w:pPr>
              <w:pStyle w:val="TableParagraph"/>
              <w:spacing w:before="10"/>
              <w:rPr>
                <w:sz w:val="23"/>
              </w:rPr>
            </w:pPr>
          </w:p>
          <w:p w:rsidR="00CA1001" w:rsidRDefault="00791ECB">
            <w:pPr>
              <w:pStyle w:val="TableParagraph"/>
              <w:ind w:left="1938" w:right="193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Параметр</w:t>
            </w:r>
          </w:p>
        </w:tc>
        <w:tc>
          <w:tcPr>
            <w:tcW w:w="1441" w:type="dxa"/>
          </w:tcPr>
          <w:p w:rsidR="00CA1001" w:rsidRDefault="00CA1001">
            <w:pPr>
              <w:pStyle w:val="TableParagraph"/>
              <w:spacing w:before="10"/>
              <w:rPr>
                <w:sz w:val="23"/>
              </w:rPr>
            </w:pPr>
          </w:p>
          <w:p w:rsidR="00CA1001" w:rsidRDefault="00791ECB">
            <w:pPr>
              <w:pStyle w:val="TableParagraph"/>
              <w:ind w:left="352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Знак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61" w:type="dxa"/>
          </w:tcPr>
          <w:p w:rsidR="00CA1001" w:rsidRDefault="00CA1001">
            <w:pPr>
              <w:pStyle w:val="TableParagraph"/>
              <w:spacing w:before="10"/>
              <w:rPr>
                <w:sz w:val="23"/>
              </w:rPr>
            </w:pPr>
          </w:p>
          <w:p w:rsidR="00CA1001" w:rsidRDefault="00791ECB">
            <w:pPr>
              <w:pStyle w:val="TableParagraph"/>
              <w:ind w:left="260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Знак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A1001">
        <w:trPr>
          <w:trHeight w:val="963"/>
        </w:trPr>
        <w:tc>
          <w:tcPr>
            <w:tcW w:w="3708" w:type="dxa"/>
          </w:tcPr>
          <w:p w:rsidR="00CA1001" w:rsidRDefault="00791ECB">
            <w:pPr>
              <w:pStyle w:val="TableParagraph"/>
              <w:spacing w:line="274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spacing w:before="1"/>
              <w:ind w:left="57"/>
              <w:rPr>
                <w:sz w:val="20"/>
              </w:rPr>
            </w:pPr>
            <w:proofErr w:type="gramStart"/>
            <w:r>
              <w:rPr>
                <w:sz w:val="20"/>
              </w:rPr>
              <w:t>(расстояние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до</w:t>
            </w:r>
            <w:proofErr w:type="gramEnd"/>
          </w:p>
          <w:p w:rsidR="00CA1001" w:rsidRDefault="00791ECB"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ближайшей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краю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точки рекламной конструкции)</w:t>
            </w:r>
          </w:p>
        </w:tc>
        <w:tc>
          <w:tcPr>
            <w:tcW w:w="1570" w:type="dxa"/>
          </w:tcPr>
          <w:p w:rsidR="00CA1001" w:rsidRDefault="00CA1001">
            <w:pPr>
              <w:pStyle w:val="TableParagraph"/>
              <w:spacing w:before="10"/>
              <w:rPr>
                <w:sz w:val="29"/>
              </w:rPr>
            </w:pPr>
          </w:p>
          <w:p w:rsidR="00CA1001" w:rsidRDefault="00791ECB">
            <w:pPr>
              <w:pStyle w:val="TableParagraph"/>
              <w:ind w:left="573"/>
              <w:rPr>
                <w:sz w:val="24"/>
              </w:rPr>
            </w:pPr>
            <w:r>
              <w:rPr>
                <w:spacing w:val="-4"/>
                <w:sz w:val="24"/>
              </w:rPr>
              <w:t>13,5</w:t>
            </w:r>
          </w:p>
        </w:tc>
        <w:tc>
          <w:tcPr>
            <w:tcW w:w="2031" w:type="dxa"/>
          </w:tcPr>
          <w:p w:rsidR="00CA1001" w:rsidRDefault="00CA1001">
            <w:pPr>
              <w:pStyle w:val="TableParagraph"/>
              <w:spacing w:before="10"/>
              <w:rPr>
                <w:sz w:val="29"/>
              </w:rPr>
            </w:pPr>
          </w:p>
          <w:p w:rsidR="00CA1001" w:rsidRDefault="00791ECB">
            <w:pPr>
              <w:pStyle w:val="TableParagraph"/>
              <w:ind w:left="805"/>
              <w:rPr>
                <w:sz w:val="24"/>
              </w:rPr>
            </w:pPr>
            <w:r>
              <w:rPr>
                <w:spacing w:val="-4"/>
                <w:sz w:val="24"/>
              </w:rPr>
              <w:t>13,5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</w:tcPr>
          <w:p w:rsidR="00CA1001" w:rsidRDefault="00791ECB">
            <w:pPr>
              <w:pStyle w:val="TableParagraph"/>
              <w:spacing w:before="204"/>
              <w:ind w:left="55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52290, светофор дорожный</w:t>
            </w:r>
          </w:p>
        </w:tc>
        <w:tc>
          <w:tcPr>
            <w:tcW w:w="1441" w:type="dxa"/>
          </w:tcPr>
          <w:p w:rsidR="00CA1001" w:rsidRDefault="00791ECB">
            <w:pPr>
              <w:pStyle w:val="TableParagraph"/>
              <w:spacing w:before="204"/>
              <w:ind w:left="474"/>
              <w:rPr>
                <w:sz w:val="24"/>
              </w:rPr>
            </w:pPr>
            <w:r>
              <w:rPr>
                <w:spacing w:val="-2"/>
                <w:sz w:val="24"/>
              </w:rPr>
              <w:t>3.27;</w:t>
            </w:r>
          </w:p>
          <w:p w:rsidR="00CA1001" w:rsidRDefault="00791ECB">
            <w:pPr>
              <w:pStyle w:val="TableParagraph"/>
              <w:ind w:left="476"/>
              <w:rPr>
                <w:sz w:val="24"/>
              </w:rPr>
            </w:pPr>
            <w:r>
              <w:rPr>
                <w:spacing w:val="-2"/>
                <w:sz w:val="24"/>
              </w:rPr>
              <w:t>8.2.3</w:t>
            </w:r>
          </w:p>
        </w:tc>
        <w:tc>
          <w:tcPr>
            <w:tcW w:w="1261" w:type="dxa"/>
          </w:tcPr>
          <w:p w:rsidR="00CA1001" w:rsidRDefault="00CA1001">
            <w:pPr>
              <w:pStyle w:val="TableParagraph"/>
              <w:spacing w:before="10"/>
              <w:rPr>
                <w:sz w:val="29"/>
              </w:rPr>
            </w:pPr>
          </w:p>
          <w:p w:rsidR="00CA1001" w:rsidRDefault="00791ECB">
            <w:pPr>
              <w:pStyle w:val="TableParagraph"/>
              <w:ind w:left="260" w:right="2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5.23.1</w:t>
            </w:r>
          </w:p>
        </w:tc>
      </w:tr>
      <w:tr w:rsidR="00CA1001">
        <w:trPr>
          <w:trHeight w:val="736"/>
        </w:trPr>
        <w:tc>
          <w:tcPr>
            <w:tcW w:w="3708" w:type="dxa"/>
          </w:tcPr>
          <w:p w:rsidR="00CA1001" w:rsidRDefault="00791ECB">
            <w:pPr>
              <w:pStyle w:val="TableParagraph"/>
              <w:spacing w:before="1"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 xml:space="preserve">H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spacing w:line="230" w:lineRule="exact"/>
              <w:ind w:left="57"/>
              <w:rPr>
                <w:sz w:val="20"/>
              </w:rPr>
            </w:pPr>
            <w:r>
              <w:rPr>
                <w:sz w:val="20"/>
              </w:rPr>
              <w:t>(высота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 нижнего края информационного поля)</w:t>
            </w:r>
          </w:p>
        </w:tc>
        <w:tc>
          <w:tcPr>
            <w:tcW w:w="1570" w:type="dxa"/>
          </w:tcPr>
          <w:p w:rsidR="00CA1001" w:rsidRDefault="00791ECB">
            <w:pPr>
              <w:pStyle w:val="TableParagraph"/>
              <w:spacing w:before="229"/>
              <w:ind w:left="633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2031" w:type="dxa"/>
          </w:tcPr>
          <w:p w:rsidR="00CA1001" w:rsidRDefault="00791ECB">
            <w:pPr>
              <w:pStyle w:val="TableParagraph"/>
              <w:spacing w:before="229"/>
              <w:ind w:left="865"/>
              <w:rPr>
                <w:sz w:val="24"/>
              </w:rPr>
            </w:pPr>
            <w:r>
              <w:rPr>
                <w:spacing w:val="-5"/>
                <w:sz w:val="24"/>
              </w:rPr>
              <w:t>4,5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</w:tcPr>
          <w:p w:rsidR="00CA1001" w:rsidRDefault="00791ECB">
            <w:pPr>
              <w:pStyle w:val="TableParagraph"/>
              <w:spacing w:before="1" w:line="275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 xml:space="preserve">L </w:t>
            </w:r>
            <w:proofErr w:type="spellStart"/>
            <w:r>
              <w:rPr>
                <w:b/>
                <w:sz w:val="24"/>
              </w:rPr>
              <w:t>дз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spacing w:line="230" w:lineRule="exact"/>
              <w:ind w:left="55"/>
              <w:rPr>
                <w:sz w:val="20"/>
              </w:rPr>
            </w:pPr>
            <w:r>
              <w:rPr>
                <w:sz w:val="20"/>
              </w:rPr>
              <w:t>(Расстояние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дальнего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края проекции дальнего знака)</w:t>
            </w:r>
          </w:p>
        </w:tc>
        <w:tc>
          <w:tcPr>
            <w:tcW w:w="1441" w:type="dxa"/>
          </w:tcPr>
          <w:p w:rsidR="00CA1001" w:rsidRDefault="00791ECB">
            <w:pPr>
              <w:pStyle w:val="TableParagraph"/>
              <w:spacing w:before="229"/>
              <w:ind w:left="350" w:right="3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1261" w:type="dxa"/>
          </w:tcPr>
          <w:p w:rsidR="00CA1001" w:rsidRDefault="00791ECB">
            <w:pPr>
              <w:pStyle w:val="TableParagraph"/>
              <w:spacing w:before="229"/>
              <w:ind w:left="257" w:right="2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</w:tr>
      <w:tr w:rsidR="00CA1001">
        <w:trPr>
          <w:trHeight w:val="966"/>
        </w:trPr>
        <w:tc>
          <w:tcPr>
            <w:tcW w:w="3708" w:type="dxa"/>
          </w:tcPr>
          <w:p w:rsidR="00CA1001" w:rsidRDefault="00791ECB">
            <w:pPr>
              <w:pStyle w:val="TableParagraph"/>
              <w:spacing w:line="275" w:lineRule="exact"/>
              <w:ind w:left="5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spacing w:line="230" w:lineRule="atLeast"/>
              <w:ind w:left="57" w:right="44"/>
              <w:jc w:val="both"/>
              <w:rPr>
                <w:sz w:val="20"/>
              </w:rPr>
            </w:pPr>
            <w:r>
              <w:rPr>
                <w:sz w:val="20"/>
              </w:rPr>
              <w:t>(расстояние от места установки РК до линии установки дорожного знака по ходу движения)</w:t>
            </w:r>
          </w:p>
        </w:tc>
        <w:tc>
          <w:tcPr>
            <w:tcW w:w="1570" w:type="dxa"/>
          </w:tcPr>
          <w:p w:rsidR="00CA1001" w:rsidRDefault="00791ECB">
            <w:pPr>
              <w:pStyle w:val="TableParagraph"/>
              <w:spacing w:before="207"/>
              <w:ind w:left="383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77,14</w:t>
            </w:r>
          </w:p>
          <w:p w:rsidR="00CA1001" w:rsidRDefault="00791ECB"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112,18</w:t>
            </w:r>
          </w:p>
        </w:tc>
        <w:tc>
          <w:tcPr>
            <w:tcW w:w="2031" w:type="dxa"/>
          </w:tcPr>
          <w:p w:rsidR="00CA1001" w:rsidRDefault="00791ECB">
            <w:pPr>
              <w:pStyle w:val="TableParagraph"/>
              <w:spacing w:before="207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0,2</w:t>
            </w:r>
          </w:p>
          <w:p w:rsidR="00CA1001" w:rsidRDefault="00791ECB">
            <w:pPr>
              <w:pStyle w:val="TableParagraph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  <w:vMerge w:val="restart"/>
          </w:tcPr>
          <w:p w:rsidR="00CA1001" w:rsidRDefault="00CA1001">
            <w:pPr>
              <w:pStyle w:val="TableParagraph"/>
              <w:spacing w:before="5"/>
              <w:rPr>
                <w:sz w:val="32"/>
              </w:rPr>
            </w:pPr>
          </w:p>
          <w:p w:rsidR="00CA1001" w:rsidRDefault="00791ECB">
            <w:pPr>
              <w:pStyle w:val="TableParagraph"/>
              <w:ind w:left="55"/>
              <w:rPr>
                <w:sz w:val="24"/>
              </w:rPr>
            </w:pPr>
            <w:r>
              <w:rPr>
                <w:b/>
                <w:sz w:val="24"/>
              </w:rPr>
              <w:t xml:space="preserve">H </w:t>
            </w:r>
            <w:proofErr w:type="spellStart"/>
            <w:r>
              <w:rPr>
                <w:b/>
                <w:sz w:val="24"/>
              </w:rPr>
              <w:t>дз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spacing w:before="1"/>
              <w:ind w:left="55"/>
              <w:rPr>
                <w:sz w:val="20"/>
              </w:rPr>
            </w:pPr>
            <w:r>
              <w:rPr>
                <w:sz w:val="20"/>
              </w:rPr>
              <w:t>(Габаритная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уровнем проезжей части)</w:t>
            </w:r>
          </w:p>
        </w:tc>
        <w:tc>
          <w:tcPr>
            <w:tcW w:w="1441" w:type="dxa"/>
            <w:vMerge w:val="restart"/>
          </w:tcPr>
          <w:p w:rsidR="00CA1001" w:rsidRDefault="00CA1001">
            <w:pPr>
              <w:pStyle w:val="TableParagraph"/>
              <w:rPr>
                <w:sz w:val="26"/>
              </w:rPr>
            </w:pPr>
          </w:p>
          <w:p w:rsidR="00CA1001" w:rsidRDefault="00CA1001">
            <w:pPr>
              <w:pStyle w:val="TableParagraph"/>
              <w:spacing w:before="5"/>
              <w:rPr>
                <w:sz w:val="26"/>
              </w:rPr>
            </w:pPr>
          </w:p>
          <w:p w:rsidR="00CA1001" w:rsidRDefault="00791ECB">
            <w:pPr>
              <w:pStyle w:val="TableParagraph"/>
              <w:ind w:left="555" w:right="5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  <w:tc>
          <w:tcPr>
            <w:tcW w:w="1261" w:type="dxa"/>
            <w:vMerge w:val="restart"/>
          </w:tcPr>
          <w:p w:rsidR="00CA1001" w:rsidRDefault="00CA1001">
            <w:pPr>
              <w:pStyle w:val="TableParagraph"/>
              <w:rPr>
                <w:sz w:val="26"/>
              </w:rPr>
            </w:pPr>
          </w:p>
          <w:p w:rsidR="00CA1001" w:rsidRDefault="00CA1001">
            <w:pPr>
              <w:pStyle w:val="TableParagraph"/>
              <w:spacing w:before="5"/>
              <w:rPr>
                <w:sz w:val="26"/>
              </w:rPr>
            </w:pPr>
          </w:p>
          <w:p w:rsidR="00CA1001" w:rsidRDefault="00791ECB">
            <w:pPr>
              <w:pStyle w:val="TableParagraph"/>
              <w:ind w:left="463" w:right="4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4,0</w:t>
            </w:r>
          </w:p>
        </w:tc>
      </w:tr>
      <w:tr w:rsidR="00CA1001">
        <w:trPr>
          <w:trHeight w:val="506"/>
        </w:trPr>
        <w:tc>
          <w:tcPr>
            <w:tcW w:w="3708" w:type="dxa"/>
          </w:tcPr>
          <w:p w:rsidR="00CA1001" w:rsidRDefault="00791ECB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L в</w:t>
            </w:r>
            <w:r>
              <w:rPr>
                <w:sz w:val="24"/>
              </w:rPr>
              <w:t xml:space="preserve">,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  <w:p w:rsidR="00CA1001" w:rsidRDefault="00791ECB">
            <w:pPr>
              <w:pStyle w:val="TableParagraph"/>
              <w:spacing w:before="1"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(1/2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ширины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полосы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движения)</w:t>
            </w:r>
          </w:p>
        </w:tc>
        <w:tc>
          <w:tcPr>
            <w:tcW w:w="1570" w:type="dxa"/>
          </w:tcPr>
          <w:p w:rsidR="00CA1001" w:rsidRDefault="00791ECB">
            <w:pPr>
              <w:pStyle w:val="TableParagraph"/>
              <w:spacing w:before="114"/>
              <w:ind w:left="573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  <w:tc>
          <w:tcPr>
            <w:tcW w:w="2031" w:type="dxa"/>
          </w:tcPr>
          <w:p w:rsidR="00CA1001" w:rsidRDefault="00791ECB">
            <w:pPr>
              <w:pStyle w:val="TableParagraph"/>
              <w:spacing w:before="114"/>
              <w:ind w:left="805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</w:tr>
      <w:tr w:rsidR="00CA1001">
        <w:trPr>
          <w:trHeight w:val="275"/>
        </w:trPr>
        <w:tc>
          <w:tcPr>
            <w:tcW w:w="15233" w:type="dxa"/>
            <w:gridSpan w:val="7"/>
          </w:tcPr>
          <w:p w:rsidR="00CA1001" w:rsidRDefault="00791ECB">
            <w:pPr>
              <w:pStyle w:val="TableParagraph"/>
              <w:spacing w:line="256" w:lineRule="exact"/>
              <w:ind w:left="5835" w:right="58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Соответствует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52044-</w:t>
            </w:r>
            <w:r>
              <w:rPr>
                <w:b/>
                <w:spacing w:val="-4"/>
                <w:sz w:val="24"/>
              </w:rPr>
              <w:t>2003</w:t>
            </w:r>
          </w:p>
        </w:tc>
      </w:tr>
    </w:tbl>
    <w:p w:rsidR="00CA1001" w:rsidRDefault="00CA1001">
      <w:pPr>
        <w:spacing w:line="256" w:lineRule="exact"/>
        <w:jc w:val="center"/>
        <w:rPr>
          <w:sz w:val="24"/>
        </w:rPr>
        <w:sectPr w:rsidR="00CA1001">
          <w:pgSz w:w="16840" w:h="11910" w:orient="landscape"/>
          <w:pgMar w:top="600" w:right="400" w:bottom="280" w:left="980" w:header="720" w:footer="720" w:gutter="0"/>
          <w:cols w:space="720"/>
        </w:sectPr>
      </w:pPr>
    </w:p>
    <w:p w:rsidR="00CA1001" w:rsidRDefault="00CA1001">
      <w:pPr>
        <w:pStyle w:val="a3"/>
        <w:spacing w:before="11"/>
        <w:rPr>
          <w:sz w:val="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7611"/>
        <w:gridCol w:w="7436"/>
      </w:tblGrid>
      <w:tr w:rsidR="00CA1001">
        <w:trPr>
          <w:trHeight w:val="404"/>
        </w:trPr>
        <w:tc>
          <w:tcPr>
            <w:tcW w:w="15047" w:type="dxa"/>
            <w:gridSpan w:val="2"/>
          </w:tcPr>
          <w:p w:rsidR="00CA1001" w:rsidRDefault="00791ECB">
            <w:pPr>
              <w:pStyle w:val="TableParagraph"/>
              <w:spacing w:line="266" w:lineRule="exact"/>
              <w:ind w:left="6407" w:right="64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ФОТОМАТЕРИАЛЫ</w:t>
            </w:r>
          </w:p>
        </w:tc>
      </w:tr>
      <w:tr w:rsidR="00CA1001">
        <w:trPr>
          <w:trHeight w:val="4154"/>
        </w:trPr>
        <w:tc>
          <w:tcPr>
            <w:tcW w:w="7611" w:type="dxa"/>
          </w:tcPr>
          <w:p w:rsidR="00CA1001" w:rsidRDefault="00CA1001">
            <w:pPr>
              <w:pStyle w:val="TableParagraph"/>
              <w:rPr>
                <w:sz w:val="12"/>
              </w:rPr>
            </w:pPr>
          </w:p>
          <w:p w:rsidR="00CA1001" w:rsidRDefault="00791ECB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01841" cy="2476880"/>
                  <wp:effectExtent l="0" t="0" r="0" b="0"/>
                  <wp:docPr id="21" name="image11.jpeg" descr="P286C3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841" cy="247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6" w:type="dxa"/>
          </w:tcPr>
          <w:p w:rsidR="00CA1001" w:rsidRDefault="00CA1001">
            <w:pPr>
              <w:pStyle w:val="TableParagraph"/>
              <w:rPr>
                <w:sz w:val="12"/>
              </w:rPr>
            </w:pPr>
          </w:p>
          <w:p w:rsidR="00CA1001" w:rsidRDefault="00791ECB">
            <w:pPr>
              <w:pStyle w:val="TableParagraph"/>
              <w:ind w:left="186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11656" cy="2481072"/>
                  <wp:effectExtent l="0" t="0" r="0" b="0"/>
                  <wp:docPr id="23" name="image12.jpeg" descr="P288C5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1656" cy="248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001">
        <w:trPr>
          <w:trHeight w:val="423"/>
        </w:trPr>
        <w:tc>
          <w:tcPr>
            <w:tcW w:w="7611" w:type="dxa"/>
          </w:tcPr>
          <w:p w:rsidR="00CA1001" w:rsidRDefault="00791ECB">
            <w:pPr>
              <w:pStyle w:val="TableParagraph"/>
              <w:spacing w:before="132"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0109</w:t>
            </w:r>
          </w:p>
        </w:tc>
        <w:tc>
          <w:tcPr>
            <w:tcW w:w="7436" w:type="dxa"/>
          </w:tcPr>
          <w:p w:rsidR="00CA1001" w:rsidRDefault="00791ECB">
            <w:pPr>
              <w:pStyle w:val="TableParagraph"/>
              <w:tabs>
                <w:tab w:val="left" w:pos="7331"/>
              </w:tabs>
              <w:spacing w:before="132" w:line="271" w:lineRule="exact"/>
              <w:ind w:left="131"/>
              <w:jc w:val="center"/>
              <w:rPr>
                <w:sz w:val="24"/>
              </w:rPr>
            </w:pPr>
            <w:r>
              <w:rPr>
                <w:spacing w:val="40"/>
                <w:sz w:val="24"/>
                <w:u w:val="single"/>
              </w:rPr>
              <w:t xml:space="preserve">  </w:t>
            </w:r>
            <w:r>
              <w:rPr>
                <w:sz w:val="24"/>
                <w:u w:val="single"/>
              </w:rPr>
              <w:t>Село Колчаново,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автодороги А-114,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516 км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80 м,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правая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сторона</w:t>
            </w:r>
            <w:r>
              <w:rPr>
                <w:sz w:val="24"/>
                <w:u w:val="single"/>
              </w:rPr>
              <w:tab/>
            </w:r>
          </w:p>
        </w:tc>
      </w:tr>
      <w:tr w:rsidR="00CA1001">
        <w:trPr>
          <w:trHeight w:val="270"/>
        </w:trPr>
        <w:tc>
          <w:tcPr>
            <w:tcW w:w="7611" w:type="dxa"/>
          </w:tcPr>
          <w:p w:rsidR="00CA1001" w:rsidRDefault="00CA1001">
            <w:pPr>
              <w:pStyle w:val="TableParagraph"/>
              <w:rPr>
                <w:sz w:val="20"/>
              </w:rPr>
            </w:pPr>
          </w:p>
        </w:tc>
        <w:tc>
          <w:tcPr>
            <w:tcW w:w="7436" w:type="dxa"/>
          </w:tcPr>
          <w:p w:rsidR="00CA1001" w:rsidRDefault="00791ECB">
            <w:pPr>
              <w:pStyle w:val="TableParagraph"/>
              <w:spacing w:line="250" w:lineRule="exact"/>
              <w:ind w:left="138"/>
              <w:jc w:val="center"/>
              <w:rPr>
                <w:sz w:val="24"/>
              </w:rPr>
            </w:pPr>
            <w:r>
              <w:rPr>
                <w:sz w:val="24"/>
              </w:rPr>
              <w:t>(адрес установки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рекламной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конструкции)</w:t>
            </w:r>
          </w:p>
        </w:tc>
      </w:tr>
    </w:tbl>
    <w:p w:rsidR="00CA1001" w:rsidRDefault="00CA1001">
      <w:pPr>
        <w:spacing w:line="250" w:lineRule="exact"/>
        <w:jc w:val="center"/>
        <w:rPr>
          <w:sz w:val="24"/>
        </w:rPr>
        <w:sectPr w:rsidR="00CA1001">
          <w:pgSz w:w="16840" w:h="11910" w:orient="landscape"/>
          <w:pgMar w:top="1100" w:right="400" w:bottom="280" w:left="980" w:header="720" w:footer="720" w:gutter="0"/>
          <w:cols w:space="720"/>
        </w:sectPr>
      </w:pPr>
    </w:p>
    <w:p w:rsidR="00CA1001" w:rsidRDefault="00791ECB">
      <w:pPr>
        <w:pStyle w:val="a3"/>
        <w:ind w:left="42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9309096" cy="3236976"/>
            <wp:effectExtent l="0" t="0" r="0" b="0"/>
            <wp:docPr id="25" name="image13.jpeg" descr="P303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096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001" w:rsidRDefault="00CA1001">
      <w:pPr>
        <w:pStyle w:val="a3"/>
        <w:spacing w:before="1"/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08"/>
        <w:gridCol w:w="1570"/>
        <w:gridCol w:w="2031"/>
        <w:gridCol w:w="236"/>
        <w:gridCol w:w="4986"/>
        <w:gridCol w:w="1441"/>
        <w:gridCol w:w="1261"/>
      </w:tblGrid>
      <w:tr w:rsidR="00CA1001">
        <w:trPr>
          <w:trHeight w:val="551"/>
        </w:trPr>
        <w:tc>
          <w:tcPr>
            <w:tcW w:w="7309" w:type="dxa"/>
            <w:gridSpan w:val="3"/>
          </w:tcPr>
          <w:p w:rsidR="00CA1001" w:rsidRDefault="00791ECB">
            <w:pPr>
              <w:pStyle w:val="TableParagraph"/>
              <w:spacing w:before="135"/>
              <w:ind w:left="1588" w:right="1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Замеры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рекламной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конструкции</w:t>
            </w:r>
            <w:r>
              <w:rPr>
                <w:b/>
                <w:spacing w:val="-4"/>
                <w:sz w:val="24"/>
              </w:rPr>
              <w:t xml:space="preserve"> (РК)</w:t>
            </w:r>
          </w:p>
        </w:tc>
        <w:tc>
          <w:tcPr>
            <w:tcW w:w="236" w:type="dxa"/>
            <w:vMerge w:val="restart"/>
            <w:tcBorders>
              <w:top w:val="nil"/>
            </w:tcBorders>
          </w:tcPr>
          <w:p w:rsidR="00CA1001" w:rsidRDefault="00CA1001">
            <w:pPr>
              <w:pStyle w:val="TableParagraph"/>
              <w:rPr>
                <w:sz w:val="20"/>
              </w:rPr>
            </w:pPr>
          </w:p>
        </w:tc>
        <w:tc>
          <w:tcPr>
            <w:tcW w:w="7688" w:type="dxa"/>
            <w:gridSpan w:val="3"/>
          </w:tcPr>
          <w:p w:rsidR="00CA1001" w:rsidRDefault="00791ECB">
            <w:pPr>
              <w:pStyle w:val="TableParagraph"/>
              <w:spacing w:line="276" w:lineRule="exact"/>
              <w:ind w:left="1699" w:hanging="1160"/>
              <w:rPr>
                <w:b/>
                <w:sz w:val="24"/>
              </w:rPr>
            </w:pPr>
            <w:r>
              <w:rPr>
                <w:b/>
                <w:sz w:val="24"/>
              </w:rPr>
              <w:t>Замеры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дорожных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знаков,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пунктах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Г.3.1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Г.3.2 ГОСТ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b/>
                <w:sz w:val="24"/>
              </w:rPr>
              <w:t xml:space="preserve"> 52290, и светофоров дорожных</w:t>
            </w:r>
          </w:p>
        </w:tc>
      </w:tr>
      <w:tr w:rsidR="00CA1001">
        <w:trPr>
          <w:trHeight w:val="827"/>
        </w:trPr>
        <w:tc>
          <w:tcPr>
            <w:tcW w:w="3708" w:type="dxa"/>
          </w:tcPr>
          <w:p w:rsidR="00CA1001" w:rsidRDefault="00CA1001">
            <w:pPr>
              <w:pStyle w:val="TableParagraph"/>
              <w:spacing w:before="10"/>
              <w:rPr>
                <w:sz w:val="23"/>
              </w:rPr>
            </w:pPr>
          </w:p>
          <w:p w:rsidR="00CA1001" w:rsidRDefault="00791ECB">
            <w:pPr>
              <w:pStyle w:val="TableParagraph"/>
              <w:ind w:left="1302" w:right="128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Параметр</w:t>
            </w:r>
          </w:p>
        </w:tc>
        <w:tc>
          <w:tcPr>
            <w:tcW w:w="1570" w:type="dxa"/>
          </w:tcPr>
          <w:p w:rsidR="00CA1001" w:rsidRDefault="00791ECB">
            <w:pPr>
              <w:pStyle w:val="TableParagraph"/>
              <w:spacing w:line="276" w:lineRule="exact"/>
              <w:ind w:left="66" w:right="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Фактическое значение параметра</w:t>
            </w:r>
          </w:p>
        </w:tc>
        <w:tc>
          <w:tcPr>
            <w:tcW w:w="2031" w:type="dxa"/>
          </w:tcPr>
          <w:p w:rsidR="00CA1001" w:rsidRDefault="00791ECB">
            <w:pPr>
              <w:pStyle w:val="TableParagraph"/>
              <w:spacing w:line="276" w:lineRule="exact"/>
              <w:ind w:left="69" w:right="5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Значение </w:t>
            </w:r>
            <w:r>
              <w:rPr>
                <w:b/>
                <w:sz w:val="24"/>
              </w:rPr>
              <w:t>параметра по ГОСТ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52044-2003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</w:tcPr>
          <w:p w:rsidR="00CA1001" w:rsidRDefault="00CA1001">
            <w:pPr>
              <w:pStyle w:val="TableParagraph"/>
              <w:spacing w:before="10"/>
              <w:rPr>
                <w:sz w:val="23"/>
              </w:rPr>
            </w:pPr>
          </w:p>
          <w:p w:rsidR="00CA1001" w:rsidRDefault="00791ECB">
            <w:pPr>
              <w:pStyle w:val="TableParagraph"/>
              <w:ind w:left="1938" w:right="193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Параметр</w:t>
            </w:r>
          </w:p>
        </w:tc>
        <w:tc>
          <w:tcPr>
            <w:tcW w:w="1441" w:type="dxa"/>
          </w:tcPr>
          <w:p w:rsidR="00CA1001" w:rsidRDefault="00CA1001">
            <w:pPr>
              <w:pStyle w:val="TableParagraph"/>
              <w:spacing w:before="10"/>
              <w:rPr>
                <w:sz w:val="23"/>
              </w:rPr>
            </w:pPr>
          </w:p>
          <w:p w:rsidR="00CA1001" w:rsidRDefault="00791ECB">
            <w:pPr>
              <w:pStyle w:val="TableParagraph"/>
              <w:ind w:left="352" w:right="3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Знак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61" w:type="dxa"/>
          </w:tcPr>
          <w:p w:rsidR="00CA1001" w:rsidRDefault="00CA1001">
            <w:pPr>
              <w:pStyle w:val="TableParagraph"/>
              <w:spacing w:before="10"/>
              <w:rPr>
                <w:sz w:val="23"/>
              </w:rPr>
            </w:pPr>
          </w:p>
          <w:p w:rsidR="00CA1001" w:rsidRDefault="00791ECB">
            <w:pPr>
              <w:pStyle w:val="TableParagraph"/>
              <w:ind w:left="260" w:right="2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Знак </w:t>
            </w: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CA1001">
        <w:trPr>
          <w:trHeight w:val="963"/>
        </w:trPr>
        <w:tc>
          <w:tcPr>
            <w:tcW w:w="3708" w:type="dxa"/>
          </w:tcPr>
          <w:p w:rsidR="00CA1001" w:rsidRDefault="00791ECB">
            <w:pPr>
              <w:pStyle w:val="TableParagraph"/>
              <w:spacing w:line="274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spacing w:before="1"/>
              <w:ind w:left="57"/>
              <w:rPr>
                <w:sz w:val="20"/>
              </w:rPr>
            </w:pPr>
            <w:proofErr w:type="gramStart"/>
            <w:r>
              <w:rPr>
                <w:sz w:val="20"/>
              </w:rPr>
              <w:t>(расстояние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до</w:t>
            </w:r>
            <w:proofErr w:type="gramEnd"/>
          </w:p>
          <w:p w:rsidR="00CA1001" w:rsidRDefault="00791ECB">
            <w:pPr>
              <w:pStyle w:val="TableParagraph"/>
              <w:spacing w:line="228" w:lineRule="exact"/>
              <w:ind w:left="57"/>
              <w:rPr>
                <w:sz w:val="20"/>
              </w:rPr>
            </w:pPr>
            <w:r>
              <w:rPr>
                <w:sz w:val="20"/>
              </w:rPr>
              <w:t>ближайшей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краю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точки рекламной конструкции)</w:t>
            </w:r>
          </w:p>
        </w:tc>
        <w:tc>
          <w:tcPr>
            <w:tcW w:w="1570" w:type="dxa"/>
          </w:tcPr>
          <w:p w:rsidR="00CA1001" w:rsidRDefault="00CA1001">
            <w:pPr>
              <w:pStyle w:val="TableParagraph"/>
              <w:spacing w:before="10"/>
              <w:rPr>
                <w:sz w:val="29"/>
              </w:rPr>
            </w:pPr>
          </w:p>
          <w:p w:rsidR="00CA1001" w:rsidRDefault="00791ECB">
            <w:pPr>
              <w:pStyle w:val="TableParagraph"/>
              <w:ind w:left="573"/>
              <w:rPr>
                <w:sz w:val="24"/>
              </w:rPr>
            </w:pPr>
            <w:r>
              <w:rPr>
                <w:spacing w:val="-4"/>
                <w:sz w:val="24"/>
              </w:rPr>
              <w:t>25,0</w:t>
            </w:r>
          </w:p>
        </w:tc>
        <w:tc>
          <w:tcPr>
            <w:tcW w:w="2031" w:type="dxa"/>
          </w:tcPr>
          <w:p w:rsidR="00CA1001" w:rsidRDefault="00CA1001">
            <w:pPr>
              <w:pStyle w:val="TableParagraph"/>
              <w:spacing w:before="10"/>
              <w:rPr>
                <w:sz w:val="29"/>
              </w:rPr>
            </w:pPr>
          </w:p>
          <w:p w:rsidR="00CA1001" w:rsidRDefault="00791ECB">
            <w:pPr>
              <w:pStyle w:val="TableParagraph"/>
              <w:ind w:left="805"/>
              <w:rPr>
                <w:sz w:val="24"/>
              </w:rPr>
            </w:pPr>
            <w:r>
              <w:rPr>
                <w:spacing w:val="-4"/>
                <w:sz w:val="24"/>
              </w:rPr>
              <w:t>25,0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</w:tcPr>
          <w:p w:rsidR="00CA1001" w:rsidRDefault="00791ECB">
            <w:pPr>
              <w:pStyle w:val="TableParagraph"/>
              <w:spacing w:before="204"/>
              <w:ind w:left="55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52290, светофор дорожный</w:t>
            </w:r>
          </w:p>
        </w:tc>
        <w:tc>
          <w:tcPr>
            <w:tcW w:w="1441" w:type="dxa"/>
          </w:tcPr>
          <w:p w:rsidR="00CA1001" w:rsidRDefault="00CA1001">
            <w:pPr>
              <w:pStyle w:val="TableParagraph"/>
              <w:spacing w:before="10"/>
              <w:rPr>
                <w:sz w:val="29"/>
              </w:rPr>
            </w:pPr>
          </w:p>
          <w:p w:rsidR="00CA1001" w:rsidRDefault="00791ECB">
            <w:pPr>
              <w:pStyle w:val="TableParagraph"/>
              <w:ind w:left="350" w:right="34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5.16</w:t>
            </w:r>
          </w:p>
        </w:tc>
        <w:tc>
          <w:tcPr>
            <w:tcW w:w="1261" w:type="dxa"/>
          </w:tcPr>
          <w:p w:rsidR="00CA1001" w:rsidRDefault="00CA1001">
            <w:pPr>
              <w:pStyle w:val="TableParagraph"/>
              <w:spacing w:before="10"/>
              <w:rPr>
                <w:sz w:val="29"/>
              </w:rPr>
            </w:pPr>
          </w:p>
          <w:p w:rsidR="00CA1001" w:rsidRDefault="00791ECB">
            <w:pPr>
              <w:pStyle w:val="TableParagraph"/>
              <w:ind w:left="257" w:right="2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</w:tr>
      <w:tr w:rsidR="00CA1001">
        <w:trPr>
          <w:trHeight w:val="736"/>
        </w:trPr>
        <w:tc>
          <w:tcPr>
            <w:tcW w:w="3708" w:type="dxa"/>
          </w:tcPr>
          <w:p w:rsidR="00CA1001" w:rsidRDefault="00791ECB">
            <w:pPr>
              <w:pStyle w:val="TableParagraph"/>
              <w:spacing w:before="1"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 xml:space="preserve">H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spacing w:line="230" w:lineRule="exact"/>
              <w:ind w:left="57"/>
              <w:rPr>
                <w:sz w:val="20"/>
              </w:rPr>
            </w:pPr>
            <w:r>
              <w:rPr>
                <w:sz w:val="20"/>
              </w:rPr>
              <w:t>(высота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 нижнего края информационного поля)</w:t>
            </w:r>
          </w:p>
        </w:tc>
        <w:tc>
          <w:tcPr>
            <w:tcW w:w="1570" w:type="dxa"/>
          </w:tcPr>
          <w:p w:rsidR="00CA1001" w:rsidRDefault="00791ECB">
            <w:pPr>
              <w:pStyle w:val="TableParagraph"/>
              <w:spacing w:before="229"/>
              <w:ind w:left="633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2031" w:type="dxa"/>
          </w:tcPr>
          <w:p w:rsidR="00CA1001" w:rsidRDefault="00791ECB">
            <w:pPr>
              <w:pStyle w:val="TableParagraph"/>
              <w:spacing w:before="229"/>
              <w:ind w:left="865"/>
              <w:rPr>
                <w:sz w:val="24"/>
              </w:rPr>
            </w:pPr>
            <w:r>
              <w:rPr>
                <w:spacing w:val="-5"/>
                <w:sz w:val="24"/>
              </w:rPr>
              <w:t>5,0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</w:tcPr>
          <w:p w:rsidR="00CA1001" w:rsidRDefault="00791ECB">
            <w:pPr>
              <w:pStyle w:val="TableParagraph"/>
              <w:spacing w:before="1" w:line="275" w:lineRule="exact"/>
              <w:ind w:left="55"/>
              <w:rPr>
                <w:sz w:val="24"/>
              </w:rPr>
            </w:pPr>
            <w:r>
              <w:rPr>
                <w:b/>
                <w:sz w:val="24"/>
              </w:rPr>
              <w:t xml:space="preserve">L </w:t>
            </w:r>
            <w:proofErr w:type="spellStart"/>
            <w:r>
              <w:rPr>
                <w:b/>
                <w:sz w:val="24"/>
              </w:rPr>
              <w:t>дз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spacing w:line="230" w:lineRule="exact"/>
              <w:ind w:left="55"/>
              <w:rPr>
                <w:sz w:val="20"/>
              </w:rPr>
            </w:pPr>
            <w:r>
              <w:rPr>
                <w:sz w:val="20"/>
              </w:rPr>
              <w:t>(Расстояние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проезжей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дальнего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края проекции дальнего знака)</w:t>
            </w:r>
          </w:p>
        </w:tc>
        <w:tc>
          <w:tcPr>
            <w:tcW w:w="1441" w:type="dxa"/>
          </w:tcPr>
          <w:p w:rsidR="00CA1001" w:rsidRDefault="00791ECB">
            <w:pPr>
              <w:pStyle w:val="TableParagraph"/>
              <w:spacing w:before="229"/>
              <w:ind w:left="350" w:right="34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6,0</w:t>
            </w:r>
          </w:p>
        </w:tc>
        <w:tc>
          <w:tcPr>
            <w:tcW w:w="1261" w:type="dxa"/>
          </w:tcPr>
          <w:p w:rsidR="00CA1001" w:rsidRDefault="00791ECB">
            <w:pPr>
              <w:pStyle w:val="TableParagraph"/>
              <w:spacing w:before="229"/>
              <w:ind w:left="257" w:right="25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</w:tr>
      <w:tr w:rsidR="00CA1001">
        <w:trPr>
          <w:trHeight w:val="966"/>
        </w:trPr>
        <w:tc>
          <w:tcPr>
            <w:tcW w:w="3708" w:type="dxa"/>
          </w:tcPr>
          <w:p w:rsidR="00CA1001" w:rsidRDefault="00791ECB">
            <w:pPr>
              <w:pStyle w:val="TableParagraph"/>
              <w:spacing w:line="275" w:lineRule="exact"/>
              <w:ind w:left="5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уст</w:t>
            </w:r>
            <w:r>
              <w:rPr>
                <w:b/>
                <w:spacing w:val="2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р</w:t>
            </w:r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spacing w:line="230" w:lineRule="atLeast"/>
              <w:ind w:left="57" w:right="44"/>
              <w:jc w:val="both"/>
              <w:rPr>
                <w:sz w:val="20"/>
              </w:rPr>
            </w:pPr>
            <w:r>
              <w:rPr>
                <w:sz w:val="20"/>
              </w:rPr>
              <w:t>(расстояние от места установки РК до линии установки дорожного знака по ходу движения)</w:t>
            </w:r>
          </w:p>
        </w:tc>
        <w:tc>
          <w:tcPr>
            <w:tcW w:w="1570" w:type="dxa"/>
          </w:tcPr>
          <w:p w:rsidR="00CA1001" w:rsidRDefault="00791ECB">
            <w:pPr>
              <w:pStyle w:val="TableParagraph"/>
              <w:spacing w:before="207"/>
              <w:ind w:left="383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30,78</w:t>
            </w:r>
          </w:p>
          <w:p w:rsidR="00CA1001" w:rsidRDefault="00791ECB">
            <w:pPr>
              <w:pStyle w:val="TableParagraph"/>
              <w:ind w:left="383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64,45</w:t>
            </w:r>
          </w:p>
        </w:tc>
        <w:tc>
          <w:tcPr>
            <w:tcW w:w="2031" w:type="dxa"/>
          </w:tcPr>
          <w:p w:rsidR="00CA1001" w:rsidRDefault="00791ECB">
            <w:pPr>
              <w:pStyle w:val="TableParagraph"/>
              <w:spacing w:before="207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0,2</w:t>
            </w:r>
          </w:p>
          <w:p w:rsidR="00CA1001" w:rsidRDefault="00791ECB">
            <w:pPr>
              <w:pStyle w:val="TableParagraph"/>
              <w:ind w:left="66" w:right="56"/>
              <w:jc w:val="center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  <w:vMerge w:val="restart"/>
          </w:tcPr>
          <w:p w:rsidR="00CA1001" w:rsidRDefault="00CA1001">
            <w:pPr>
              <w:pStyle w:val="TableParagraph"/>
              <w:spacing w:before="5"/>
              <w:rPr>
                <w:sz w:val="32"/>
              </w:rPr>
            </w:pPr>
          </w:p>
          <w:p w:rsidR="00CA1001" w:rsidRDefault="00791ECB">
            <w:pPr>
              <w:pStyle w:val="TableParagraph"/>
              <w:ind w:left="55"/>
              <w:rPr>
                <w:sz w:val="24"/>
              </w:rPr>
            </w:pPr>
            <w:r>
              <w:rPr>
                <w:b/>
                <w:sz w:val="24"/>
              </w:rPr>
              <w:t xml:space="preserve">H </w:t>
            </w:r>
            <w:proofErr w:type="spellStart"/>
            <w:r>
              <w:rPr>
                <w:b/>
                <w:sz w:val="24"/>
              </w:rPr>
              <w:t>дз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10"/>
                <w:sz w:val="24"/>
              </w:rPr>
              <w:t>м</w:t>
            </w:r>
          </w:p>
          <w:p w:rsidR="00CA1001" w:rsidRDefault="00791ECB">
            <w:pPr>
              <w:pStyle w:val="TableParagraph"/>
              <w:spacing w:before="1"/>
              <w:ind w:left="55"/>
              <w:rPr>
                <w:sz w:val="20"/>
              </w:rPr>
            </w:pPr>
            <w:r>
              <w:rPr>
                <w:sz w:val="20"/>
              </w:rPr>
              <w:t>(Габаритная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уровнем проезжей части)</w:t>
            </w:r>
          </w:p>
        </w:tc>
        <w:tc>
          <w:tcPr>
            <w:tcW w:w="1441" w:type="dxa"/>
            <w:vMerge w:val="restart"/>
          </w:tcPr>
          <w:p w:rsidR="00CA1001" w:rsidRDefault="00CA1001">
            <w:pPr>
              <w:pStyle w:val="TableParagraph"/>
              <w:rPr>
                <w:sz w:val="26"/>
              </w:rPr>
            </w:pPr>
          </w:p>
          <w:p w:rsidR="00CA1001" w:rsidRDefault="00CA1001">
            <w:pPr>
              <w:pStyle w:val="TableParagraph"/>
              <w:spacing w:before="5"/>
              <w:rPr>
                <w:sz w:val="26"/>
              </w:rPr>
            </w:pPr>
          </w:p>
          <w:p w:rsidR="00CA1001" w:rsidRDefault="00791ECB">
            <w:pPr>
              <w:pStyle w:val="TableParagraph"/>
              <w:ind w:left="555" w:right="55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  <w:tc>
          <w:tcPr>
            <w:tcW w:w="1261" w:type="dxa"/>
            <w:vMerge w:val="restart"/>
          </w:tcPr>
          <w:p w:rsidR="00CA1001" w:rsidRDefault="00CA1001">
            <w:pPr>
              <w:pStyle w:val="TableParagraph"/>
              <w:rPr>
                <w:sz w:val="26"/>
              </w:rPr>
            </w:pPr>
          </w:p>
          <w:p w:rsidR="00CA1001" w:rsidRDefault="00CA1001">
            <w:pPr>
              <w:pStyle w:val="TableParagraph"/>
              <w:spacing w:before="5"/>
              <w:rPr>
                <w:sz w:val="26"/>
              </w:rPr>
            </w:pPr>
          </w:p>
          <w:p w:rsidR="00CA1001" w:rsidRDefault="00791ECB">
            <w:pPr>
              <w:pStyle w:val="TableParagraph"/>
              <w:ind w:left="463" w:right="4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3,5</w:t>
            </w:r>
          </w:p>
        </w:tc>
      </w:tr>
      <w:tr w:rsidR="00CA1001">
        <w:trPr>
          <w:trHeight w:val="506"/>
        </w:trPr>
        <w:tc>
          <w:tcPr>
            <w:tcW w:w="3708" w:type="dxa"/>
          </w:tcPr>
          <w:p w:rsidR="00CA1001" w:rsidRDefault="00791ECB">
            <w:pPr>
              <w:pStyle w:val="TableParagraph"/>
              <w:spacing w:line="275" w:lineRule="exact"/>
              <w:ind w:left="57"/>
              <w:rPr>
                <w:sz w:val="24"/>
              </w:rPr>
            </w:pPr>
            <w:r>
              <w:rPr>
                <w:b/>
                <w:sz w:val="24"/>
              </w:rPr>
              <w:t>L в</w:t>
            </w:r>
            <w:r>
              <w:rPr>
                <w:sz w:val="24"/>
              </w:rPr>
              <w:t xml:space="preserve">,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  <w:p w:rsidR="00CA1001" w:rsidRDefault="00791ECB">
            <w:pPr>
              <w:pStyle w:val="TableParagraph"/>
              <w:spacing w:before="1" w:line="210" w:lineRule="exact"/>
              <w:ind w:left="57"/>
              <w:rPr>
                <w:sz w:val="20"/>
              </w:rPr>
            </w:pPr>
            <w:r>
              <w:rPr>
                <w:sz w:val="20"/>
              </w:rPr>
              <w:t>(1/2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ширины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полосы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движения)</w:t>
            </w:r>
          </w:p>
        </w:tc>
        <w:tc>
          <w:tcPr>
            <w:tcW w:w="1570" w:type="dxa"/>
          </w:tcPr>
          <w:p w:rsidR="00CA1001" w:rsidRDefault="00791ECB">
            <w:pPr>
              <w:pStyle w:val="TableParagraph"/>
              <w:spacing w:before="114"/>
              <w:ind w:left="573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  <w:tc>
          <w:tcPr>
            <w:tcW w:w="2031" w:type="dxa"/>
          </w:tcPr>
          <w:p w:rsidR="00CA1001" w:rsidRDefault="00791ECB">
            <w:pPr>
              <w:pStyle w:val="TableParagraph"/>
              <w:spacing w:before="114"/>
              <w:ind w:left="805"/>
              <w:rPr>
                <w:sz w:val="24"/>
              </w:rPr>
            </w:pPr>
            <w:r>
              <w:rPr>
                <w:spacing w:val="-4"/>
                <w:sz w:val="24"/>
              </w:rPr>
              <w:t>1,75</w:t>
            </w:r>
          </w:p>
        </w:tc>
        <w:tc>
          <w:tcPr>
            <w:tcW w:w="23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  <w:tc>
          <w:tcPr>
            <w:tcW w:w="1261" w:type="dxa"/>
            <w:vMerge/>
            <w:tcBorders>
              <w:top w:val="nil"/>
            </w:tcBorders>
          </w:tcPr>
          <w:p w:rsidR="00CA1001" w:rsidRDefault="00CA1001">
            <w:pPr>
              <w:rPr>
                <w:sz w:val="2"/>
                <w:szCs w:val="2"/>
              </w:rPr>
            </w:pPr>
          </w:p>
        </w:tc>
      </w:tr>
      <w:tr w:rsidR="00CA1001">
        <w:trPr>
          <w:trHeight w:val="275"/>
        </w:trPr>
        <w:tc>
          <w:tcPr>
            <w:tcW w:w="15233" w:type="dxa"/>
            <w:gridSpan w:val="7"/>
          </w:tcPr>
          <w:p w:rsidR="00CA1001" w:rsidRDefault="00791ECB">
            <w:pPr>
              <w:pStyle w:val="TableParagraph"/>
              <w:spacing w:line="256" w:lineRule="exact"/>
              <w:ind w:left="5835" w:right="58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Соответствует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52044-</w:t>
            </w:r>
            <w:r>
              <w:rPr>
                <w:b/>
                <w:spacing w:val="-4"/>
                <w:sz w:val="24"/>
              </w:rPr>
              <w:t>2003</w:t>
            </w:r>
          </w:p>
        </w:tc>
      </w:tr>
    </w:tbl>
    <w:p w:rsidR="00791ECB" w:rsidRDefault="00791ECB"/>
    <w:sectPr w:rsidR="00791ECB">
      <w:pgSz w:w="16840" w:h="11910" w:orient="landscape"/>
      <w:pgMar w:top="560" w:right="40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55CD2"/>
    <w:multiLevelType w:val="hybridMultilevel"/>
    <w:tmpl w:val="81228F9A"/>
    <w:lvl w:ilvl="0" w:tplc="AFAE15DC">
      <w:start w:val="1"/>
      <w:numFmt w:val="decimal"/>
      <w:lvlText w:val="%1."/>
      <w:lvlJc w:val="left"/>
      <w:pPr>
        <w:ind w:left="152" w:hanging="3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1F6ACB8">
      <w:numFmt w:val="bullet"/>
      <w:lvlText w:val="•"/>
      <w:lvlJc w:val="left"/>
      <w:pPr>
        <w:ind w:left="1689" w:hanging="377"/>
      </w:pPr>
      <w:rPr>
        <w:rFonts w:hint="default"/>
        <w:lang w:val="ru-RU" w:eastAsia="en-US" w:bidi="ar-SA"/>
      </w:rPr>
    </w:lvl>
    <w:lvl w:ilvl="2" w:tplc="AFCEFB06">
      <w:numFmt w:val="bullet"/>
      <w:lvlText w:val="•"/>
      <w:lvlJc w:val="left"/>
      <w:pPr>
        <w:ind w:left="3219" w:hanging="377"/>
      </w:pPr>
      <w:rPr>
        <w:rFonts w:hint="default"/>
        <w:lang w:val="ru-RU" w:eastAsia="en-US" w:bidi="ar-SA"/>
      </w:rPr>
    </w:lvl>
    <w:lvl w:ilvl="3" w:tplc="97F65266">
      <w:numFmt w:val="bullet"/>
      <w:lvlText w:val="•"/>
      <w:lvlJc w:val="left"/>
      <w:pPr>
        <w:ind w:left="4749" w:hanging="377"/>
      </w:pPr>
      <w:rPr>
        <w:rFonts w:hint="default"/>
        <w:lang w:val="ru-RU" w:eastAsia="en-US" w:bidi="ar-SA"/>
      </w:rPr>
    </w:lvl>
    <w:lvl w:ilvl="4" w:tplc="A6D4ACCE">
      <w:numFmt w:val="bullet"/>
      <w:lvlText w:val="•"/>
      <w:lvlJc w:val="left"/>
      <w:pPr>
        <w:ind w:left="6279" w:hanging="377"/>
      </w:pPr>
      <w:rPr>
        <w:rFonts w:hint="default"/>
        <w:lang w:val="ru-RU" w:eastAsia="en-US" w:bidi="ar-SA"/>
      </w:rPr>
    </w:lvl>
    <w:lvl w:ilvl="5" w:tplc="F58A5098">
      <w:numFmt w:val="bullet"/>
      <w:lvlText w:val="•"/>
      <w:lvlJc w:val="left"/>
      <w:pPr>
        <w:ind w:left="7809" w:hanging="377"/>
      </w:pPr>
      <w:rPr>
        <w:rFonts w:hint="default"/>
        <w:lang w:val="ru-RU" w:eastAsia="en-US" w:bidi="ar-SA"/>
      </w:rPr>
    </w:lvl>
    <w:lvl w:ilvl="6" w:tplc="54BE768A">
      <w:numFmt w:val="bullet"/>
      <w:lvlText w:val="•"/>
      <w:lvlJc w:val="left"/>
      <w:pPr>
        <w:ind w:left="9339" w:hanging="377"/>
      </w:pPr>
      <w:rPr>
        <w:rFonts w:hint="default"/>
        <w:lang w:val="ru-RU" w:eastAsia="en-US" w:bidi="ar-SA"/>
      </w:rPr>
    </w:lvl>
    <w:lvl w:ilvl="7" w:tplc="1290931A">
      <w:numFmt w:val="bullet"/>
      <w:lvlText w:val="•"/>
      <w:lvlJc w:val="left"/>
      <w:pPr>
        <w:ind w:left="10868" w:hanging="377"/>
      </w:pPr>
      <w:rPr>
        <w:rFonts w:hint="default"/>
        <w:lang w:val="ru-RU" w:eastAsia="en-US" w:bidi="ar-SA"/>
      </w:rPr>
    </w:lvl>
    <w:lvl w:ilvl="8" w:tplc="E3E0AACA">
      <w:numFmt w:val="bullet"/>
      <w:lvlText w:val="•"/>
      <w:lvlJc w:val="left"/>
      <w:pPr>
        <w:ind w:left="12398" w:hanging="37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A1001"/>
    <w:rsid w:val="001619B7"/>
    <w:rsid w:val="00791ECB"/>
    <w:rsid w:val="00C62DA7"/>
    <w:rsid w:val="00CA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60"/>
      <w:ind w:left="1141" w:hanging="28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619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9B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60"/>
      <w:ind w:left="1141" w:hanging="28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619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19B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832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ZaitsevaN</cp:lastModifiedBy>
  <cp:revision>2</cp:revision>
  <cp:lastPrinted>2022-05-26T13:31:00Z</cp:lastPrinted>
  <dcterms:created xsi:type="dcterms:W3CDTF">2022-05-26T13:32:00Z</dcterms:created>
  <dcterms:modified xsi:type="dcterms:W3CDTF">2022-05-26T13:32:00Z</dcterms:modified>
</cp:coreProperties>
</file>