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3" w:rsidRDefault="00F750D3" w:rsidP="00F750D3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D3" w:rsidRDefault="00F750D3" w:rsidP="00F750D3">
      <w:pPr>
        <w:pStyle w:val="a3"/>
        <w:ind w:hanging="540"/>
        <w:rPr>
          <w:sz w:val="20"/>
          <w:szCs w:val="20"/>
        </w:rPr>
      </w:pPr>
    </w:p>
    <w:p w:rsidR="00F750D3" w:rsidRDefault="00F750D3" w:rsidP="00F750D3">
      <w:pPr>
        <w:pStyle w:val="a3"/>
        <w:ind w:hanging="540"/>
        <w:rPr>
          <w:sz w:val="28"/>
          <w:szCs w:val="28"/>
        </w:rPr>
      </w:pPr>
      <w:r>
        <w:rPr>
          <w:sz w:val="28"/>
          <w:szCs w:val="28"/>
        </w:rPr>
        <w:t>А Д М И Н И С Т Р А Ц И Я</w:t>
      </w:r>
    </w:p>
    <w:p w:rsidR="00F750D3" w:rsidRDefault="00F750D3" w:rsidP="00F750D3">
      <w:pPr>
        <w:pStyle w:val="a5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F750D3" w:rsidRDefault="00F750D3" w:rsidP="00F750D3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области</w:t>
      </w:r>
    </w:p>
    <w:p w:rsidR="00F750D3" w:rsidRDefault="00F750D3" w:rsidP="00F750D3">
      <w:pPr>
        <w:pStyle w:val="1"/>
        <w:ind w:hanging="540"/>
        <w:jc w:val="center"/>
        <w:rPr>
          <w:sz w:val="28"/>
          <w:szCs w:val="28"/>
        </w:rPr>
      </w:pPr>
      <w:r w:rsidRPr="00531D89">
        <w:rPr>
          <w:sz w:val="28"/>
          <w:szCs w:val="28"/>
        </w:rPr>
        <w:t>П О С Т А Н О В Л Е Н И Е</w:t>
      </w:r>
    </w:p>
    <w:p w:rsidR="00F750D3" w:rsidRDefault="00F750D3" w:rsidP="00F750D3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F750D3" w:rsidRDefault="00F750D3" w:rsidP="00F750D3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16 мая 2022 г.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1387</w:t>
      </w:r>
    </w:p>
    <w:p w:rsidR="00F750D3" w:rsidRDefault="00F750D3" w:rsidP="00F750D3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Волхов</w:t>
      </w: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F750D3">
        <w:rPr>
          <w:rFonts w:ascii="Times New Roman" w:eastAsia="Calibri" w:hAnsi="Times New Roman" w:cs="Times New Roman"/>
          <w:b/>
          <w:sz w:val="28"/>
          <w:szCs w:val="28"/>
        </w:rPr>
        <w:t>утверждении</w:t>
      </w:r>
      <w:r w:rsidRPr="00F750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50D3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муниципальными служащими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Pr="00F750D3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F750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bCs/>
          <w:sz w:val="28"/>
          <w:szCs w:val="28"/>
        </w:rPr>
        <w:t xml:space="preserve"> и её структурных подразделений сведений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bCs/>
          <w:sz w:val="28"/>
          <w:szCs w:val="28"/>
        </w:rPr>
        <w:t xml:space="preserve"> о своих расходах, а также расходах своих супруга </w:t>
      </w: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D3">
        <w:rPr>
          <w:rFonts w:ascii="Times New Roman" w:hAnsi="Times New Roman" w:cs="Times New Roman"/>
          <w:b/>
          <w:bCs/>
          <w:sz w:val="28"/>
          <w:szCs w:val="28"/>
        </w:rPr>
        <w:t>(супруги) и несовершеннолетних детей</w:t>
      </w:r>
    </w:p>
    <w:p w:rsidR="00F750D3" w:rsidRPr="00F750D3" w:rsidRDefault="00F750D3" w:rsidP="00F750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Cs w:val="0"/>
          <w:i w:val="0"/>
        </w:rPr>
      </w:pPr>
    </w:p>
    <w:p w:rsidR="00F750D3" w:rsidRPr="00F750D3" w:rsidRDefault="00F750D3" w:rsidP="00F75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0D3" w:rsidRPr="00F750D3" w:rsidRDefault="00F750D3" w:rsidP="00F750D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областным закон Ленинградской области от 11.03.2008 N 14-оз «О правовом регулировании муниципальной службы в Ленинградской области», п.13 ч.1 ст.32 Устава </w:t>
      </w:r>
      <w:proofErr w:type="spellStart"/>
      <w:r w:rsidRPr="00F750D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750D3">
        <w:rPr>
          <w:rFonts w:ascii="Times New Roman" w:hAnsi="Times New Roman" w:cs="Times New Roman"/>
          <w:sz w:val="28"/>
          <w:szCs w:val="28"/>
        </w:rPr>
        <w:t xml:space="preserve"> муниципального района, п о с </w:t>
      </w:r>
      <w:proofErr w:type="gramStart"/>
      <w:r w:rsidRPr="00F750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50D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750D3" w:rsidRPr="00F750D3" w:rsidRDefault="00F750D3" w:rsidP="00F750D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представления муниципальными служащими администрации </w:t>
      </w:r>
      <w:proofErr w:type="spellStart"/>
      <w:r w:rsidRPr="00F750D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её структурных подразделений сведений о своих расходах, а также расходах своих супруга (супруги) и несовершеннолетних детей, согласно приложению.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 w:rsidRPr="00F750D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0D3">
        <w:rPr>
          <w:rFonts w:ascii="Times New Roman" w:eastAsia="Calibri" w:hAnsi="Times New Roman" w:cs="Times New Roman"/>
          <w:sz w:val="28"/>
          <w:szCs w:val="28"/>
        </w:rPr>
        <w:t>- от 31.05.2013 №1577 «Об утверждении Порядка представления сведений о расходах муниципальных служащих администрации и её структурных подразделений, руководителей муниципальных бюджетных (казенных) учреждений их супругов и несовершеннолетних детей»;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- от 28.08.2015 №1792 «О внесении изменений в постановление администрации </w:t>
      </w:r>
      <w:proofErr w:type="spellStart"/>
      <w:r w:rsidRPr="00F750D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750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от 31.05.2013 года №1577 «Об утверждении Порядка представления сведений о </w:t>
      </w:r>
      <w:r w:rsidRPr="00F750D3">
        <w:rPr>
          <w:rFonts w:ascii="Times New Roman" w:eastAsia="Calibri" w:hAnsi="Times New Roman" w:cs="Times New Roman"/>
          <w:sz w:val="28"/>
          <w:szCs w:val="28"/>
        </w:rPr>
        <w:lastRenderedPageBreak/>
        <w:t>расходах муниципальных служащих администрации и её структурных подразделений, руководителей муниципальных бюджетных (казенных) учреждений их супругов и несовершеннолетних детей».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proofErr w:type="spellStart"/>
      <w:r w:rsidRPr="00F750D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F750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на следующий день после его официального опубликования.</w:t>
      </w:r>
    </w:p>
    <w:p w:rsidR="00F750D3" w:rsidRPr="00F750D3" w:rsidRDefault="00F750D3" w:rsidP="00F750D3">
      <w:pPr>
        <w:shd w:val="clear" w:color="auto" w:fill="FFFFFF"/>
        <w:suppressAutoHyphens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r w:rsidRPr="00F750D3">
        <w:rPr>
          <w:rFonts w:ascii="Times New Roman" w:hAnsi="Times New Roman" w:cs="Times New Roman"/>
          <w:bCs/>
          <w:sz w:val="28"/>
          <w:szCs w:val="28"/>
        </w:rPr>
        <w:t>исполнением постановления возложить на заместителя главы администрации по безопасности.</w:t>
      </w:r>
    </w:p>
    <w:p w:rsidR="00F750D3" w:rsidRPr="00F750D3" w:rsidRDefault="00F750D3" w:rsidP="00F750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0D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А.В. Брицун</w:t>
      </w: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50D3">
        <w:rPr>
          <w:rFonts w:ascii="Times New Roman" w:hAnsi="Times New Roman" w:cs="Times New Roman"/>
          <w:sz w:val="20"/>
          <w:szCs w:val="20"/>
        </w:rPr>
        <w:t>исп.Филисова</w:t>
      </w:r>
      <w:proofErr w:type="spellEnd"/>
      <w:proofErr w:type="gramEnd"/>
      <w:r w:rsidRPr="00F750D3">
        <w:rPr>
          <w:rFonts w:ascii="Times New Roman" w:hAnsi="Times New Roman" w:cs="Times New Roman"/>
          <w:sz w:val="20"/>
          <w:szCs w:val="20"/>
        </w:rPr>
        <w:t xml:space="preserve"> Татьяна Александровна</w:t>
      </w:r>
    </w:p>
    <w:p w:rsidR="00F750D3" w:rsidRPr="00F750D3" w:rsidRDefault="00F750D3" w:rsidP="00F75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50D3">
        <w:rPr>
          <w:rFonts w:ascii="Times New Roman" w:hAnsi="Times New Roman" w:cs="Times New Roman"/>
          <w:sz w:val="20"/>
          <w:szCs w:val="20"/>
        </w:rPr>
        <w:t xml:space="preserve"> 8(81363)78816</w:t>
      </w:r>
    </w:p>
    <w:p w:rsidR="00F750D3" w:rsidRDefault="00F750D3" w:rsidP="00F750D3">
      <w:pPr>
        <w:rPr>
          <w:sz w:val="20"/>
          <w:szCs w:val="20"/>
        </w:rPr>
      </w:pPr>
    </w:p>
    <w:p w:rsidR="00F750D3" w:rsidRDefault="00F750D3" w:rsidP="00F750D3">
      <w:pPr>
        <w:rPr>
          <w:sz w:val="20"/>
          <w:szCs w:val="20"/>
        </w:rPr>
      </w:pPr>
      <w:bookmarkStart w:id="0" w:name="_GoBack"/>
      <w:bookmarkEnd w:id="0"/>
    </w:p>
    <w:p w:rsidR="00654FDC" w:rsidRPr="00654FDC" w:rsidRDefault="00654FDC" w:rsidP="00EC6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Утверждены </w:t>
      </w:r>
    </w:p>
    <w:p w:rsidR="00654FDC" w:rsidRDefault="00654FDC" w:rsidP="00EC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4FD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654FDC" w:rsidRDefault="00654FDC" w:rsidP="00EC6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4FDC" w:rsidRDefault="00654FDC" w:rsidP="00654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687B">
        <w:rPr>
          <w:rFonts w:ascii="Times New Roman" w:hAnsi="Times New Roman" w:cs="Times New Roman"/>
          <w:sz w:val="28"/>
          <w:szCs w:val="28"/>
        </w:rPr>
        <w:t>16 мая 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0687B">
        <w:rPr>
          <w:rFonts w:ascii="Times New Roman" w:hAnsi="Times New Roman" w:cs="Times New Roman"/>
          <w:sz w:val="28"/>
          <w:szCs w:val="28"/>
        </w:rPr>
        <w:t>1387</w:t>
      </w:r>
    </w:p>
    <w:p w:rsidR="00654FDC" w:rsidRDefault="00654FDC" w:rsidP="00654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54FDC" w:rsidRPr="00654FDC" w:rsidRDefault="00654FDC" w:rsidP="00654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FDC" w:rsidRDefault="00B95769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4266" w:rsidRDefault="00654FDC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B95769">
        <w:rPr>
          <w:rFonts w:ascii="Times New Roman" w:hAnsi="Times New Roman" w:cs="Times New Roman"/>
          <w:b/>
          <w:bCs/>
          <w:sz w:val="28"/>
          <w:szCs w:val="28"/>
        </w:rPr>
        <w:t>муниципальными служащими</w:t>
      </w:r>
    </w:p>
    <w:p w:rsidR="00EB62D3" w:rsidRDefault="00B95769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924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4266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="009242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62D3" w:rsidRDefault="00EB62D3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е</w:t>
      </w:r>
      <w:r w:rsidR="005A5E15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структурных подразделений </w:t>
      </w:r>
      <w:r w:rsidR="00B95769">
        <w:rPr>
          <w:rFonts w:ascii="Times New Roman" w:hAnsi="Times New Roman" w:cs="Times New Roman"/>
          <w:b/>
          <w:bCs/>
          <w:sz w:val="28"/>
          <w:szCs w:val="28"/>
        </w:rPr>
        <w:t>сведений о своих</w:t>
      </w:r>
    </w:p>
    <w:p w:rsidR="00EB62D3" w:rsidRDefault="00B95769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 а также расходах своих</w:t>
      </w:r>
      <w:r w:rsidR="00654FDC">
        <w:rPr>
          <w:rFonts w:ascii="Times New Roman" w:hAnsi="Times New Roman" w:cs="Times New Roman"/>
          <w:b/>
          <w:bCs/>
          <w:sz w:val="28"/>
          <w:szCs w:val="28"/>
        </w:rPr>
        <w:t xml:space="preserve"> супруга (супруги) </w:t>
      </w:r>
    </w:p>
    <w:p w:rsidR="00654FDC" w:rsidRPr="00654FDC" w:rsidRDefault="00654FDC" w:rsidP="00EC6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несовершенно</w:t>
      </w:r>
      <w:r w:rsidR="00FE0349">
        <w:rPr>
          <w:rFonts w:ascii="Times New Roman" w:hAnsi="Times New Roman" w:cs="Times New Roman"/>
          <w:b/>
          <w:bCs/>
          <w:sz w:val="28"/>
          <w:szCs w:val="28"/>
        </w:rPr>
        <w:t>летних детей</w:t>
      </w:r>
    </w:p>
    <w:p w:rsidR="00654FDC" w:rsidRPr="00654FDC" w:rsidRDefault="00654FDC" w:rsidP="00654F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5769" w:rsidRPr="00B95769" w:rsidRDefault="00B95769" w:rsidP="00B9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9576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представления сведений о расходах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B9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B62D3">
        <w:rPr>
          <w:rFonts w:ascii="Times New Roman" w:hAnsi="Times New Roman" w:cs="Times New Roman"/>
          <w:sz w:val="28"/>
          <w:szCs w:val="28"/>
        </w:rPr>
        <w:t xml:space="preserve"> и е</w:t>
      </w:r>
      <w:r w:rsidR="005A5E15">
        <w:rPr>
          <w:rFonts w:ascii="Times New Roman" w:hAnsi="Times New Roman" w:cs="Times New Roman"/>
          <w:sz w:val="28"/>
          <w:szCs w:val="28"/>
        </w:rPr>
        <w:t>ё</w:t>
      </w:r>
      <w:r w:rsidR="00EB62D3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B95769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 в соответствии с нормативным</w:t>
      </w:r>
      <w:r w:rsidRPr="00B95769">
        <w:rPr>
          <w:rFonts w:ascii="Times New Roman" w:hAnsi="Times New Roman" w:cs="Times New Roman"/>
          <w:sz w:val="28"/>
          <w:szCs w:val="28"/>
        </w:rPr>
        <w:t xml:space="preserve">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5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5769">
        <w:rPr>
          <w:rFonts w:ascii="Times New Roman" w:hAnsi="Times New Roman" w:cs="Times New Roman"/>
          <w:sz w:val="28"/>
          <w:szCs w:val="28"/>
        </w:rPr>
        <w:t xml:space="preserve">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B95769" w:rsidRPr="00B95769" w:rsidRDefault="00B95769" w:rsidP="00B9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 xml:space="preserve">2. Лица, указанные </w:t>
      </w:r>
      <w:r w:rsidRPr="00B95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5" w:history="1">
        <w:r w:rsidRPr="00B957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B95769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представляют:</w:t>
      </w:r>
    </w:p>
    <w:p w:rsidR="00B95769" w:rsidRPr="00B95769" w:rsidRDefault="00B95769" w:rsidP="0092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валюты,</w:t>
      </w:r>
      <w:r w:rsidRPr="00B95769">
        <w:rPr>
          <w:rFonts w:ascii="Times New Roman" w:hAnsi="Times New Roman" w:cs="Times New Roman"/>
          <w:sz w:val="28"/>
          <w:szCs w:val="28"/>
        </w:rPr>
        <w:t xml:space="preserve"> совершенной данным лицом, его супругой (супругом) и</w:t>
      </w:r>
      <w:r w:rsidR="005A5E15">
        <w:rPr>
          <w:rFonts w:ascii="Times New Roman" w:hAnsi="Times New Roman" w:cs="Times New Roman"/>
          <w:sz w:val="28"/>
          <w:szCs w:val="28"/>
        </w:rPr>
        <w:t xml:space="preserve"> </w:t>
      </w:r>
      <w:r w:rsidRPr="00B95769">
        <w:rPr>
          <w:rFonts w:ascii="Times New Roman" w:hAnsi="Times New Roman" w:cs="Times New Roman"/>
          <w:sz w:val="28"/>
          <w:szCs w:val="28"/>
        </w:rPr>
        <w:t xml:space="preserve">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5A5E1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9576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 (далее - сведения о расходах);</w:t>
      </w:r>
    </w:p>
    <w:p w:rsidR="00B95769" w:rsidRPr="00B95769" w:rsidRDefault="00B95769" w:rsidP="00B9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B95769" w:rsidRPr="00B95769" w:rsidRDefault="00B95769" w:rsidP="00B9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утвержденной Президентом Российской Федерации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B95769" w:rsidRPr="00B95769" w:rsidRDefault="00B95769" w:rsidP="00924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>4. Сведения о расходах представляются</w:t>
      </w:r>
      <w:r w:rsidR="00924266">
        <w:rPr>
          <w:rFonts w:ascii="Times New Roman" w:hAnsi="Times New Roman" w:cs="Times New Roman"/>
          <w:sz w:val="28"/>
          <w:szCs w:val="28"/>
        </w:rPr>
        <w:t xml:space="preserve"> в отдел муниципальной службы и кадров администрации </w:t>
      </w:r>
      <w:proofErr w:type="spellStart"/>
      <w:r w:rsidR="0092426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242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5769" w:rsidRDefault="00B95769" w:rsidP="00B9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69">
        <w:rPr>
          <w:rFonts w:ascii="Times New Roman" w:hAnsi="Times New Roman" w:cs="Times New Roman"/>
          <w:sz w:val="28"/>
          <w:szCs w:val="28"/>
        </w:rP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45" w:history="1">
        <w:r w:rsidRPr="009242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924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5769">
        <w:rPr>
          <w:rFonts w:ascii="Times New Roman" w:hAnsi="Times New Roman" w:cs="Times New Roman"/>
          <w:sz w:val="28"/>
          <w:szCs w:val="28"/>
        </w:rPr>
        <w:t xml:space="preserve">настоящего Порядка, несут ответственность в соответствии с законодательством Российской Федерации </w:t>
      </w:r>
      <w:r w:rsidR="00924266">
        <w:rPr>
          <w:rFonts w:ascii="Times New Roman" w:hAnsi="Times New Roman" w:cs="Times New Roman"/>
          <w:sz w:val="28"/>
          <w:szCs w:val="28"/>
        </w:rPr>
        <w:t>о муниципальной</w:t>
      </w:r>
      <w:r w:rsidRPr="00B95769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Федерации.</w:t>
      </w:r>
    </w:p>
    <w:p w:rsidR="00924266" w:rsidRPr="009D6C2C" w:rsidRDefault="009D6C2C" w:rsidP="009D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6. </w:t>
      </w:r>
      <w:r w:rsidR="00924266" w:rsidRPr="009D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(супруга) (далее -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</w:t>
      </w:r>
      <w:hyperlink r:id="rId5" w:history="1">
        <w:r w:rsidR="00924266" w:rsidRPr="009D6C2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924266" w:rsidRPr="009D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924266" w:rsidRPr="009D6C2C" w:rsidRDefault="009D6C2C" w:rsidP="009D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24266" w:rsidRPr="009D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Контроль за расходами осуществляется государственным органом Ленинградской области по профилактике коррупционных и иных правонарушений.</w:t>
      </w:r>
    </w:p>
    <w:p w:rsidR="00924266" w:rsidRPr="009D6C2C" w:rsidRDefault="009D6C2C" w:rsidP="009D6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924266" w:rsidRPr="009D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Проверка достоверности и полноты предусмотренных Федеральным </w:t>
      </w:r>
      <w:hyperlink r:id="rId6" w:history="1">
        <w:r w:rsidR="00924266" w:rsidRPr="009D6C2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924266" w:rsidRPr="009D6C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сведений о расходах осуществляется государственным органом Ленинградской области по профилактике коррупционных и иных правонарушений,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</w:p>
    <w:p w:rsidR="00B95769" w:rsidRPr="005A5E15" w:rsidRDefault="009D6C2C" w:rsidP="005A5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769" w:rsidRPr="005A5E15">
        <w:rPr>
          <w:rFonts w:ascii="Times New Roman" w:hAnsi="Times New Roman" w:cs="Times New Roman"/>
          <w:sz w:val="28"/>
          <w:szCs w:val="28"/>
        </w:rPr>
        <w:t>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5A5E15" w:rsidRPr="005A5E15" w:rsidRDefault="005A5E15" w:rsidP="005A5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A5E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отдела муниципальной службы и кадров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A5E15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A5E15" w:rsidRPr="005A5E15" w:rsidRDefault="005A5E15" w:rsidP="005A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E15" w:rsidRPr="005A5E15" w:rsidRDefault="005A5E15" w:rsidP="005A5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769" w:rsidRPr="00B95769" w:rsidRDefault="00B95769" w:rsidP="00B95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FDC" w:rsidRPr="00B95769" w:rsidRDefault="00654FDC" w:rsidP="00B957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654FDC" w:rsidRPr="00B95769" w:rsidSect="00EC612A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C"/>
    <w:rsid w:val="00110804"/>
    <w:rsid w:val="0029724B"/>
    <w:rsid w:val="005147FD"/>
    <w:rsid w:val="005A5E15"/>
    <w:rsid w:val="00654FDC"/>
    <w:rsid w:val="00741F02"/>
    <w:rsid w:val="008A39E8"/>
    <w:rsid w:val="008D03B9"/>
    <w:rsid w:val="00924266"/>
    <w:rsid w:val="009D6C2C"/>
    <w:rsid w:val="00B95769"/>
    <w:rsid w:val="00D0687B"/>
    <w:rsid w:val="00EB62D3"/>
    <w:rsid w:val="00EC612A"/>
    <w:rsid w:val="00F750D3"/>
    <w:rsid w:val="00FE0349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FB6"/>
  <w15:chartTrackingRefBased/>
  <w15:docId w15:val="{C19F29D9-477D-40FC-8A9F-A97210C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750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750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5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50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750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basedOn w:val="a"/>
    <w:next w:val="a4"/>
    <w:qFormat/>
    <w:rsid w:val="00F750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750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75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F75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750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C548CE16F1EB47AD33D48BEACC9B567AB7B4136FF98209CE7663808D0E8D58B4E06C012A41A8F64D22CF9E554d2G" TargetMode="External"/><Relationship Id="rId5" Type="http://schemas.openxmlformats.org/officeDocument/2006/relationships/hyperlink" Target="consultantplus://offline/ref=6C4C548CE16F1EB47AD33D48BEACC9B567AB7B4136FF98209CE7663808D0E8D58B4E06C012A41A8F64D22CF9E554d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Наталья Кириллова</cp:lastModifiedBy>
  <cp:revision>10</cp:revision>
  <dcterms:created xsi:type="dcterms:W3CDTF">2022-04-21T06:38:00Z</dcterms:created>
  <dcterms:modified xsi:type="dcterms:W3CDTF">2022-06-24T07:43:00Z</dcterms:modified>
</cp:coreProperties>
</file>