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32" w:rsidRPr="004A151C" w:rsidRDefault="008A0332" w:rsidP="004A151C">
      <w:pPr>
        <w:pStyle w:val="ConsPlusTitle"/>
        <w:jc w:val="right"/>
        <w:rPr>
          <w:b w:val="0"/>
          <w:sz w:val="20"/>
          <w:szCs w:val="28"/>
        </w:rPr>
      </w:pPr>
    </w:p>
    <w:p w:rsidR="00317577" w:rsidRPr="00317577" w:rsidRDefault="00317577" w:rsidP="00317577">
      <w:pPr>
        <w:pStyle w:val="af4"/>
        <w:ind w:hanging="540"/>
        <w:rPr>
          <w:szCs w:val="28"/>
        </w:rPr>
      </w:pPr>
      <w:bookmarkStart w:id="0" w:name="_GoBack"/>
      <w:r w:rsidRPr="00317577">
        <w:rPr>
          <w:smallCaps/>
          <w:noProof/>
          <w:color w:val="000080"/>
          <w:sz w:val="14"/>
          <w:lang w:val="ru-RU" w:eastAsia="ru-RU"/>
        </w:rPr>
        <w:drawing>
          <wp:inline distT="0" distB="0" distL="0" distR="0" wp14:anchorId="315C6C7E" wp14:editId="41BAF13E">
            <wp:extent cx="638175" cy="828675"/>
            <wp:effectExtent l="0" t="0" r="9525" b="9525"/>
            <wp:docPr id="1" name="Рисунок 1" descr="Описание: 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МО~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bookmarkEnd w:id="0"/>
    </w:p>
    <w:p w:rsidR="00317577" w:rsidRPr="00317577" w:rsidRDefault="00317577" w:rsidP="00317577">
      <w:pPr>
        <w:pStyle w:val="af4"/>
        <w:ind w:hanging="540"/>
        <w:rPr>
          <w:sz w:val="20"/>
          <w:szCs w:val="20"/>
        </w:rPr>
      </w:pPr>
    </w:p>
    <w:p w:rsidR="00317577" w:rsidRPr="00317577" w:rsidRDefault="00317577" w:rsidP="00317577">
      <w:pPr>
        <w:pStyle w:val="af4"/>
        <w:ind w:hanging="540"/>
        <w:rPr>
          <w:szCs w:val="28"/>
        </w:rPr>
      </w:pPr>
      <w:r w:rsidRPr="00317577">
        <w:rPr>
          <w:szCs w:val="28"/>
        </w:rPr>
        <w:t>А Д М И Н И С Т Р А Ц И Я</w:t>
      </w:r>
    </w:p>
    <w:p w:rsidR="00317577" w:rsidRPr="00317577" w:rsidRDefault="00317577" w:rsidP="00317577">
      <w:pPr>
        <w:pStyle w:val="af6"/>
        <w:ind w:hanging="540"/>
        <w:rPr>
          <w:szCs w:val="28"/>
        </w:rPr>
      </w:pPr>
      <w:r w:rsidRPr="00317577">
        <w:rPr>
          <w:szCs w:val="28"/>
        </w:rPr>
        <w:t>Волховского муниципального района</w:t>
      </w:r>
    </w:p>
    <w:p w:rsidR="00317577" w:rsidRPr="00317577" w:rsidRDefault="00317577" w:rsidP="00317577">
      <w:pPr>
        <w:pStyle w:val="4"/>
        <w:spacing w:before="0"/>
        <w:ind w:hanging="540"/>
        <w:jc w:val="center"/>
        <w:rPr>
          <w:rFonts w:ascii="Times New Roman" w:hAnsi="Times New Roman"/>
          <w:b w:val="0"/>
          <w:i w:val="0"/>
          <w:color w:val="auto"/>
          <w:sz w:val="28"/>
          <w:szCs w:val="28"/>
        </w:rPr>
      </w:pPr>
      <w:r w:rsidRPr="00317577">
        <w:rPr>
          <w:rFonts w:ascii="Times New Roman" w:hAnsi="Times New Roman"/>
          <w:b w:val="0"/>
          <w:i w:val="0"/>
          <w:color w:val="auto"/>
          <w:sz w:val="28"/>
          <w:szCs w:val="28"/>
        </w:rPr>
        <w:t>Ленинградской  области</w:t>
      </w:r>
    </w:p>
    <w:p w:rsidR="00317577" w:rsidRDefault="00317577" w:rsidP="00317577">
      <w:pPr>
        <w:pStyle w:val="1"/>
        <w:ind w:hanging="540"/>
        <w:jc w:val="center"/>
        <w:rPr>
          <w:rFonts w:ascii="Times New Roman" w:hAnsi="Times New Roman"/>
          <w:color w:val="auto"/>
        </w:rPr>
      </w:pPr>
      <w:proofErr w:type="gramStart"/>
      <w:r w:rsidRPr="00317577">
        <w:rPr>
          <w:rFonts w:ascii="Times New Roman" w:hAnsi="Times New Roman"/>
          <w:color w:val="auto"/>
        </w:rPr>
        <w:t>П</w:t>
      </w:r>
      <w:proofErr w:type="gramEnd"/>
      <w:r w:rsidRPr="00317577">
        <w:rPr>
          <w:rFonts w:ascii="Times New Roman" w:hAnsi="Times New Roman"/>
          <w:color w:val="auto"/>
        </w:rPr>
        <w:t xml:space="preserve"> О С Т А Н О В Л Е Н И Е</w:t>
      </w:r>
    </w:p>
    <w:p w:rsidR="004A151C" w:rsidRPr="004A151C" w:rsidRDefault="004A151C" w:rsidP="004A151C">
      <w:pPr>
        <w:rPr>
          <w:lang w:eastAsia="ru-RU"/>
        </w:rPr>
      </w:pPr>
    </w:p>
    <w:p w:rsidR="00317577" w:rsidRPr="00317577" w:rsidRDefault="00317577" w:rsidP="00317577">
      <w:pPr>
        <w:pStyle w:val="2"/>
        <w:ind w:left="-284" w:right="-143" w:firstLine="142"/>
        <w:rPr>
          <w:rFonts w:ascii="Times New Roman" w:hAnsi="Times New Roman"/>
          <w:b w:val="0"/>
          <w:i w:val="0"/>
        </w:rPr>
      </w:pPr>
      <w:r w:rsidRPr="00317577">
        <w:rPr>
          <w:rFonts w:ascii="Times New Roman" w:hAnsi="Times New Roman"/>
          <w:i w:val="0"/>
        </w:rPr>
        <w:t xml:space="preserve">          </w:t>
      </w:r>
      <w:r w:rsidRPr="00317577">
        <w:rPr>
          <w:rFonts w:ascii="Times New Roman" w:hAnsi="Times New Roman"/>
          <w:b w:val="0"/>
          <w:i w:val="0"/>
        </w:rPr>
        <w:t>от</w:t>
      </w:r>
      <w:r w:rsidRPr="00317577">
        <w:rPr>
          <w:rFonts w:ascii="Times New Roman" w:hAnsi="Times New Roman"/>
          <w:i w:val="0"/>
        </w:rPr>
        <w:t xml:space="preserve"> </w:t>
      </w:r>
      <w:r w:rsidR="00D6250E">
        <w:rPr>
          <w:rFonts w:ascii="Times New Roman" w:hAnsi="Times New Roman"/>
          <w:b w:val="0"/>
          <w:i w:val="0"/>
          <w:u w:val="single"/>
        </w:rPr>
        <w:t>13 сентября 2022 г.</w:t>
      </w:r>
      <w:r w:rsidRPr="00317577">
        <w:rPr>
          <w:rFonts w:ascii="Times New Roman" w:hAnsi="Times New Roman"/>
          <w:b w:val="0"/>
          <w:i w:val="0"/>
        </w:rPr>
        <w:t xml:space="preserve">                                                                            № </w:t>
      </w:r>
      <w:r w:rsidR="00D6250E">
        <w:rPr>
          <w:rFonts w:ascii="Times New Roman" w:hAnsi="Times New Roman"/>
          <w:b w:val="0"/>
          <w:i w:val="0"/>
          <w:u w:val="single"/>
        </w:rPr>
        <w:t>2745</w:t>
      </w:r>
      <w:r w:rsidRPr="00317577">
        <w:rPr>
          <w:rFonts w:ascii="Times New Roman" w:hAnsi="Times New Roman"/>
        </w:rPr>
        <w:t xml:space="preserve">              </w:t>
      </w:r>
    </w:p>
    <w:p w:rsidR="00317577" w:rsidRPr="00317577" w:rsidRDefault="00317577" w:rsidP="00317577">
      <w:pPr>
        <w:autoSpaceDE w:val="0"/>
        <w:autoSpaceDN w:val="0"/>
        <w:adjustRightInd w:val="0"/>
        <w:spacing w:after="0"/>
        <w:ind w:firstLine="540"/>
        <w:rPr>
          <w:rFonts w:ascii="Times New Roman" w:hAnsi="Times New Roman" w:cs="Times New Roman"/>
          <w:sz w:val="28"/>
          <w:szCs w:val="28"/>
        </w:rPr>
      </w:pPr>
      <w:r w:rsidRPr="00317577">
        <w:rPr>
          <w:rFonts w:ascii="Times New Roman" w:hAnsi="Times New Roman" w:cs="Times New Roman"/>
          <w:sz w:val="28"/>
          <w:szCs w:val="28"/>
        </w:rPr>
        <w:t xml:space="preserve">                                                    Волхов</w:t>
      </w:r>
    </w:p>
    <w:p w:rsidR="00317577" w:rsidRPr="00317577" w:rsidRDefault="00317577" w:rsidP="00317577">
      <w:pPr>
        <w:tabs>
          <w:tab w:val="left" w:pos="2825"/>
        </w:tabs>
        <w:spacing w:after="0"/>
        <w:rPr>
          <w:rFonts w:ascii="Times New Roman" w:hAnsi="Times New Roman" w:cs="Times New Roman"/>
          <w:sz w:val="28"/>
          <w:szCs w:val="28"/>
        </w:rPr>
      </w:pPr>
      <w:r w:rsidRPr="00317577">
        <w:rPr>
          <w:rFonts w:ascii="Times New Roman" w:hAnsi="Times New Roman" w:cs="Times New Roman"/>
          <w:sz w:val="28"/>
          <w:szCs w:val="28"/>
        </w:rPr>
        <w:tab/>
      </w:r>
    </w:p>
    <w:tbl>
      <w:tblPr>
        <w:tblpPr w:leftFromText="180" w:rightFromText="180" w:bottomFromText="20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17577" w:rsidRPr="00317577" w:rsidTr="00D6250E">
        <w:trPr>
          <w:trHeight w:val="2442"/>
        </w:trPr>
        <w:tc>
          <w:tcPr>
            <w:tcW w:w="8299" w:type="dxa"/>
            <w:tcBorders>
              <w:top w:val="nil"/>
              <w:left w:val="nil"/>
              <w:bottom w:val="nil"/>
              <w:right w:val="nil"/>
            </w:tcBorders>
            <w:hideMark/>
          </w:tcPr>
          <w:p w:rsidR="00317577" w:rsidRPr="00317577" w:rsidRDefault="00317577" w:rsidP="00D6250E">
            <w:pPr>
              <w:pStyle w:val="ConsPlusNormal"/>
              <w:jc w:val="center"/>
              <w:rPr>
                <w:rFonts w:ascii="Times New Roman" w:hAnsi="Times New Roman" w:cs="Times New Roman"/>
                <w:b/>
                <w:bCs/>
                <w:sz w:val="28"/>
                <w:szCs w:val="28"/>
              </w:rPr>
            </w:pPr>
            <w:r w:rsidRPr="00317577">
              <w:rPr>
                <w:rStyle w:val="af8"/>
                <w:rFonts w:ascii="Times New Roman" w:hAnsi="Times New Roman" w:cs="Times New Roman"/>
                <w:sz w:val="28"/>
                <w:szCs w:val="28"/>
              </w:rPr>
              <w:t>Об утверждении административного регламента</w:t>
            </w:r>
            <w:r w:rsidRPr="00317577">
              <w:rPr>
                <w:rStyle w:val="af8"/>
                <w:rFonts w:ascii="Times New Roman" w:hAnsi="Times New Roman" w:cs="Times New Roman"/>
                <w:b w:val="0"/>
                <w:sz w:val="28"/>
                <w:szCs w:val="28"/>
              </w:rPr>
              <w:t xml:space="preserve"> </w:t>
            </w:r>
            <w:r w:rsidRPr="00317577">
              <w:rPr>
                <w:rFonts w:ascii="Times New Roman" w:hAnsi="Times New Roman" w:cs="Times New Roman"/>
                <w:b/>
                <w:sz w:val="28"/>
                <w:szCs w:val="28"/>
              </w:rPr>
              <w:t xml:space="preserve"> по предоставлению муниципальной услуги </w:t>
            </w:r>
            <w:r w:rsidRPr="00317577">
              <w:rPr>
                <w:rFonts w:ascii="Times New Roman" w:hAnsi="Times New Roman" w:cs="Times New Roman"/>
                <w:b/>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государственной или муниципальной собственности в собственность бесплатно»</w:t>
            </w:r>
          </w:p>
        </w:tc>
      </w:tr>
    </w:tbl>
    <w:p w:rsidR="00317577" w:rsidRPr="00317577" w:rsidRDefault="00317577" w:rsidP="00317577">
      <w:pPr>
        <w:spacing w:after="0" w:line="240" w:lineRule="auto"/>
        <w:rPr>
          <w:rFonts w:ascii="Times New Roman" w:hAnsi="Times New Roman" w:cs="Times New Roman"/>
          <w:sz w:val="28"/>
          <w:szCs w:val="28"/>
        </w:rPr>
      </w:pPr>
    </w:p>
    <w:p w:rsidR="00317577" w:rsidRPr="00317577" w:rsidRDefault="00317577" w:rsidP="00317577">
      <w:pPr>
        <w:spacing w:after="0"/>
        <w:rPr>
          <w:rFonts w:ascii="Times New Roman" w:hAnsi="Times New Roman" w:cs="Times New Roman"/>
          <w:sz w:val="28"/>
          <w:szCs w:val="28"/>
        </w:rPr>
      </w:pPr>
    </w:p>
    <w:p w:rsidR="00317577" w:rsidRPr="00317577" w:rsidRDefault="00317577" w:rsidP="00317577">
      <w:pPr>
        <w:spacing w:after="0"/>
        <w:rPr>
          <w:rFonts w:ascii="Times New Roman" w:hAnsi="Times New Roman" w:cs="Times New Roman"/>
          <w:sz w:val="28"/>
          <w:szCs w:val="28"/>
        </w:rPr>
      </w:pPr>
    </w:p>
    <w:p w:rsidR="00317577" w:rsidRPr="00317577" w:rsidRDefault="00317577" w:rsidP="003175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7577">
        <w:rPr>
          <w:rFonts w:ascii="Times New Roman" w:hAnsi="Times New Roman" w:cs="Times New Roman"/>
          <w:sz w:val="28"/>
          <w:szCs w:val="28"/>
        </w:rPr>
        <w:t xml:space="preserve">  </w:t>
      </w:r>
    </w:p>
    <w:p w:rsidR="00317577" w:rsidRPr="00317577" w:rsidRDefault="00317577" w:rsidP="003175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7577" w:rsidRDefault="00317577" w:rsidP="0031757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17577" w:rsidRDefault="00317577" w:rsidP="00317577">
      <w:pPr>
        <w:pStyle w:val="ConsPlusNormal"/>
        <w:ind w:firstLine="709"/>
        <w:jc w:val="both"/>
        <w:rPr>
          <w:rFonts w:ascii="Times New Roman" w:hAnsi="Times New Roman"/>
          <w:sz w:val="28"/>
          <w:szCs w:val="28"/>
        </w:rPr>
      </w:pPr>
      <w:r>
        <w:rPr>
          <w:rFonts w:ascii="Times New Roman" w:hAnsi="Times New Roman"/>
          <w:sz w:val="28"/>
          <w:szCs w:val="28"/>
        </w:rPr>
        <w:t xml:space="preserve">                          </w:t>
      </w:r>
    </w:p>
    <w:p w:rsidR="00317577" w:rsidRDefault="00317577" w:rsidP="00317577">
      <w:pPr>
        <w:pStyle w:val="ConsPlusNormal"/>
        <w:ind w:firstLine="709"/>
        <w:jc w:val="both"/>
        <w:rPr>
          <w:rFonts w:ascii="Times New Roman" w:hAnsi="Times New Roman"/>
          <w:sz w:val="28"/>
          <w:szCs w:val="28"/>
        </w:rPr>
      </w:pPr>
    </w:p>
    <w:p w:rsidR="00317577" w:rsidRDefault="00317577" w:rsidP="0031757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w:t>
      </w:r>
      <w:r w:rsidR="00A85DD6">
        <w:rPr>
          <w:rFonts w:ascii="Times New Roman" w:hAnsi="Times New Roman"/>
          <w:sz w:val="28"/>
          <w:szCs w:val="28"/>
        </w:rPr>
        <w:t xml:space="preserve"> </w:t>
      </w:r>
      <w:r>
        <w:rPr>
          <w:rFonts w:ascii="Times New Roman" w:hAnsi="Times New Roman"/>
          <w:sz w:val="28"/>
          <w:szCs w:val="28"/>
        </w:rPr>
        <w:t xml:space="preserve">соответствии </w:t>
      </w:r>
      <w:r w:rsidR="00A85DD6">
        <w:rPr>
          <w:rFonts w:ascii="Times New Roman" w:hAnsi="Times New Roman"/>
          <w:sz w:val="28"/>
          <w:szCs w:val="28"/>
        </w:rPr>
        <w:t xml:space="preserve"> </w:t>
      </w:r>
      <w:r>
        <w:rPr>
          <w:rFonts w:ascii="Times New Roman" w:hAnsi="Times New Roman"/>
          <w:sz w:val="28"/>
          <w:szCs w:val="28"/>
        </w:rPr>
        <w:t>со</w:t>
      </w:r>
      <w:r w:rsidR="00A85DD6">
        <w:rPr>
          <w:rFonts w:ascii="Times New Roman" w:hAnsi="Times New Roman"/>
          <w:sz w:val="28"/>
          <w:szCs w:val="28"/>
        </w:rPr>
        <w:t xml:space="preserve"> </w:t>
      </w:r>
      <w:r>
        <w:rPr>
          <w:rFonts w:ascii="Times New Roman" w:hAnsi="Times New Roman"/>
          <w:sz w:val="28"/>
          <w:szCs w:val="28"/>
        </w:rPr>
        <w:t xml:space="preserve"> ст. 39.5 </w:t>
      </w:r>
      <w:r w:rsidR="00A85DD6">
        <w:rPr>
          <w:rFonts w:ascii="Times New Roman" w:hAnsi="Times New Roman"/>
          <w:sz w:val="28"/>
          <w:szCs w:val="28"/>
        </w:rPr>
        <w:t xml:space="preserve"> </w:t>
      </w:r>
      <w:r>
        <w:rPr>
          <w:rFonts w:ascii="Times New Roman" w:hAnsi="Times New Roman"/>
          <w:sz w:val="28"/>
          <w:szCs w:val="28"/>
        </w:rPr>
        <w:t xml:space="preserve">Земельного </w:t>
      </w:r>
      <w:r w:rsidR="00A85DD6">
        <w:rPr>
          <w:rFonts w:ascii="Times New Roman" w:hAnsi="Times New Roman"/>
          <w:sz w:val="28"/>
          <w:szCs w:val="28"/>
        </w:rPr>
        <w:t xml:space="preserve"> </w:t>
      </w:r>
      <w:r>
        <w:rPr>
          <w:rFonts w:ascii="Times New Roman" w:hAnsi="Times New Roman"/>
          <w:sz w:val="28"/>
          <w:szCs w:val="28"/>
        </w:rPr>
        <w:t xml:space="preserve">кодекса </w:t>
      </w:r>
      <w:r w:rsidR="00A85DD6">
        <w:rPr>
          <w:rFonts w:ascii="Times New Roman" w:hAnsi="Times New Roman"/>
          <w:sz w:val="28"/>
          <w:szCs w:val="28"/>
        </w:rPr>
        <w:t xml:space="preserve"> </w:t>
      </w:r>
      <w:r>
        <w:rPr>
          <w:rFonts w:ascii="Times New Roman" w:hAnsi="Times New Roman"/>
          <w:sz w:val="28"/>
          <w:szCs w:val="28"/>
        </w:rPr>
        <w:t xml:space="preserve">Российской </w:t>
      </w:r>
      <w:r w:rsidR="00A85DD6">
        <w:rPr>
          <w:rFonts w:ascii="Times New Roman" w:hAnsi="Times New Roman"/>
          <w:sz w:val="28"/>
          <w:szCs w:val="28"/>
        </w:rPr>
        <w:t xml:space="preserve"> </w:t>
      </w:r>
      <w:r>
        <w:rPr>
          <w:rFonts w:ascii="Times New Roman" w:hAnsi="Times New Roman"/>
          <w:sz w:val="28"/>
          <w:szCs w:val="28"/>
        </w:rPr>
        <w:t xml:space="preserve">Федерации, </w:t>
      </w:r>
      <w:r>
        <w:rPr>
          <w:rFonts w:ascii="Times New Roman" w:hAnsi="Times New Roman" w:cs="Times New Roman"/>
          <w:sz w:val="28"/>
          <w:szCs w:val="28"/>
        </w:rPr>
        <w:t xml:space="preserve"> </w:t>
      </w:r>
      <w:r>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Областным законом Ленинградской области от 17.07.2018 № 75-оз</w:t>
      </w:r>
      <w:r>
        <w:rPr>
          <w:rFonts w:ascii="Times New Roman" w:eastAsia="Times New Roman" w:hAnsi="Times New Roman"/>
          <w:sz w:val="28"/>
          <w:szCs w:val="28"/>
          <w:lang w:eastAsia="ru-RU"/>
        </w:rPr>
        <w:t>, подпунктом 13 пункта 1 статьи 32 Устава Волховского муниципального района, в целях повышения</w:t>
      </w:r>
      <w:r w:rsidR="004A15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доступности  и  качества  предоставления  муниципальных услуг</w:t>
      </w:r>
      <w:r w:rsidR="00B836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о с т а н о в л я ю:</w:t>
      </w:r>
      <w:bookmarkStart w:id="1" w:name="sub_1000"/>
    </w:p>
    <w:p w:rsidR="00317577" w:rsidRDefault="00317577" w:rsidP="003175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w:t>
      </w:r>
      <w:r w:rsidRPr="004A2259">
        <w:rPr>
          <w:rFonts w:ascii="Times New Roman" w:hAnsi="Times New Roman" w:cs="Times New Roman"/>
          <w:bCs/>
          <w:sz w:val="28"/>
          <w:szCs w:val="28"/>
        </w:rPr>
        <w:t>Административный регламент администрации муниципального образования Волховский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государственной или муниципальной собственности в собственность бесплатно»</w:t>
      </w:r>
      <w:r>
        <w:rPr>
          <w:rFonts w:ascii="Times New Roman" w:hAnsi="Times New Roman" w:cs="Times New Roman"/>
          <w:bCs/>
          <w:sz w:val="28"/>
          <w:szCs w:val="28"/>
        </w:rPr>
        <w:t xml:space="preserve">, </w:t>
      </w:r>
      <w:r>
        <w:rPr>
          <w:rFonts w:ascii="Times New Roman" w:hAnsi="Times New Roman"/>
          <w:sz w:val="28"/>
          <w:szCs w:val="28"/>
        </w:rPr>
        <w:t xml:space="preserve">согласно приложению. </w:t>
      </w:r>
    </w:p>
    <w:p w:rsidR="00317577" w:rsidRPr="00317577" w:rsidRDefault="00317577" w:rsidP="00317577">
      <w:pPr>
        <w:spacing w:after="0" w:line="240" w:lineRule="auto"/>
        <w:ind w:firstLine="709"/>
        <w:jc w:val="both"/>
        <w:rPr>
          <w:rFonts w:ascii="Times New Roman" w:hAnsi="Times New Roman" w:cs="Times New Roman"/>
          <w:b/>
          <w:sz w:val="28"/>
          <w:szCs w:val="28"/>
        </w:rPr>
      </w:pPr>
      <w:r w:rsidRPr="00317577">
        <w:rPr>
          <w:rFonts w:ascii="Times New Roman" w:hAnsi="Times New Roman" w:cs="Times New Roman"/>
          <w:sz w:val="28"/>
          <w:szCs w:val="28"/>
        </w:rPr>
        <w:t xml:space="preserve">2. </w:t>
      </w:r>
      <w:proofErr w:type="gramStart"/>
      <w:r w:rsidRPr="00317577">
        <w:rPr>
          <w:rFonts w:ascii="Times New Roman" w:hAnsi="Times New Roman" w:cs="Times New Roman"/>
          <w:sz w:val="28"/>
          <w:szCs w:val="28"/>
        </w:rPr>
        <w:t xml:space="preserve">Считать утратившим силу постановление администрации Волховского муниципального района от 15.02.2019 № 356 «Об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w:t>
      </w:r>
      <w:r w:rsidRPr="00317577">
        <w:rPr>
          <w:rFonts w:ascii="Times New Roman" w:hAnsi="Times New Roman" w:cs="Times New Roman"/>
          <w:sz w:val="28"/>
          <w:szCs w:val="28"/>
        </w:rPr>
        <w:lastRenderedPageBreak/>
        <w:t>земельного участка в собственность бесплатно для индивидуального жилищного строительства или ведения личного подсобного хозяйства»</w:t>
      </w:r>
      <w:r>
        <w:rPr>
          <w:rFonts w:ascii="Times New Roman" w:hAnsi="Times New Roman" w:cs="Times New Roman"/>
          <w:sz w:val="28"/>
          <w:szCs w:val="28"/>
        </w:rPr>
        <w:t>.</w:t>
      </w:r>
      <w:proofErr w:type="gramEnd"/>
    </w:p>
    <w:bookmarkEnd w:id="1"/>
    <w:p w:rsidR="00317577" w:rsidRPr="00317577" w:rsidRDefault="00317577" w:rsidP="00317577">
      <w:pPr>
        <w:pStyle w:val="ConsPlusTitle"/>
        <w:widowControl/>
        <w:jc w:val="both"/>
        <w:rPr>
          <w:b w:val="0"/>
          <w:sz w:val="28"/>
          <w:szCs w:val="28"/>
        </w:rPr>
      </w:pPr>
      <w:r w:rsidRPr="00317577">
        <w:rPr>
          <w:b w:val="0"/>
          <w:sz w:val="28"/>
          <w:szCs w:val="28"/>
        </w:rPr>
        <w:t xml:space="preserve">         </w:t>
      </w:r>
      <w:r>
        <w:rPr>
          <w:b w:val="0"/>
          <w:sz w:val="28"/>
          <w:szCs w:val="28"/>
        </w:rPr>
        <w:t>3</w:t>
      </w:r>
      <w:r w:rsidRPr="00317577">
        <w:rPr>
          <w:b w:val="0"/>
          <w:sz w:val="28"/>
          <w:szCs w:val="28"/>
        </w:rPr>
        <w:t>. Настоящее постановление подлежит опубликованию в средствах массовой информации.</w:t>
      </w:r>
    </w:p>
    <w:p w:rsidR="00317577" w:rsidRDefault="00317577" w:rsidP="00317577">
      <w:pPr>
        <w:spacing w:after="0" w:line="240" w:lineRule="auto"/>
        <w:jc w:val="both"/>
        <w:rPr>
          <w:rFonts w:ascii="Times New Roman" w:hAnsi="Times New Roman"/>
          <w:sz w:val="28"/>
          <w:szCs w:val="28"/>
        </w:rPr>
      </w:pPr>
      <w:r>
        <w:rPr>
          <w:rFonts w:ascii="Times New Roman" w:hAnsi="Times New Roman"/>
          <w:sz w:val="28"/>
          <w:szCs w:val="28"/>
        </w:rPr>
        <w:t xml:space="preserve">         4. Постановление вступает в силу со </w:t>
      </w:r>
      <w:proofErr w:type="gramStart"/>
      <w:r>
        <w:rPr>
          <w:rFonts w:ascii="Times New Roman" w:hAnsi="Times New Roman"/>
          <w:sz w:val="28"/>
          <w:szCs w:val="28"/>
        </w:rPr>
        <w:t>дня</w:t>
      </w:r>
      <w:proofErr w:type="gramEnd"/>
      <w:r>
        <w:rPr>
          <w:rFonts w:ascii="Times New Roman" w:hAnsi="Times New Roman"/>
          <w:sz w:val="28"/>
          <w:szCs w:val="28"/>
        </w:rPr>
        <w:t xml:space="preserve"> следующего за днем его официального опубликования.</w:t>
      </w:r>
    </w:p>
    <w:p w:rsidR="00317577" w:rsidRDefault="00317577" w:rsidP="00317577">
      <w:pPr>
        <w:spacing w:after="0"/>
        <w:jc w:val="both"/>
        <w:rPr>
          <w:rFonts w:ascii="Times New Roman" w:hAnsi="Times New Roman"/>
          <w:sz w:val="28"/>
          <w:szCs w:val="28"/>
        </w:rPr>
      </w:pPr>
      <w:r>
        <w:rPr>
          <w:rFonts w:ascii="Times New Roman" w:hAnsi="Times New Roman"/>
          <w:sz w:val="28"/>
          <w:szCs w:val="28"/>
        </w:rPr>
        <w:t xml:space="preserve">         </w:t>
      </w:r>
      <w:r w:rsidR="008D2AEB">
        <w:rPr>
          <w:rFonts w:ascii="Times New Roman" w:hAnsi="Times New Roman"/>
          <w:sz w:val="28"/>
          <w:szCs w:val="28"/>
        </w:rPr>
        <w:t xml:space="preserve"> </w:t>
      </w: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возложить на первого заместителя главы администрации.</w:t>
      </w:r>
    </w:p>
    <w:p w:rsidR="00317577" w:rsidRDefault="00317577" w:rsidP="00317577">
      <w:pPr>
        <w:spacing w:after="0"/>
        <w:jc w:val="both"/>
        <w:rPr>
          <w:rFonts w:ascii="Times New Roman" w:hAnsi="Times New Roman"/>
          <w:sz w:val="28"/>
          <w:szCs w:val="28"/>
        </w:rPr>
      </w:pPr>
    </w:p>
    <w:p w:rsidR="00317577" w:rsidRDefault="00317577" w:rsidP="00317577">
      <w:pPr>
        <w:spacing w:after="0"/>
        <w:jc w:val="both"/>
        <w:rPr>
          <w:rFonts w:ascii="Times New Roman" w:hAnsi="Times New Roman"/>
          <w:sz w:val="28"/>
          <w:szCs w:val="28"/>
        </w:rPr>
      </w:pPr>
    </w:p>
    <w:p w:rsidR="00246E46" w:rsidRDefault="00246E46" w:rsidP="00317577">
      <w:pPr>
        <w:spacing w:after="0"/>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317577" w:rsidRDefault="00246E46" w:rsidP="00317577">
      <w:pPr>
        <w:spacing w:after="0"/>
        <w:jc w:val="both"/>
        <w:rPr>
          <w:rFonts w:ascii="Times New Roman" w:hAnsi="Times New Roman"/>
          <w:sz w:val="28"/>
          <w:szCs w:val="28"/>
        </w:rPr>
      </w:pPr>
      <w:r>
        <w:rPr>
          <w:rFonts w:ascii="Times New Roman" w:hAnsi="Times New Roman"/>
          <w:sz w:val="28"/>
          <w:szCs w:val="28"/>
        </w:rPr>
        <w:t>г</w:t>
      </w:r>
      <w:r w:rsidR="00317577">
        <w:rPr>
          <w:rFonts w:ascii="Times New Roman" w:hAnsi="Times New Roman"/>
          <w:sz w:val="28"/>
          <w:szCs w:val="28"/>
        </w:rPr>
        <w:t>лав</w:t>
      </w:r>
      <w:r>
        <w:rPr>
          <w:rFonts w:ascii="Times New Roman" w:hAnsi="Times New Roman"/>
          <w:sz w:val="28"/>
          <w:szCs w:val="28"/>
        </w:rPr>
        <w:t>ы</w:t>
      </w:r>
      <w:r w:rsidR="00317577">
        <w:rPr>
          <w:rFonts w:ascii="Times New Roman" w:hAnsi="Times New Roman"/>
          <w:sz w:val="28"/>
          <w:szCs w:val="28"/>
        </w:rPr>
        <w:t xml:space="preserve"> администрации                                                             </w:t>
      </w:r>
      <w:r>
        <w:rPr>
          <w:rFonts w:ascii="Times New Roman" w:hAnsi="Times New Roman"/>
          <w:sz w:val="28"/>
          <w:szCs w:val="28"/>
        </w:rPr>
        <w:t xml:space="preserve">       С.В. </w:t>
      </w:r>
      <w:proofErr w:type="spellStart"/>
      <w:r>
        <w:rPr>
          <w:rFonts w:ascii="Times New Roman" w:hAnsi="Times New Roman"/>
          <w:sz w:val="28"/>
          <w:szCs w:val="28"/>
        </w:rPr>
        <w:t>Карандашова</w:t>
      </w:r>
      <w:proofErr w:type="spellEnd"/>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317577" w:rsidRDefault="00317577" w:rsidP="00317577">
      <w:pPr>
        <w:spacing w:after="0" w:line="240" w:lineRule="auto"/>
        <w:jc w:val="right"/>
        <w:rPr>
          <w:rFonts w:ascii="Times New Roman" w:hAnsi="Times New Roman"/>
          <w:sz w:val="28"/>
          <w:szCs w:val="28"/>
        </w:rPr>
      </w:pPr>
    </w:p>
    <w:p w:rsidR="004A151C" w:rsidRDefault="004A151C" w:rsidP="00317577">
      <w:pPr>
        <w:spacing w:after="0" w:line="240" w:lineRule="auto"/>
        <w:jc w:val="right"/>
        <w:rPr>
          <w:rFonts w:ascii="Times New Roman" w:hAnsi="Times New Roman"/>
          <w:sz w:val="28"/>
          <w:szCs w:val="28"/>
        </w:rPr>
      </w:pPr>
    </w:p>
    <w:p w:rsidR="004A151C" w:rsidRDefault="004A151C" w:rsidP="00317577">
      <w:pPr>
        <w:spacing w:after="0" w:line="240" w:lineRule="auto"/>
        <w:jc w:val="right"/>
        <w:rPr>
          <w:rFonts w:ascii="Times New Roman" w:hAnsi="Times New Roman"/>
          <w:sz w:val="28"/>
          <w:szCs w:val="28"/>
        </w:rPr>
      </w:pPr>
    </w:p>
    <w:p w:rsidR="00317577" w:rsidRPr="004A151C" w:rsidRDefault="00317577" w:rsidP="00317577">
      <w:pPr>
        <w:jc w:val="both"/>
        <w:rPr>
          <w:rFonts w:ascii="Times New Roman" w:hAnsi="Times New Roman" w:cs="Times New Roman"/>
          <w:sz w:val="16"/>
        </w:rPr>
      </w:pPr>
      <w:r w:rsidRPr="004A151C">
        <w:rPr>
          <w:rFonts w:ascii="Times New Roman" w:hAnsi="Times New Roman" w:cs="Times New Roman"/>
          <w:sz w:val="16"/>
        </w:rPr>
        <w:t xml:space="preserve">Исп. Григорьева Валентина Ивановна, 8-81363-78379 </w:t>
      </w:r>
    </w:p>
    <w:p w:rsidR="00317577" w:rsidRDefault="00A85DD6" w:rsidP="00317577">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w:t>
      </w:r>
      <w:r w:rsidR="00317577">
        <w:rPr>
          <w:rFonts w:ascii="Times New Roman" w:hAnsi="Times New Roman"/>
          <w:sz w:val="28"/>
          <w:szCs w:val="28"/>
        </w:rPr>
        <w:t>ТВЕРЖДЕН</w:t>
      </w:r>
    </w:p>
    <w:p w:rsidR="00317577" w:rsidRDefault="00317577" w:rsidP="00317577">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317577" w:rsidRDefault="00317577" w:rsidP="00317577">
      <w:pPr>
        <w:spacing w:after="0" w:line="240" w:lineRule="auto"/>
        <w:ind w:left="5103"/>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317577" w:rsidRDefault="00317577" w:rsidP="00317577">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317577" w:rsidRDefault="00317577" w:rsidP="00317577">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246E46">
        <w:rPr>
          <w:rFonts w:ascii="Times New Roman" w:hAnsi="Times New Roman"/>
          <w:sz w:val="28"/>
          <w:szCs w:val="28"/>
        </w:rPr>
        <w:t>13 сентября</w:t>
      </w:r>
      <w:r>
        <w:rPr>
          <w:rFonts w:ascii="Times New Roman" w:hAnsi="Times New Roman"/>
          <w:sz w:val="28"/>
          <w:szCs w:val="28"/>
        </w:rPr>
        <w:t xml:space="preserve"> 20</w:t>
      </w:r>
      <w:r w:rsidR="00A85DD6">
        <w:rPr>
          <w:rFonts w:ascii="Times New Roman" w:hAnsi="Times New Roman"/>
          <w:sz w:val="28"/>
          <w:szCs w:val="28"/>
        </w:rPr>
        <w:t>22</w:t>
      </w:r>
      <w:r>
        <w:rPr>
          <w:rFonts w:ascii="Times New Roman" w:hAnsi="Times New Roman"/>
          <w:sz w:val="28"/>
          <w:szCs w:val="28"/>
        </w:rPr>
        <w:t xml:space="preserve"> года  № </w:t>
      </w:r>
      <w:r w:rsidR="00246E46">
        <w:rPr>
          <w:rFonts w:ascii="Times New Roman" w:hAnsi="Times New Roman"/>
          <w:sz w:val="28"/>
          <w:szCs w:val="28"/>
        </w:rPr>
        <w:t>2745</w:t>
      </w:r>
    </w:p>
    <w:p w:rsidR="00317577" w:rsidRDefault="00317577" w:rsidP="00317577">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317577" w:rsidRDefault="00317577" w:rsidP="008A0332">
      <w:pPr>
        <w:pStyle w:val="ConsPlusTitle"/>
        <w:jc w:val="center"/>
        <w:rPr>
          <w:b w:val="0"/>
          <w:sz w:val="28"/>
          <w:szCs w:val="28"/>
        </w:rPr>
      </w:pPr>
    </w:p>
    <w:p w:rsidR="008A0332" w:rsidRPr="004A151C" w:rsidRDefault="004A2259" w:rsidP="004A151C">
      <w:pPr>
        <w:pStyle w:val="ConsPlusNormal"/>
        <w:jc w:val="center"/>
        <w:rPr>
          <w:rFonts w:ascii="Times New Roman" w:hAnsi="Times New Roman" w:cs="Times New Roman"/>
          <w:b/>
          <w:bCs/>
          <w:sz w:val="28"/>
          <w:szCs w:val="28"/>
        </w:rPr>
      </w:pPr>
      <w:r w:rsidRPr="004A151C">
        <w:rPr>
          <w:rFonts w:ascii="Times New Roman" w:hAnsi="Times New Roman" w:cs="Times New Roman"/>
          <w:b/>
          <w:bCs/>
          <w:sz w:val="28"/>
          <w:szCs w:val="28"/>
        </w:rPr>
        <w:t>А</w:t>
      </w:r>
      <w:r w:rsidR="008A0332" w:rsidRPr="004A151C">
        <w:rPr>
          <w:rFonts w:ascii="Times New Roman" w:hAnsi="Times New Roman" w:cs="Times New Roman"/>
          <w:b/>
          <w:bCs/>
          <w:sz w:val="28"/>
          <w:szCs w:val="28"/>
        </w:rPr>
        <w:t>дминистративн</w:t>
      </w:r>
      <w:r w:rsidRPr="004A151C">
        <w:rPr>
          <w:rFonts w:ascii="Times New Roman" w:hAnsi="Times New Roman" w:cs="Times New Roman"/>
          <w:b/>
          <w:bCs/>
          <w:sz w:val="28"/>
          <w:szCs w:val="28"/>
        </w:rPr>
        <w:t>ый</w:t>
      </w:r>
      <w:r w:rsidR="008A0332" w:rsidRPr="004A151C">
        <w:rPr>
          <w:rFonts w:ascii="Times New Roman" w:hAnsi="Times New Roman" w:cs="Times New Roman"/>
          <w:b/>
          <w:bCs/>
          <w:sz w:val="28"/>
          <w:szCs w:val="28"/>
        </w:rPr>
        <w:t xml:space="preserve"> регламент администрации муниципального образования </w:t>
      </w:r>
      <w:r w:rsidRPr="004A151C">
        <w:rPr>
          <w:rFonts w:ascii="Times New Roman" w:hAnsi="Times New Roman" w:cs="Times New Roman"/>
          <w:b/>
          <w:bCs/>
          <w:sz w:val="28"/>
          <w:szCs w:val="28"/>
        </w:rPr>
        <w:t xml:space="preserve">Волховский муниципальный район </w:t>
      </w:r>
      <w:r w:rsidR="008A0332" w:rsidRPr="004A151C">
        <w:rPr>
          <w:rFonts w:ascii="Times New Roman" w:hAnsi="Times New Roman" w:cs="Times New Roman"/>
          <w:b/>
          <w:bCs/>
          <w:sz w:val="28"/>
          <w:szCs w:val="28"/>
        </w:rPr>
        <w:t xml:space="preserve">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w:t>
      </w:r>
      <w:r w:rsidRPr="004A151C">
        <w:rPr>
          <w:rFonts w:ascii="Times New Roman" w:hAnsi="Times New Roman" w:cs="Times New Roman"/>
          <w:b/>
          <w:bCs/>
          <w:sz w:val="28"/>
          <w:szCs w:val="28"/>
        </w:rPr>
        <w:t xml:space="preserve">государственной или </w:t>
      </w:r>
      <w:r w:rsidR="008A0332" w:rsidRPr="004A151C">
        <w:rPr>
          <w:rFonts w:ascii="Times New Roman" w:hAnsi="Times New Roman" w:cs="Times New Roman"/>
          <w:b/>
          <w:bCs/>
          <w:sz w:val="28"/>
          <w:szCs w:val="28"/>
        </w:rPr>
        <w:t>муниципальной собственности</w:t>
      </w:r>
      <w:r w:rsidRPr="004A151C">
        <w:rPr>
          <w:rFonts w:ascii="Times New Roman" w:hAnsi="Times New Roman" w:cs="Times New Roman"/>
          <w:b/>
          <w:bCs/>
          <w:sz w:val="28"/>
          <w:szCs w:val="28"/>
        </w:rPr>
        <w:t xml:space="preserve"> в собс</w:t>
      </w:r>
      <w:r w:rsidR="008A0332" w:rsidRPr="004A151C">
        <w:rPr>
          <w:rFonts w:ascii="Times New Roman" w:hAnsi="Times New Roman" w:cs="Times New Roman"/>
          <w:b/>
          <w:bCs/>
          <w:sz w:val="28"/>
          <w:szCs w:val="28"/>
        </w:rPr>
        <w:t>твенность бесплатно»</w:t>
      </w:r>
    </w:p>
    <w:p w:rsidR="008A0332" w:rsidRDefault="008A0332" w:rsidP="008A0332">
      <w:pPr>
        <w:pStyle w:val="ConsPlusNormal"/>
        <w:ind w:left="540" w:firstLine="540"/>
        <w:jc w:val="center"/>
        <w:rPr>
          <w:rFonts w:ascii="Times New Roman" w:hAnsi="Times New Roman" w:cs="Times New Roman"/>
          <w:b/>
          <w:bCs/>
          <w:sz w:val="28"/>
          <w:szCs w:val="28"/>
        </w:rPr>
      </w:pPr>
    </w:p>
    <w:p w:rsidR="008A0332" w:rsidRDefault="008A0332" w:rsidP="004A2259">
      <w:pPr>
        <w:pStyle w:val="ConsPlusNormal"/>
        <w:ind w:left="540" w:firstLine="540"/>
        <w:jc w:val="center"/>
        <w:rPr>
          <w:rFonts w:ascii="Times New Roman" w:hAnsi="Times New Roman" w:cs="Times New Roman"/>
          <w:sz w:val="28"/>
          <w:szCs w:val="28"/>
        </w:rPr>
      </w:pPr>
      <w:r w:rsidRPr="005A70A0">
        <w:rPr>
          <w:rFonts w:ascii="Times New Roman" w:hAnsi="Times New Roman" w:cs="Times New Roman"/>
          <w:b/>
          <w:bCs/>
          <w:sz w:val="28"/>
          <w:szCs w:val="28"/>
        </w:rPr>
        <w:t xml:space="preserve"> </w:t>
      </w:r>
      <w:r>
        <w:rPr>
          <w:rFonts w:ascii="Times New Roman" w:hAnsi="Times New Roman" w:cs="Times New Roman"/>
          <w:sz w:val="28"/>
          <w:szCs w:val="28"/>
        </w:rPr>
        <w:t>С</w:t>
      </w:r>
      <w:r w:rsidRPr="00CF472F">
        <w:rPr>
          <w:rFonts w:ascii="Times New Roman" w:hAnsi="Times New Roman" w:cs="Times New Roman"/>
          <w:sz w:val="28"/>
          <w:szCs w:val="28"/>
        </w:rPr>
        <w:t xml:space="preserve">окращенное наименование – </w:t>
      </w:r>
      <w:r>
        <w:rPr>
          <w:rFonts w:ascii="Times New Roman" w:hAnsi="Times New Roman" w:cs="Times New Roman"/>
          <w:sz w:val="28"/>
          <w:szCs w:val="28"/>
        </w:rPr>
        <w:t>П</w:t>
      </w:r>
      <w:r w:rsidRPr="00E46422">
        <w:rPr>
          <w:rFonts w:ascii="Times New Roman" w:hAnsi="Times New Roman" w:cs="Times New Roman"/>
          <w:sz w:val="28"/>
          <w:szCs w:val="28"/>
        </w:rPr>
        <w:t>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004A2259">
        <w:rPr>
          <w:rFonts w:ascii="Times New Roman" w:hAnsi="Times New Roman" w:cs="Times New Roman"/>
          <w:sz w:val="28"/>
          <w:szCs w:val="28"/>
        </w:rPr>
        <w:t xml:space="preserve"> </w:t>
      </w:r>
      <w:r w:rsidRPr="00CF472F">
        <w:rPr>
          <w:rFonts w:ascii="Times New Roman" w:hAnsi="Times New Roman" w:cs="Times New Roman"/>
          <w:sz w:val="28"/>
          <w:szCs w:val="28"/>
        </w:rPr>
        <w:t>(далее – административный регламент, муниципальная услуга)</w:t>
      </w:r>
    </w:p>
    <w:p w:rsidR="008A0332" w:rsidRPr="00F11CF7" w:rsidRDefault="008A0332" w:rsidP="008A0332">
      <w:pPr>
        <w:pStyle w:val="ConsPlusNormal"/>
        <w:ind w:firstLine="540"/>
        <w:jc w:val="center"/>
        <w:rPr>
          <w:rFonts w:ascii="Times New Roman" w:hAnsi="Times New Roman" w:cs="Times New Roman"/>
          <w:sz w:val="28"/>
          <w:szCs w:val="28"/>
        </w:rPr>
      </w:pPr>
    </w:p>
    <w:p w:rsidR="008A0332" w:rsidRPr="004A151C" w:rsidRDefault="008A0332" w:rsidP="008A0332">
      <w:pPr>
        <w:pStyle w:val="ConsPlusNormal"/>
        <w:jc w:val="center"/>
        <w:outlineLvl w:val="1"/>
        <w:rPr>
          <w:rFonts w:ascii="Times New Roman" w:hAnsi="Times New Roman" w:cs="Times New Roman"/>
          <w:b/>
          <w:sz w:val="28"/>
          <w:szCs w:val="28"/>
        </w:rPr>
      </w:pPr>
      <w:r w:rsidRPr="004A151C">
        <w:rPr>
          <w:rFonts w:ascii="Times New Roman" w:hAnsi="Times New Roman" w:cs="Times New Roman"/>
          <w:b/>
          <w:sz w:val="28"/>
          <w:szCs w:val="28"/>
        </w:rPr>
        <w:t>1. Общие положения</w:t>
      </w:r>
    </w:p>
    <w:p w:rsidR="008A0332" w:rsidRPr="00F11CF7" w:rsidRDefault="008A0332" w:rsidP="008A0332">
      <w:pPr>
        <w:pStyle w:val="ConsPlusNormal"/>
        <w:ind w:firstLine="540"/>
        <w:jc w:val="both"/>
        <w:rPr>
          <w:rFonts w:ascii="Times New Roman" w:hAnsi="Times New Roman" w:cs="Times New Roman"/>
          <w:sz w:val="28"/>
          <w:szCs w:val="28"/>
        </w:rPr>
      </w:pPr>
    </w:p>
    <w:p w:rsidR="008A0332" w:rsidRPr="00B76F4B" w:rsidRDefault="008A0332" w:rsidP="008A033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rsidR="008A0332" w:rsidRPr="00177459" w:rsidRDefault="008A0332" w:rsidP="008A0332">
      <w:pPr>
        <w:pStyle w:val="ConsPlusNormal"/>
        <w:ind w:firstLine="709"/>
        <w:jc w:val="both"/>
        <w:rPr>
          <w:rFonts w:ascii="Times New Roman" w:hAnsi="Times New Roman" w:cs="Times New Roman"/>
          <w:sz w:val="28"/>
          <w:szCs w:val="28"/>
        </w:rPr>
      </w:pPr>
      <w:r w:rsidRPr="00177459">
        <w:rPr>
          <w:rFonts w:ascii="Times New Roman" w:hAnsi="Times New Roman" w:cs="Times New Roman"/>
          <w:sz w:val="28"/>
          <w:szCs w:val="28"/>
        </w:rPr>
        <w:t xml:space="preserve">- граждане Российской Федерации, состоящие в зарегистрированном браке, имеющие трех и более детей (в том числе усыновленных, находящихся под опекой или попечительством, в том числе по договору о приемной семье, пасынков и падчериц) в возрасте до 18 лет </w:t>
      </w:r>
      <w:proofErr w:type="gramStart"/>
      <w:r w:rsidRPr="00177459">
        <w:rPr>
          <w:rFonts w:ascii="Times New Roman" w:hAnsi="Times New Roman" w:cs="Times New Roman"/>
          <w:sz w:val="28"/>
          <w:szCs w:val="28"/>
        </w:rPr>
        <w:t>и(</w:t>
      </w:r>
      <w:proofErr w:type="gramEnd"/>
      <w:r w:rsidRPr="00177459">
        <w:rPr>
          <w:rFonts w:ascii="Times New Roman" w:hAnsi="Times New Roman" w:cs="Times New Roman"/>
          <w:sz w:val="28"/>
          <w:szCs w:val="28"/>
        </w:rPr>
        <w:t xml:space="preserve">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w:t>
      </w:r>
      <w:proofErr w:type="gramStart"/>
      <w:r w:rsidRPr="00177459">
        <w:rPr>
          <w:rFonts w:ascii="Times New Roman" w:hAnsi="Times New Roman" w:cs="Times New Roman"/>
          <w:sz w:val="28"/>
          <w:szCs w:val="28"/>
        </w:rPr>
        <w:t>и(</w:t>
      </w:r>
      <w:proofErr w:type="gramEnd"/>
      <w:r w:rsidRPr="00177459">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rsidR="008A0332" w:rsidRPr="001B37C4" w:rsidRDefault="008A0332" w:rsidP="008A0332">
      <w:pPr>
        <w:pStyle w:val="ConsPlusNormal"/>
        <w:ind w:firstLine="709"/>
        <w:jc w:val="both"/>
        <w:rPr>
          <w:rFonts w:ascii="Times New Roman" w:hAnsi="Times New Roman" w:cs="Times New Roman"/>
          <w:sz w:val="28"/>
          <w:szCs w:val="28"/>
        </w:rPr>
      </w:pPr>
      <w:r w:rsidRPr="00177459">
        <w:rPr>
          <w:rFonts w:ascii="Times New Roman" w:hAnsi="Times New Roman" w:cs="Times New Roman"/>
          <w:sz w:val="28"/>
          <w:szCs w:val="28"/>
        </w:rPr>
        <w:t>1) хотя бы один из родителей (иных законных представителей) в составе многодетной семьи постоянно проживает на территории Ленинградской области</w:t>
      </w:r>
      <w:r w:rsidRPr="001B37C4">
        <w:rPr>
          <w:rFonts w:ascii="Times New Roman" w:hAnsi="Times New Roman" w:cs="Times New Roman"/>
          <w:sz w:val="28"/>
          <w:szCs w:val="28"/>
        </w:rPr>
        <w:t xml:space="preserve"> не менее пяти лет, предшествующих дню подачи заявления о </w:t>
      </w:r>
      <w:r w:rsidRPr="001B37C4">
        <w:rPr>
          <w:rFonts w:ascii="Times New Roman" w:hAnsi="Times New Roman" w:cs="Times New Roman"/>
          <w:sz w:val="28"/>
          <w:szCs w:val="28"/>
        </w:rPr>
        <w:lastRenderedPageBreak/>
        <w:t>бесплатном предоставлении земельного участка;</w:t>
      </w:r>
    </w:p>
    <w:p w:rsidR="008A0332" w:rsidRDefault="008A0332" w:rsidP="008A0332">
      <w:pPr>
        <w:pStyle w:val="ConsPlusNormal"/>
        <w:ind w:firstLine="709"/>
        <w:jc w:val="both"/>
        <w:rPr>
          <w:rFonts w:ascii="Times New Roman" w:hAnsi="Times New Roman" w:cs="Times New Roman"/>
          <w:sz w:val="28"/>
          <w:szCs w:val="28"/>
        </w:rPr>
      </w:pPr>
      <w:proofErr w:type="gramStart"/>
      <w:r w:rsidRPr="001B37C4">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Pr>
          <w:rFonts w:ascii="Times New Roman" w:hAnsi="Times New Roman" w:cs="Times New Roman"/>
          <w:sz w:val="28"/>
          <w:szCs w:val="28"/>
        </w:rPr>
        <w:t>,</w:t>
      </w:r>
      <w:r w:rsidRPr="001B37C4">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w:t>
      </w:r>
      <w:r w:rsidRPr="00177459">
        <w:rPr>
          <w:rFonts w:ascii="Times New Roman" w:hAnsi="Times New Roman" w:cs="Times New Roman"/>
          <w:sz w:val="28"/>
          <w:szCs w:val="28"/>
        </w:rPr>
        <w:t>дома или ведения садоводства для собственных нужд.</w:t>
      </w:r>
      <w:proofErr w:type="gramEnd"/>
      <w:r w:rsidRPr="00177459">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8A0332" w:rsidRPr="0003553B" w:rsidRDefault="008A0332" w:rsidP="008A0332">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8A0332" w:rsidRDefault="008A0332" w:rsidP="008A0332">
      <w:pPr>
        <w:pStyle w:val="ConsPlusNormal"/>
        <w:ind w:firstLine="539"/>
        <w:jc w:val="both"/>
        <w:rPr>
          <w:rFonts w:ascii="Times New Roman" w:hAnsi="Times New Roman" w:cs="Times New Roman"/>
          <w:sz w:val="28"/>
          <w:szCs w:val="28"/>
        </w:rPr>
      </w:pPr>
      <w:r w:rsidRPr="00497748">
        <w:rPr>
          <w:rFonts w:ascii="Times New Roman" w:hAnsi="Times New Roman" w:cs="Times New Roman"/>
          <w:sz w:val="28"/>
          <w:szCs w:val="28"/>
        </w:rPr>
        <w:t>-</w:t>
      </w:r>
      <w:r w:rsidRPr="0049774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 xml:space="preserve">1.2.1. </w:t>
      </w:r>
      <w:proofErr w:type="gramStart"/>
      <w:r w:rsidRPr="004A2259">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roofErr w:type="gramEnd"/>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1) для индивидуального жилищного строительства;</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2) для ведения личного подсобного хозяйства (с правом возведения жилого дома);</w:t>
      </w:r>
    </w:p>
    <w:p w:rsidR="008A0332" w:rsidRPr="004A2259"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rPr>
        <w:t>3)  для ведения садоводства для собственных нужд.</w:t>
      </w:r>
    </w:p>
    <w:p w:rsidR="008A0332" w:rsidRDefault="008A0332" w:rsidP="008A0332">
      <w:pPr>
        <w:pStyle w:val="ConsPlusNormal"/>
        <w:ind w:firstLine="539"/>
        <w:jc w:val="both"/>
        <w:rPr>
          <w:rFonts w:ascii="Times New Roman" w:hAnsi="Times New Roman" w:cs="Times New Roman"/>
          <w:sz w:val="28"/>
          <w:szCs w:val="28"/>
        </w:rPr>
      </w:pPr>
      <w:r w:rsidRPr="004A2259">
        <w:rPr>
          <w:rFonts w:ascii="Times New Roman" w:hAnsi="Times New Roman" w:cs="Times New Roman"/>
          <w:sz w:val="28"/>
          <w:szCs w:val="28"/>
          <w:u w:val="single"/>
        </w:rPr>
        <w:t>Примечание:</w:t>
      </w:r>
      <w:r w:rsidRPr="004A2259">
        <w:rPr>
          <w:rFonts w:ascii="Times New Roman" w:hAnsi="Times New Roman" w:cs="Times New Roman"/>
          <w:sz w:val="28"/>
          <w:szCs w:val="28"/>
        </w:rPr>
        <w:t xml:space="preserve"> земельный участок, находящийся в </w:t>
      </w:r>
      <w:r w:rsidR="004A2259" w:rsidRPr="004A2259">
        <w:rPr>
          <w:rFonts w:ascii="Times New Roman" w:hAnsi="Times New Roman" w:cs="Times New Roman"/>
          <w:sz w:val="28"/>
          <w:szCs w:val="28"/>
        </w:rPr>
        <w:t>государственной или муниципальной собственности</w:t>
      </w:r>
      <w:r w:rsidRPr="004A2259">
        <w:rPr>
          <w:rFonts w:ascii="Times New Roman" w:hAnsi="Times New Roman" w:cs="Times New Roman"/>
          <w:sz w:val="28"/>
          <w:szCs w:val="28"/>
        </w:rPr>
        <w:t>, для ведения садоводства для собственных нужд предоставляется также из состава земель сельскохозяйственного назначения.</w:t>
      </w:r>
    </w:p>
    <w:p w:rsidR="008A0332" w:rsidRPr="00F11CF7" w:rsidRDefault="008A0332" w:rsidP="008A033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4A2259">
        <w:rPr>
          <w:rFonts w:ascii="Times New Roman" w:hAnsi="Times New Roman" w:cs="Times New Roman"/>
          <w:sz w:val="28"/>
          <w:szCs w:val="28"/>
        </w:rPr>
        <w:t xml:space="preserve">и Волховского муниципального района </w:t>
      </w:r>
      <w:r>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A0332" w:rsidRDefault="008A0332" w:rsidP="00A85DD6">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A0332" w:rsidRPr="004A151C" w:rsidRDefault="008A0332" w:rsidP="008A0332">
      <w:pPr>
        <w:pStyle w:val="ConsPlusNormal"/>
        <w:ind w:firstLine="709"/>
        <w:jc w:val="center"/>
        <w:rPr>
          <w:rFonts w:ascii="Times New Roman" w:hAnsi="Times New Roman" w:cs="Times New Roman"/>
          <w:b/>
          <w:sz w:val="28"/>
          <w:szCs w:val="28"/>
        </w:rPr>
      </w:pPr>
      <w:r w:rsidRPr="004A151C">
        <w:rPr>
          <w:rFonts w:ascii="Times New Roman" w:hAnsi="Times New Roman" w:cs="Times New Roman"/>
          <w:b/>
          <w:sz w:val="28"/>
          <w:szCs w:val="28"/>
        </w:rPr>
        <w:lastRenderedPageBreak/>
        <w:t>2. Стандарт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8A0332"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w:t>
      </w:r>
      <w:r w:rsidR="004A2259" w:rsidRPr="004A2259">
        <w:rPr>
          <w:rFonts w:ascii="Times New Roman" w:hAnsi="Times New Roman" w:cs="Times New Roman"/>
          <w:sz w:val="28"/>
          <w:szCs w:val="28"/>
        </w:rPr>
        <w:t xml:space="preserve">государственной или </w:t>
      </w:r>
      <w:r w:rsidRPr="004A2259">
        <w:rPr>
          <w:rFonts w:ascii="Times New Roman" w:hAnsi="Times New Roman" w:cs="Times New Roman"/>
          <w:sz w:val="28"/>
          <w:szCs w:val="28"/>
        </w:rPr>
        <w:t>муниципальной собственности, в собственность бесплатно.</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8A0332" w:rsidRDefault="008A0332" w:rsidP="008A0332">
      <w:pPr>
        <w:pStyle w:val="ConsPlusNormal"/>
        <w:ind w:firstLine="709"/>
        <w:jc w:val="both"/>
        <w:rPr>
          <w:rFonts w:ascii="Times New Roman" w:hAnsi="Times New Roman" w:cs="Times New Roman"/>
          <w:sz w:val="28"/>
          <w:szCs w:val="28"/>
        </w:rPr>
      </w:pPr>
      <w:r w:rsidRPr="008F6110">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8A0332" w:rsidRPr="00F11CF7"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A2259">
        <w:rPr>
          <w:rFonts w:ascii="Times New Roman" w:hAnsi="Times New Roman" w:cs="Times New Roman"/>
          <w:sz w:val="28"/>
          <w:szCs w:val="28"/>
        </w:rPr>
        <w:t xml:space="preserve">Волховского </w:t>
      </w:r>
      <w:proofErr w:type="gramStart"/>
      <w:r w:rsidR="004A2259">
        <w:rPr>
          <w:rFonts w:ascii="Times New Roman" w:hAnsi="Times New Roman" w:cs="Times New Roman"/>
          <w:sz w:val="28"/>
          <w:szCs w:val="28"/>
        </w:rPr>
        <w:t>муниципального</w:t>
      </w:r>
      <w:proofErr w:type="gramEnd"/>
      <w:r w:rsidR="004A2259">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Заявление на получение муниципальной услуги с комплектом документов принимается: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A0332" w:rsidRPr="004A2259" w:rsidRDefault="008A0332" w:rsidP="008A033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4A2259">
        <w:rPr>
          <w:rFonts w:ascii="Times New Roman" w:hAnsi="Times New Roman" w:cs="Times New Roman"/>
          <w:sz w:val="28"/>
          <w:szCs w:val="28"/>
        </w:rPr>
        <w:t>ии и ау</w:t>
      </w:r>
      <w:proofErr w:type="gramEnd"/>
      <w:r w:rsidRPr="004A2259">
        <w:rPr>
          <w:rFonts w:ascii="Times New Roman" w:hAnsi="Times New Roman" w:cs="Times New Roman"/>
          <w:sz w:val="28"/>
          <w:szCs w:val="28"/>
        </w:rPr>
        <w:t xml:space="preserve">тентификации в </w:t>
      </w:r>
      <w:r w:rsidRPr="004A2259">
        <w:rPr>
          <w:rFonts w:ascii="Times New Roman" w:hAnsi="Times New Roman" w:cs="Times New Roman"/>
          <w:sz w:val="28"/>
          <w:szCs w:val="28"/>
        </w:rPr>
        <w:lastRenderedPageBreak/>
        <w:t>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A0332" w:rsidRPr="004A2259"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0332" w:rsidRPr="004A2259"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225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0332" w:rsidRPr="005E06E3"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4A2259">
        <w:rPr>
          <w:rFonts w:ascii="Times New Roman" w:hAnsi="Times New Roman" w:cs="Times New Roman"/>
          <w:sz w:val="28"/>
          <w:szCs w:val="28"/>
        </w:rPr>
        <w:t>2) единой системы идентификац</w:t>
      </w:r>
      <w:proofErr w:type="gramStart"/>
      <w:r w:rsidRPr="004A2259">
        <w:rPr>
          <w:rFonts w:ascii="Times New Roman" w:hAnsi="Times New Roman" w:cs="Times New Roman"/>
          <w:sz w:val="28"/>
          <w:szCs w:val="28"/>
        </w:rPr>
        <w:t>ии и ау</w:t>
      </w:r>
      <w:proofErr w:type="gramEnd"/>
      <w:r w:rsidRPr="004A225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0332" w:rsidRPr="00811E49" w:rsidRDefault="008A0332" w:rsidP="008A033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A0332" w:rsidRDefault="008A0332" w:rsidP="008A033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8F6110">
        <w:rPr>
          <w:rFonts w:ascii="Times New Roman" w:hAnsi="Times New Roman" w:cs="Times New Roman"/>
          <w:sz w:val="28"/>
          <w:szCs w:val="28"/>
        </w:rPr>
        <w:t>о постановке на учет</w:t>
      </w:r>
      <w:r>
        <w:rPr>
          <w:rFonts w:ascii="Times New Roman" w:hAnsi="Times New Roman" w:cs="Times New Roman"/>
          <w:sz w:val="28"/>
          <w:szCs w:val="28"/>
        </w:rPr>
        <w:t xml:space="preserve"> </w:t>
      </w:r>
      <w:r w:rsidRPr="008F6110">
        <w:rPr>
          <w:rFonts w:ascii="Times New Roman" w:hAnsi="Times New Roman" w:cs="Times New Roman"/>
          <w:sz w:val="28"/>
          <w:szCs w:val="28"/>
        </w:rPr>
        <w:t xml:space="preserve">в </w:t>
      </w:r>
      <w:r w:rsidRPr="001D400B">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(Приложение 2 к административному регламенту);</w:t>
      </w:r>
      <w:r w:rsidRPr="008F6110">
        <w:rPr>
          <w:rFonts w:ascii="Times New Roman" w:hAnsi="Times New Roman" w:cs="Times New Roman"/>
          <w:sz w:val="28"/>
          <w:szCs w:val="28"/>
        </w:rPr>
        <w:t xml:space="preserve"> </w:t>
      </w:r>
    </w:p>
    <w:p w:rsidR="008A0332" w:rsidRDefault="008A0332" w:rsidP="008A0332">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r>
      <w:r w:rsidRPr="00811E49">
        <w:rPr>
          <w:rFonts w:ascii="Times New Roman" w:hAnsi="Times New Roman" w:cs="Times New Roman"/>
          <w:sz w:val="28"/>
          <w:szCs w:val="28"/>
        </w:rPr>
        <w:t>решени</w:t>
      </w:r>
      <w:r>
        <w:rPr>
          <w:rFonts w:ascii="Times New Roman" w:hAnsi="Times New Roman" w:cs="Times New Roman"/>
          <w:sz w:val="28"/>
          <w:szCs w:val="28"/>
        </w:rPr>
        <w:t>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 (</w:t>
      </w:r>
      <w:r w:rsidRPr="00F857A0">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F857A0">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8A0332" w:rsidRPr="00F11CF7"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2.4. Срок предоставления муниципальной услуги составляет не более 30 календарных дней </w:t>
      </w:r>
      <w:proofErr w:type="gramStart"/>
      <w:r w:rsidRPr="004A2259">
        <w:rPr>
          <w:rFonts w:ascii="Times New Roman" w:hAnsi="Times New Roman" w:cs="Times New Roman"/>
          <w:sz w:val="28"/>
          <w:szCs w:val="28"/>
        </w:rPr>
        <w:t>со дня поступления в Администрацию заявления о постановке</w:t>
      </w:r>
      <w:r>
        <w:rPr>
          <w:rFonts w:ascii="Times New Roman" w:hAnsi="Times New Roman" w:cs="Times New Roman"/>
          <w:sz w:val="28"/>
          <w:szCs w:val="28"/>
        </w:rPr>
        <w:t xml:space="preserve"> на учет</w:t>
      </w:r>
      <w:r w:rsidRPr="001D400B">
        <w:t xml:space="preserve"> </w:t>
      </w:r>
      <w:r w:rsidRPr="001D400B">
        <w:rPr>
          <w:rFonts w:ascii="Times New Roman" w:hAnsi="Times New Roman" w:cs="Times New Roman"/>
          <w:sz w:val="28"/>
          <w:szCs w:val="28"/>
        </w:rPr>
        <w:t>в качестве</w:t>
      </w:r>
      <w:proofErr w:type="gramEnd"/>
      <w:r w:rsidRPr="001D400B">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w:t>
      </w:r>
      <w:r w:rsidRPr="00FA7914">
        <w:rPr>
          <w:rFonts w:ascii="Times New Roman" w:hAnsi="Times New Roman" w:cs="Times New Roman"/>
          <w:sz w:val="28"/>
          <w:szCs w:val="28"/>
        </w:rPr>
        <w:t xml:space="preserve">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заявление)</w:t>
      </w:r>
      <w:r w:rsidRPr="00F11CF7">
        <w:rPr>
          <w:rFonts w:ascii="Times New Roman" w:hAnsi="Times New Roman" w:cs="Times New Roman"/>
          <w:sz w:val="28"/>
          <w:szCs w:val="28"/>
        </w:rPr>
        <w:t>.</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2.5. Правовые основания для предоставления муниципальной услуги:</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4A2259">
        <w:rPr>
          <w:rFonts w:ascii="Times New Roman" w:hAnsi="Times New Roman" w:cs="Times New Roman"/>
          <w:sz w:val="28"/>
          <w:szCs w:val="28"/>
        </w:rPr>
        <w:t>Гражданский кодекс Российской Федерации от 30.11.1994 № 51-ФЗ;</w:t>
      </w:r>
    </w:p>
    <w:p w:rsidR="008A0332" w:rsidRPr="004A2259" w:rsidRDefault="008A0332" w:rsidP="008A0332">
      <w:pPr>
        <w:pStyle w:val="ConsPlusNormal"/>
        <w:numPr>
          <w:ilvl w:val="0"/>
          <w:numId w:val="3"/>
        </w:numPr>
        <w:tabs>
          <w:tab w:val="left" w:pos="1276"/>
        </w:tabs>
        <w:ind w:hanging="720"/>
        <w:jc w:val="both"/>
        <w:rPr>
          <w:rFonts w:ascii="Times New Roman" w:hAnsi="Times New Roman" w:cs="Times New Roman"/>
          <w:sz w:val="28"/>
          <w:szCs w:val="28"/>
        </w:rPr>
      </w:pPr>
      <w:r w:rsidRPr="004A2259">
        <w:rPr>
          <w:rFonts w:ascii="Times New Roman" w:hAnsi="Times New Roman" w:cs="Times New Roman"/>
          <w:sz w:val="28"/>
          <w:szCs w:val="28"/>
        </w:rPr>
        <w:t xml:space="preserve">Жилищный кодекс Российской Федерации от 29.12.2004 № 188-ФЗ; </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Земельный кодекс Российской Федерации от 25.10.2001 № 136-ФЗ;</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Федеральный закон от 24.07.2007 № 221-ФЗ «О кадастровой деятельности»;</w:t>
      </w:r>
    </w:p>
    <w:p w:rsidR="008A0332" w:rsidRPr="004A2259" w:rsidRDefault="008A0332" w:rsidP="008A0332">
      <w:pPr>
        <w:pStyle w:val="ConsPlusNormal"/>
        <w:numPr>
          <w:ilvl w:val="0"/>
          <w:numId w:val="3"/>
        </w:numPr>
        <w:tabs>
          <w:tab w:val="left" w:pos="1276"/>
        </w:tabs>
        <w:ind w:left="0"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Областной закон Ленинградской области от 17.07.2018 № 75-оз «О бесплатном предоставлении гражданам, имеющим трех и более детей, </w:t>
      </w:r>
      <w:r w:rsidRPr="004A2259">
        <w:rPr>
          <w:rFonts w:ascii="Times New Roman" w:hAnsi="Times New Roman" w:cs="Times New Roman"/>
          <w:sz w:val="28"/>
          <w:szCs w:val="28"/>
        </w:rPr>
        <w:lastRenderedPageBreak/>
        <w:t>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8A0332" w:rsidRPr="004A2259" w:rsidRDefault="008A0332" w:rsidP="008A0332">
      <w:pPr>
        <w:pStyle w:val="ConsPlusNormal"/>
        <w:numPr>
          <w:ilvl w:val="0"/>
          <w:numId w:val="3"/>
        </w:numPr>
        <w:tabs>
          <w:tab w:val="left" w:pos="1276"/>
        </w:tabs>
        <w:ind w:left="0" w:firstLine="1069"/>
        <w:jc w:val="both"/>
        <w:rPr>
          <w:rFonts w:ascii="Times New Roman" w:hAnsi="Times New Roman" w:cs="Times New Roman"/>
          <w:sz w:val="28"/>
          <w:szCs w:val="28"/>
        </w:rPr>
      </w:pPr>
      <w:proofErr w:type="gramStart"/>
      <w:r w:rsidRPr="004A2259">
        <w:rPr>
          <w:rFonts w:ascii="Times New Roman"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4A2259">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A0332" w:rsidRPr="004A2259" w:rsidRDefault="008A0332" w:rsidP="008A0332">
      <w:pPr>
        <w:pStyle w:val="ConsPlusNormal"/>
        <w:numPr>
          <w:ilvl w:val="0"/>
          <w:numId w:val="3"/>
        </w:numPr>
        <w:tabs>
          <w:tab w:val="left" w:pos="1276"/>
        </w:tabs>
        <w:ind w:left="0" w:firstLine="1069"/>
        <w:jc w:val="both"/>
        <w:rPr>
          <w:rFonts w:ascii="Times New Roman" w:hAnsi="Times New Roman" w:cs="Times New Roman"/>
          <w:sz w:val="28"/>
          <w:szCs w:val="28"/>
        </w:rPr>
      </w:pPr>
      <w:r w:rsidRPr="004A2259">
        <w:rPr>
          <w:rFonts w:ascii="Times New Roman" w:hAnsi="Times New Roman" w:cs="Times New Roman"/>
          <w:sz w:val="28"/>
          <w:szCs w:val="28"/>
        </w:rPr>
        <w:t>нормативные правовые акты органов местного самоуправления.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0332" w:rsidRDefault="008A0332" w:rsidP="008A0332">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sidRPr="00F11CF7">
        <w:rPr>
          <w:rFonts w:ascii="Times New Roman" w:hAnsi="Times New Roman" w:cs="Times New Roman"/>
          <w:sz w:val="28"/>
          <w:szCs w:val="28"/>
        </w:rPr>
        <w:t xml:space="preserve">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w:t>
      </w:r>
      <w:r w:rsidRPr="00FD4AB4">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r w:rsidRPr="005B30B1">
        <w:rPr>
          <w:rFonts w:ascii="Times New Roman" w:hAnsi="Times New Roman" w:cs="Times New Roman"/>
          <w:sz w:val="28"/>
          <w:szCs w:val="28"/>
        </w:rPr>
        <w:t xml:space="preserve"> </w:t>
      </w:r>
    </w:p>
    <w:p w:rsidR="008A0332" w:rsidRPr="004A2259" w:rsidRDefault="008A0332" w:rsidP="008A0332">
      <w:pPr>
        <w:pStyle w:val="ConsPlusNormal"/>
        <w:ind w:firstLine="709"/>
        <w:jc w:val="both"/>
        <w:rPr>
          <w:rFonts w:ascii="Times New Roman" w:hAnsi="Times New Roman" w:cs="Times New Roman"/>
          <w:sz w:val="28"/>
          <w:szCs w:val="28"/>
        </w:rPr>
      </w:pPr>
      <w:bookmarkStart w:id="4" w:name="P119"/>
      <w:bookmarkEnd w:id="4"/>
      <w:r w:rsidRPr="004A2259">
        <w:rPr>
          <w:rFonts w:ascii="Times New Roman" w:hAnsi="Times New Roman" w:cs="Times New Roman"/>
          <w:sz w:val="28"/>
          <w:szCs w:val="28"/>
        </w:rPr>
        <w:t xml:space="preserve">2) документ, удостоверяющий личность заявителя: гражданина Российской Федерации, в том числе </w:t>
      </w:r>
      <w:r w:rsidRPr="009353B6">
        <w:rPr>
          <w:rFonts w:ascii="Times New Roman" w:hAnsi="Times New Roman" w:cs="Times New Roman"/>
          <w:sz w:val="28"/>
          <w:szCs w:val="28"/>
        </w:rPr>
        <w:t>военнослужаще</w:t>
      </w:r>
      <w:r w:rsidR="009353B6" w:rsidRPr="009353B6">
        <w:rPr>
          <w:rFonts w:ascii="Times New Roman" w:hAnsi="Times New Roman" w:cs="Times New Roman"/>
          <w:sz w:val="28"/>
          <w:szCs w:val="28"/>
        </w:rPr>
        <w:t>го</w:t>
      </w:r>
      <w:r w:rsidRPr="009353B6">
        <w:rPr>
          <w:rFonts w:ascii="Times New Roman" w:hAnsi="Times New Roman" w:cs="Times New Roman"/>
          <w:sz w:val="28"/>
          <w:szCs w:val="28"/>
        </w:rPr>
        <w:t>.</w:t>
      </w:r>
      <w:r w:rsidRPr="004A2259">
        <w:rPr>
          <w:rFonts w:ascii="Times New Roman" w:hAnsi="Times New Roman" w:cs="Times New Roman"/>
          <w:sz w:val="28"/>
          <w:szCs w:val="28"/>
        </w:rPr>
        <w:t xml:space="preserve"> </w:t>
      </w:r>
      <w:proofErr w:type="gramStart"/>
      <w:r w:rsidRPr="004A2259">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4A2259">
        <w:t xml:space="preserve"> </w:t>
      </w:r>
      <w:r w:rsidRPr="004A2259">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5) согласие на обработку персональных данных заявителя и всех </w:t>
      </w:r>
      <w:r w:rsidRPr="004A2259">
        <w:rPr>
          <w:rFonts w:ascii="Times New Roman" w:hAnsi="Times New Roman" w:cs="Times New Roman"/>
          <w:sz w:val="28"/>
          <w:szCs w:val="28"/>
        </w:rPr>
        <w:lastRenderedPageBreak/>
        <w:t>совершеннолетних членов семьи.</w:t>
      </w:r>
    </w:p>
    <w:p w:rsidR="008A0332" w:rsidRPr="00FD4AB4"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свидетельство о браке гражданина с матерью (отцом) пасынка, падчерицы гражданина (в отношении пасынков, падчериц);</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документы, содержащие сведения о составе семьи заявителя;</w:t>
      </w:r>
    </w:p>
    <w:p w:rsidR="008A0332" w:rsidRPr="004A2259"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документы, подтверждающие факт обучения детей в возрасте до 23 лет в образовательных организациях по очной форме обучения;</w:t>
      </w:r>
    </w:p>
    <w:p w:rsidR="008A0332" w:rsidRDefault="008A0332" w:rsidP="008A0332">
      <w:pPr>
        <w:pStyle w:val="ConsPlusNormal"/>
        <w:ind w:firstLine="709"/>
        <w:jc w:val="both"/>
        <w:rPr>
          <w:rFonts w:ascii="Times New Roman" w:hAnsi="Times New Roman" w:cs="Times New Roman"/>
          <w:sz w:val="28"/>
          <w:szCs w:val="28"/>
        </w:rPr>
      </w:pPr>
      <w:r w:rsidRPr="004A2259">
        <w:rPr>
          <w:rFonts w:ascii="Times New Roman" w:hAnsi="Times New Roman" w:cs="Times New Roman"/>
          <w:sz w:val="28"/>
          <w:szCs w:val="28"/>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42E28">
        <w:rPr>
          <w:rFonts w:ascii="Times New Roman" w:hAnsi="Times New Roman" w:cs="Times New Roman"/>
          <w:sz w:val="28"/>
          <w:szCs w:val="28"/>
        </w:rPr>
        <w:t xml:space="preserve">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w:t>
      </w:r>
      <w:r>
        <w:rPr>
          <w:rFonts w:ascii="Times New Roman" w:hAnsi="Times New Roman" w:cs="Times New Roman"/>
          <w:sz w:val="28"/>
          <w:szCs w:val="28"/>
        </w:rPr>
        <w:t xml:space="preserve">заявителя и его </w:t>
      </w:r>
      <w:r w:rsidRPr="00842E28">
        <w:rPr>
          <w:rFonts w:ascii="Times New Roman" w:hAnsi="Times New Roman" w:cs="Times New Roman"/>
          <w:sz w:val="28"/>
          <w:szCs w:val="28"/>
        </w:rPr>
        <w:t>супруг</w:t>
      </w:r>
      <w:r>
        <w:rPr>
          <w:rFonts w:ascii="Times New Roman" w:hAnsi="Times New Roman" w:cs="Times New Roman"/>
          <w:sz w:val="28"/>
          <w:szCs w:val="28"/>
        </w:rPr>
        <w:t>а</w:t>
      </w:r>
      <w:r w:rsidRPr="00842E28">
        <w:rPr>
          <w:rFonts w:ascii="Times New Roman" w:hAnsi="Times New Roman" w:cs="Times New Roman"/>
          <w:sz w:val="28"/>
          <w:szCs w:val="28"/>
        </w:rPr>
        <w:t xml:space="preserve"> (супруги) (</w:t>
      </w:r>
      <w:r>
        <w:rPr>
          <w:rFonts w:ascii="Times New Roman" w:hAnsi="Times New Roman" w:cs="Times New Roman"/>
          <w:sz w:val="28"/>
          <w:szCs w:val="28"/>
        </w:rPr>
        <w:t xml:space="preserve">в случае, если </w:t>
      </w:r>
      <w:r w:rsidRPr="00842E28">
        <w:rPr>
          <w:rFonts w:ascii="Times New Roman" w:hAnsi="Times New Roman" w:cs="Times New Roman"/>
          <w:sz w:val="28"/>
          <w:szCs w:val="28"/>
        </w:rPr>
        <w:t>заявител</w:t>
      </w:r>
      <w:r>
        <w:rPr>
          <w:rFonts w:ascii="Times New Roman" w:hAnsi="Times New Roman" w:cs="Times New Roman"/>
          <w:sz w:val="28"/>
          <w:szCs w:val="28"/>
        </w:rPr>
        <w:t>ь</w:t>
      </w:r>
      <w:r w:rsidRPr="00842E28">
        <w:rPr>
          <w:rFonts w:ascii="Times New Roman" w:hAnsi="Times New Roman" w:cs="Times New Roman"/>
          <w:sz w:val="28"/>
          <w:szCs w:val="28"/>
        </w:rPr>
        <w:t xml:space="preserve"> состо</w:t>
      </w:r>
      <w:r>
        <w:rPr>
          <w:rFonts w:ascii="Times New Roman" w:hAnsi="Times New Roman" w:cs="Times New Roman"/>
          <w:sz w:val="28"/>
          <w:szCs w:val="28"/>
        </w:rPr>
        <w:t xml:space="preserve">ит </w:t>
      </w:r>
      <w:r w:rsidRPr="00842E28">
        <w:rPr>
          <w:rFonts w:ascii="Times New Roman" w:hAnsi="Times New Roman" w:cs="Times New Roman"/>
          <w:sz w:val="28"/>
          <w:szCs w:val="28"/>
        </w:rPr>
        <w:t>в зарегистрированном браке) либо уведомлени</w:t>
      </w:r>
      <w:r>
        <w:rPr>
          <w:rFonts w:ascii="Times New Roman" w:hAnsi="Times New Roman" w:cs="Times New Roman"/>
          <w:sz w:val="28"/>
          <w:szCs w:val="28"/>
        </w:rPr>
        <w:t>е</w:t>
      </w:r>
      <w:r w:rsidRPr="00842E28">
        <w:rPr>
          <w:rFonts w:ascii="Times New Roman" w:hAnsi="Times New Roman" w:cs="Times New Roman"/>
          <w:sz w:val="28"/>
          <w:szCs w:val="28"/>
        </w:rPr>
        <w:t xml:space="preserve"> органа, осуществляющего государственную регистрацию прав, об отсутствии в ЕГРН запрашиваемых сведений;</w:t>
      </w:r>
    </w:p>
    <w:p w:rsidR="008A0332" w:rsidRDefault="008A0332" w:rsidP="008A03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42E28">
        <w:rPr>
          <w:rFonts w:ascii="Times New Roman" w:hAnsi="Times New Roman" w:cs="Times New Roman"/>
          <w:sz w:val="28"/>
          <w:szCs w:val="28"/>
        </w:rPr>
        <w:t xml:space="preserve">справка о постановке на учет в </w:t>
      </w:r>
      <w:r>
        <w:rPr>
          <w:rFonts w:ascii="Times New Roman" w:hAnsi="Times New Roman" w:cs="Times New Roman"/>
          <w:sz w:val="28"/>
          <w:szCs w:val="28"/>
        </w:rPr>
        <w:t>ОМСУ</w:t>
      </w:r>
      <w:r w:rsidRPr="00842E28">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595BD6">
        <w:t xml:space="preserve"> </w:t>
      </w:r>
      <w:r w:rsidRPr="00595BD6">
        <w:rPr>
          <w:rFonts w:ascii="Times New Roman" w:hAnsi="Times New Roman" w:cs="Times New Roman"/>
          <w:sz w:val="28"/>
          <w:szCs w:val="28"/>
        </w:rPr>
        <w:t>(</w:t>
      </w:r>
      <w:r>
        <w:rPr>
          <w:rFonts w:ascii="Times New Roman" w:hAnsi="Times New Roman" w:cs="Times New Roman"/>
          <w:sz w:val="28"/>
          <w:szCs w:val="28"/>
        </w:rPr>
        <w:t>запрашивается в случае необходимости подтверждения п</w:t>
      </w:r>
      <w:r w:rsidRPr="00595BD6">
        <w:rPr>
          <w:rFonts w:ascii="Times New Roman" w:hAnsi="Times New Roman" w:cs="Times New Roman"/>
          <w:sz w:val="28"/>
          <w:szCs w:val="28"/>
        </w:rPr>
        <w:t>рав</w:t>
      </w:r>
      <w:r>
        <w:rPr>
          <w:rFonts w:ascii="Times New Roman" w:hAnsi="Times New Roman" w:cs="Times New Roman"/>
          <w:sz w:val="28"/>
          <w:szCs w:val="28"/>
        </w:rPr>
        <w:t>а заявителя</w:t>
      </w:r>
      <w:r w:rsidRPr="00595BD6">
        <w:rPr>
          <w:rFonts w:ascii="Times New Roman" w:hAnsi="Times New Roman" w:cs="Times New Roman"/>
          <w:sz w:val="28"/>
          <w:szCs w:val="28"/>
        </w:rPr>
        <w:t xml:space="preserve"> на получение земельного участка в первоочередном порядке)</w:t>
      </w:r>
      <w:r>
        <w:rPr>
          <w:rFonts w:ascii="Times New Roman" w:hAnsi="Times New Roman" w:cs="Times New Roman"/>
          <w:sz w:val="28"/>
          <w:szCs w:val="28"/>
        </w:rPr>
        <w:t>;</w:t>
      </w:r>
      <w:proofErr w:type="gramEnd"/>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2.7.1. При предоставлении муниципальной услуги запрещается требовать от заявителя:</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E3660">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E3660">
        <w:rPr>
          <w:rFonts w:ascii="Times New Roman" w:hAnsi="Times New Roman" w:cs="Times New Roman"/>
          <w:sz w:val="28"/>
          <w:szCs w:val="28"/>
        </w:rPr>
        <w:t>и(</w:t>
      </w:r>
      <w:proofErr w:type="gramEnd"/>
      <w:r w:rsidRPr="000E3660">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A0332" w:rsidRPr="000E3660" w:rsidRDefault="008A0332" w:rsidP="008A0332">
      <w:pPr>
        <w:pStyle w:val="ConsPlusNormal"/>
        <w:ind w:firstLine="709"/>
        <w:jc w:val="both"/>
        <w:rPr>
          <w:rFonts w:ascii="Times New Roman" w:hAnsi="Times New Roman" w:cs="Times New Roman"/>
          <w:sz w:val="28"/>
          <w:szCs w:val="28"/>
        </w:rPr>
      </w:pPr>
      <w:proofErr w:type="gramStart"/>
      <w:r w:rsidRPr="000E3660">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A0332" w:rsidRPr="000E3660" w:rsidRDefault="008A0332" w:rsidP="008A0332">
      <w:pPr>
        <w:pStyle w:val="ConsPlusNormal"/>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представления документов и информации, отсутствие </w:t>
      </w:r>
      <w:proofErr w:type="gramStart"/>
      <w:r w:rsidRPr="000E3660">
        <w:rPr>
          <w:rFonts w:ascii="Times New Roman" w:hAnsi="Times New Roman" w:cs="Times New Roman"/>
          <w:sz w:val="28"/>
          <w:szCs w:val="28"/>
        </w:rPr>
        <w:t>и(</w:t>
      </w:r>
      <w:proofErr w:type="gramEnd"/>
      <w:r w:rsidRPr="000E3660">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0332" w:rsidRPr="000E3660" w:rsidRDefault="008A0332" w:rsidP="008A033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366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0E3660">
          <w:rPr>
            <w:rFonts w:ascii="Times New Roman" w:hAnsi="Times New Roman" w:cs="Times New Roman"/>
            <w:sz w:val="28"/>
            <w:szCs w:val="28"/>
          </w:rPr>
          <w:t>пунктом 7.2 части 1 статьи 16</w:t>
        </w:r>
      </w:hyperlink>
      <w:r w:rsidRPr="000E366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A0332" w:rsidRPr="000E3660" w:rsidRDefault="008A0332" w:rsidP="008A0332">
      <w:pPr>
        <w:spacing w:after="0" w:line="240" w:lineRule="auto"/>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0E3660">
        <w:rPr>
          <w:rFonts w:ascii="Times New Roman" w:hAnsi="Times New Roman" w:cs="Times New Roman"/>
          <w:sz w:val="28"/>
          <w:szCs w:val="28"/>
        </w:rPr>
        <w:t>предоставляющий</w:t>
      </w:r>
      <w:proofErr w:type="gramEnd"/>
      <w:r w:rsidRPr="000E3660">
        <w:rPr>
          <w:rFonts w:ascii="Times New Roman" w:hAnsi="Times New Roman" w:cs="Times New Roman"/>
          <w:sz w:val="28"/>
          <w:szCs w:val="28"/>
        </w:rPr>
        <w:t xml:space="preserve"> муниципальную услугу, вправе:</w:t>
      </w:r>
    </w:p>
    <w:p w:rsidR="008A0332" w:rsidRPr="000E3660" w:rsidRDefault="008A0332" w:rsidP="008A0332">
      <w:pPr>
        <w:spacing w:after="0" w:line="240" w:lineRule="auto"/>
        <w:ind w:firstLine="709"/>
        <w:jc w:val="both"/>
        <w:rPr>
          <w:rFonts w:ascii="Times New Roman" w:hAnsi="Times New Roman" w:cs="Times New Roman"/>
          <w:sz w:val="28"/>
          <w:szCs w:val="28"/>
        </w:rPr>
      </w:pPr>
      <w:r w:rsidRPr="000E3660">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3660">
        <w:rPr>
          <w:rFonts w:ascii="Times New Roman" w:hAnsi="Times New Roman" w:cs="Times New Roman"/>
          <w:sz w:val="28"/>
          <w:szCs w:val="28"/>
        </w:rPr>
        <w:t>запрос</w:t>
      </w:r>
      <w:proofErr w:type="gramEnd"/>
      <w:r w:rsidRPr="000E3660">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A0332" w:rsidRPr="001712E6" w:rsidRDefault="008A0332" w:rsidP="008A0332">
      <w:pPr>
        <w:spacing w:after="0" w:line="240" w:lineRule="auto"/>
        <w:ind w:firstLine="709"/>
        <w:jc w:val="both"/>
        <w:rPr>
          <w:rFonts w:ascii="Times New Roman" w:hAnsi="Times New Roman" w:cs="Times New Roman"/>
          <w:sz w:val="28"/>
          <w:szCs w:val="28"/>
        </w:rPr>
      </w:pPr>
      <w:proofErr w:type="gramStart"/>
      <w:r w:rsidRPr="000E3660">
        <w:rPr>
          <w:rFonts w:ascii="Times New Roman" w:hAnsi="Times New Roman" w:cs="Times New Roman"/>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0E3660">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E3660">
        <w:rPr>
          <w:rFonts w:ascii="Times New Roman" w:hAnsi="Times New Roman" w:cs="Times New Roman"/>
          <w:sz w:val="28"/>
          <w:szCs w:val="28"/>
        </w:rPr>
        <w:t xml:space="preserve"> заявителя о проведенных мероприятиях.</w:t>
      </w:r>
    </w:p>
    <w:p w:rsidR="008A0332" w:rsidRPr="00F11CF7" w:rsidRDefault="008A0332" w:rsidP="008A0332">
      <w:pPr>
        <w:pStyle w:val="ConsPlusNormal"/>
        <w:ind w:firstLine="709"/>
        <w:jc w:val="both"/>
        <w:rPr>
          <w:rFonts w:ascii="Times New Roman" w:hAnsi="Times New Roman" w:cs="Times New Roman"/>
          <w:sz w:val="28"/>
          <w:szCs w:val="28"/>
        </w:rPr>
      </w:pPr>
      <w:bookmarkStart w:id="5" w:name="P125"/>
      <w:bookmarkEnd w:id="5"/>
      <w:r w:rsidRPr="00F11CF7">
        <w:rPr>
          <w:rFonts w:ascii="Times New Roman" w:hAnsi="Times New Roman" w:cs="Times New Roman"/>
          <w:sz w:val="28"/>
          <w:szCs w:val="28"/>
        </w:rPr>
        <w:t>2.8.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8A0332" w:rsidRPr="000F2CC0" w:rsidRDefault="008A0332" w:rsidP="008A0332">
      <w:pPr>
        <w:pStyle w:val="ConsPlusNormal"/>
        <w:ind w:firstLine="709"/>
        <w:jc w:val="both"/>
        <w:rPr>
          <w:rFonts w:ascii="Times New Roman" w:hAnsi="Times New Roman" w:cs="Times New Roman"/>
          <w:sz w:val="28"/>
          <w:szCs w:val="28"/>
        </w:rPr>
      </w:pPr>
      <w:r w:rsidRPr="000F2CC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8A0332" w:rsidRPr="000F2CC0" w:rsidRDefault="008A0332" w:rsidP="008A0332">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0F2CC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A0332" w:rsidRPr="00A401F6"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8A0332" w:rsidRPr="00A401F6"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2) непредставление или представление в неполном объеме документов, определенных п. 2.6 административного регламента;</w:t>
      </w:r>
    </w:p>
    <w:p w:rsidR="008A0332" w:rsidRPr="00A401F6"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A401F6">
        <w:rPr>
          <w:rFonts w:ascii="Times New Roman" w:hAnsi="Times New Roman" w:cs="Times New Roman"/>
          <w:sz w:val="28"/>
          <w:szCs w:val="28"/>
        </w:rPr>
        <w:t>3) наличие в представленных документах недостоверных сведений;</w:t>
      </w:r>
    </w:p>
    <w:p w:rsidR="008A0332" w:rsidRDefault="008A0332" w:rsidP="008A0332">
      <w:pPr>
        <w:autoSpaceDE w:val="0"/>
        <w:autoSpaceDN w:val="0"/>
        <w:adjustRightInd w:val="0"/>
        <w:spacing w:after="0" w:line="240" w:lineRule="auto"/>
        <w:ind w:firstLine="709"/>
        <w:jc w:val="both"/>
        <w:rPr>
          <w:rFonts w:ascii="Times New Roman" w:hAnsi="Times New Roman" w:cs="Times New Roman"/>
          <w:sz w:val="28"/>
          <w:szCs w:val="28"/>
        </w:rPr>
      </w:pPr>
      <w:r w:rsidRPr="000F2CC0">
        <w:rPr>
          <w:rFonts w:ascii="Times New Roman" w:hAnsi="Times New Roman" w:cs="Times New Roman"/>
          <w:sz w:val="28"/>
          <w:szCs w:val="28"/>
        </w:rPr>
        <w:t>4) подача заявления лицом, не уполномоченным на осуществление таких действий.</w:t>
      </w:r>
    </w:p>
    <w:p w:rsidR="0056237F" w:rsidRDefault="0056237F" w:rsidP="0056237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на получение услуги оформлено не в соответствии с административным регламентом;</w:t>
      </w:r>
    </w:p>
    <w:p w:rsidR="0056237F" w:rsidRDefault="0056237F" w:rsidP="0056237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6) Представленные заявителем документы не отвечают требованиям, установленным административным регламентом;</w:t>
      </w:r>
    </w:p>
    <w:p w:rsidR="0056237F" w:rsidRDefault="0056237F" w:rsidP="0056237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с комплектом документов не </w:t>
      </w:r>
      <w:proofErr w:type="gramStart"/>
      <w:r>
        <w:rPr>
          <w:rFonts w:ascii="Times New Roman" w:hAnsi="Times New Roman" w:cs="Times New Roman"/>
          <w:bCs/>
          <w:sz w:val="28"/>
          <w:szCs w:val="28"/>
        </w:rPr>
        <w:t>подписаны</w:t>
      </w:r>
      <w:proofErr w:type="gramEnd"/>
      <w:r>
        <w:rPr>
          <w:rFonts w:ascii="Times New Roman" w:hAnsi="Times New Roman" w:cs="Times New Roman"/>
          <w:bCs/>
          <w:sz w:val="28"/>
          <w:szCs w:val="28"/>
        </w:rPr>
        <w:t xml:space="preserve"> электронной подписью, или эта подпись недействительна;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Администрацией бесплатно.</w:t>
      </w:r>
    </w:p>
    <w:p w:rsidR="008A0332" w:rsidRPr="00586FEC"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личном обращении заявителя - в день поступления заявления в Администрацию;</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A0332" w:rsidRPr="00586FEC" w:rsidRDefault="008A0332" w:rsidP="008A0332">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A0332" w:rsidRPr="00F11CF7" w:rsidRDefault="008A0332" w:rsidP="008A033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w:t>
      </w:r>
      <w:r w:rsidRPr="00F11CF7">
        <w:rPr>
          <w:rFonts w:ascii="Times New Roman" w:hAnsi="Times New Roman" w:cs="Times New Roman"/>
          <w:sz w:val="28"/>
          <w:szCs w:val="28"/>
        </w:rPr>
        <w:lastRenderedPageBreak/>
        <w:t>их заполнения и перечнем документов, необходимых для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тифлосурдопереводчика.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w:t>
      </w:r>
      <w:r w:rsidRPr="00F11CF7">
        <w:rPr>
          <w:rFonts w:ascii="Times New Roman" w:hAnsi="Times New Roman" w:cs="Times New Roman"/>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6237F">
        <w:rPr>
          <w:rFonts w:ascii="Times New Roman" w:hAnsi="Times New Roman" w:cs="Times New Roman"/>
          <w:sz w:val="28"/>
          <w:szCs w:val="28"/>
        </w:rPr>
        <w:t>и(</w:t>
      </w:r>
      <w:proofErr w:type="gramEnd"/>
      <w:r w:rsidRPr="0056237F">
        <w:rPr>
          <w:rFonts w:ascii="Times New Roman" w:hAnsi="Times New Roman" w:cs="Times New Roman"/>
          <w:sz w:val="28"/>
          <w:szCs w:val="28"/>
        </w:rPr>
        <w:t>или) ПГУ ЛО (если услуга предоставляется посредством ЕПГУ и(или) ПГУ ЛО)</w:t>
      </w:r>
    </w:p>
    <w:p w:rsidR="008A0332" w:rsidRPr="00F11CF7"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6) возможность получения государственной услуги по экстерриториальному принципу.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56237F">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A0332" w:rsidRPr="00F11CF7"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Согласований, необходимых для получения муниципальной услуги, не</w:t>
      </w:r>
      <w:r w:rsidRPr="00F11CF7">
        <w:rPr>
          <w:rFonts w:ascii="Times New Roman" w:hAnsi="Times New Roman" w:cs="Times New Roman"/>
          <w:sz w:val="28"/>
          <w:szCs w:val="28"/>
        </w:rPr>
        <w:t xml:space="preserve"> требуется.</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2.17.1. </w:t>
      </w:r>
      <w:proofErr w:type="gramStart"/>
      <w:r w:rsidRPr="0056237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8A0332"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w:t>
      </w:r>
      <w:r w:rsidRPr="00F11CF7">
        <w:rPr>
          <w:rFonts w:ascii="Times New Roman" w:hAnsi="Times New Roman" w:cs="Times New Roman"/>
          <w:sz w:val="28"/>
          <w:szCs w:val="28"/>
        </w:rPr>
        <w:t xml:space="preserve"> ЕПГУ.</w:t>
      </w:r>
    </w:p>
    <w:p w:rsidR="004A151C" w:rsidRPr="00F11CF7" w:rsidRDefault="004A151C" w:rsidP="008A0332">
      <w:pPr>
        <w:pStyle w:val="ConsPlusNormal"/>
        <w:ind w:firstLine="709"/>
        <w:jc w:val="both"/>
        <w:rPr>
          <w:rFonts w:ascii="Times New Roman" w:hAnsi="Times New Roman" w:cs="Times New Roman"/>
          <w:sz w:val="28"/>
          <w:szCs w:val="28"/>
        </w:rPr>
      </w:pP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3. Состав, последовательность и сроки выполнения</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административных процедур, требования к порядку их</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выполнения, в том числе особенности выполнения</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административных процедур в электронной форме</w:t>
      </w:r>
    </w:p>
    <w:p w:rsidR="008A0332" w:rsidRPr="0056237F" w:rsidRDefault="008A0332" w:rsidP="008A0332">
      <w:pPr>
        <w:pStyle w:val="ConsPlusNormal"/>
        <w:ind w:firstLine="709"/>
        <w:jc w:val="both"/>
        <w:rPr>
          <w:rFonts w:ascii="Times New Roman" w:hAnsi="Times New Roman" w:cs="Times New Roman"/>
          <w:sz w:val="28"/>
          <w:szCs w:val="28"/>
        </w:rPr>
      </w:pP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1) </w:t>
      </w:r>
      <w:r w:rsidRPr="0056237F">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2) </w:t>
      </w:r>
      <w:r w:rsidRPr="0056237F">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8A0332" w:rsidRPr="0056237F"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 xml:space="preserve">3) </w:t>
      </w:r>
      <w:r w:rsidRPr="0056237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2 дней. </w:t>
      </w:r>
    </w:p>
    <w:p w:rsidR="008A0332" w:rsidRPr="0056237F" w:rsidRDefault="008A0332" w:rsidP="008A0332">
      <w:pPr>
        <w:pStyle w:val="ConsPlusNormal"/>
        <w:ind w:firstLine="709"/>
        <w:jc w:val="both"/>
        <w:rPr>
          <w:rFonts w:ascii="Times New Roman" w:hAnsi="Times New Roman" w:cs="Times New Roman"/>
          <w:strike/>
          <w:sz w:val="28"/>
          <w:szCs w:val="28"/>
        </w:rPr>
      </w:pPr>
      <w:r w:rsidRPr="0056237F">
        <w:rPr>
          <w:rFonts w:ascii="Times New Roman" w:hAnsi="Times New Roman" w:cs="Times New Roman"/>
          <w:sz w:val="28"/>
          <w:szCs w:val="28"/>
        </w:rPr>
        <w:t>4)</w:t>
      </w:r>
      <w:r w:rsidRPr="0056237F">
        <w:rPr>
          <w:rFonts w:ascii="Times New Roman" w:hAnsi="Times New Roman" w:cs="Times New Roman"/>
          <w:sz w:val="28"/>
          <w:szCs w:val="28"/>
        </w:rPr>
        <w:tab/>
        <w:t>Выдача результата</w:t>
      </w:r>
      <w:r w:rsidRPr="0056237F">
        <w:t xml:space="preserve"> </w:t>
      </w:r>
      <w:r w:rsidRPr="0056237F">
        <w:rPr>
          <w:rFonts w:ascii="Times New Roman" w:hAnsi="Times New Roman" w:cs="Times New Roman"/>
          <w:sz w:val="28"/>
          <w:szCs w:val="28"/>
        </w:rPr>
        <w:t>предоставления муниципальной услуги – не более 1 дня.</w:t>
      </w:r>
    </w:p>
    <w:p w:rsidR="008A0332" w:rsidRPr="00F11CF7" w:rsidRDefault="008A0332" w:rsidP="008A0332">
      <w:pPr>
        <w:pStyle w:val="ConsPlusNormal"/>
        <w:ind w:firstLine="709"/>
        <w:jc w:val="both"/>
        <w:rPr>
          <w:rFonts w:ascii="Times New Roman" w:hAnsi="Times New Roman" w:cs="Times New Roman"/>
          <w:sz w:val="28"/>
          <w:szCs w:val="28"/>
        </w:rPr>
      </w:pPr>
      <w:r w:rsidRPr="0056237F">
        <w:rPr>
          <w:rFonts w:ascii="Times New Roman" w:hAnsi="Times New Roman" w:cs="Times New Roman"/>
          <w:sz w:val="28"/>
          <w:szCs w:val="28"/>
        </w:rPr>
        <w:t>3.1.2. Прием и регистрация заявления и документов о предоставлении</w:t>
      </w:r>
      <w:r w:rsidRPr="00F11CF7">
        <w:rPr>
          <w:rFonts w:ascii="Times New Roman" w:hAnsi="Times New Roman" w:cs="Times New Roman"/>
          <w:sz w:val="28"/>
          <w:szCs w:val="28"/>
        </w:rPr>
        <w:t xml:space="preserve">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w:t>
      </w:r>
      <w:r w:rsidRPr="0056237F">
        <w:rPr>
          <w:rFonts w:ascii="Times New Roman" w:hAnsi="Times New Roman" w:cs="Times New Roman"/>
          <w:sz w:val="28"/>
          <w:szCs w:val="28"/>
        </w:rPr>
        <w:t>делопроизводства в течение не более 1 дня.</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A0332" w:rsidRPr="00F11CF7"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8A0332" w:rsidRDefault="008A0332" w:rsidP="008A0332">
      <w:pPr>
        <w:pStyle w:val="ConsPlusNormal"/>
        <w:ind w:firstLine="709"/>
        <w:jc w:val="both"/>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r w:rsidRPr="005B30B1">
        <w:t xml:space="preserve"> </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заявления и </w:t>
      </w:r>
      <w:r w:rsidRPr="00F11CF7">
        <w:rPr>
          <w:rFonts w:ascii="Times New Roman" w:hAnsi="Times New Roman" w:cs="Times New Roman"/>
          <w:sz w:val="28"/>
          <w:szCs w:val="28"/>
        </w:rPr>
        <w:t>документов о предоставлении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8A0332" w:rsidRPr="000264FD" w:rsidRDefault="008A0332" w:rsidP="008A0332">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w:t>
      </w:r>
      <w:r w:rsidRPr="0056237F">
        <w:rPr>
          <w:rFonts w:ascii="Times New Roman" w:hAnsi="Times New Roman" w:cs="Times New Roman"/>
          <w:sz w:val="28"/>
          <w:szCs w:val="28"/>
        </w:rPr>
        <w:t>течение не более 26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8A0332" w:rsidRDefault="008A0332" w:rsidP="008A033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первой административной процедуры.</w:t>
      </w:r>
    </w:p>
    <w:p w:rsidR="008A0332" w:rsidRPr="000264FD" w:rsidRDefault="008A0332" w:rsidP="008A0332">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3.1.3.6.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 xml:space="preserve">готовка проекта решения </w:t>
      </w:r>
      <w:r w:rsidRPr="00F857A0">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w:t>
      </w:r>
      <w:r w:rsidRPr="00F857A0">
        <w:rPr>
          <w:rFonts w:ascii="Times New Roman" w:hAnsi="Times New Roman" w:cs="Times New Roman"/>
          <w:sz w:val="28"/>
          <w:szCs w:val="28"/>
        </w:rPr>
        <w:t xml:space="preserve"> </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8A0332" w:rsidRPr="009424F6" w:rsidRDefault="008A0332" w:rsidP="008A033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A0332" w:rsidRPr="009424F6" w:rsidRDefault="008A0332" w:rsidP="008A033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8A0332" w:rsidRDefault="008A0332" w:rsidP="008A0332">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w:t>
      </w:r>
      <w:r w:rsidRPr="009353B6">
        <w:rPr>
          <w:rFonts w:ascii="Times New Roman" w:hAnsi="Times New Roman" w:cs="Times New Roman"/>
          <w:sz w:val="28"/>
          <w:szCs w:val="28"/>
        </w:rPr>
        <w:t>течение не более 2 дней</w:t>
      </w:r>
      <w:r w:rsidRPr="009424F6">
        <w:rPr>
          <w:rFonts w:ascii="Times New Roman" w:hAnsi="Times New Roman" w:cs="Times New Roman"/>
          <w:sz w:val="28"/>
          <w:szCs w:val="28"/>
        </w:rPr>
        <w:t xml:space="preserve"> с даты окончания второй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8A0332" w:rsidRDefault="008A0332" w:rsidP="008A0332">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A0332" w:rsidRDefault="008A0332" w:rsidP="008A0332">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F857A0">
        <w:rPr>
          <w:rFonts w:ascii="Times New Roman" w:hAnsi="Times New Roman" w:cs="Times New Roman"/>
          <w:sz w:val="28"/>
          <w:szCs w:val="28"/>
        </w:rPr>
        <w:t>решения о постановке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8"/>
          <w:szCs w:val="28"/>
        </w:rPr>
        <w:t xml:space="preserve">; </w:t>
      </w:r>
    </w:p>
    <w:p w:rsidR="008A0332" w:rsidRDefault="008A0332" w:rsidP="008A0332">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8A0332" w:rsidRPr="00586FEC"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предоставления муниципальной услуги способом, указанным в заявлении, в течение 1 дня.</w:t>
      </w:r>
    </w:p>
    <w:p w:rsidR="008A0332" w:rsidRPr="00586FEC" w:rsidRDefault="008A0332" w:rsidP="008A0332">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8A0332" w:rsidRPr="00EB1704" w:rsidRDefault="008A0332" w:rsidP="008A0332">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A0332" w:rsidRDefault="008A0332" w:rsidP="008A0332">
      <w:pPr>
        <w:pStyle w:val="ConsPlusNormal"/>
        <w:ind w:firstLine="709"/>
        <w:jc w:val="both"/>
        <w:rPr>
          <w:rFonts w:ascii="Times New Roman" w:hAnsi="Times New Roman" w:cs="Times New Roman"/>
          <w:b/>
          <w:sz w:val="28"/>
          <w:szCs w:val="28"/>
        </w:rPr>
      </w:pPr>
      <w:r w:rsidRPr="00AC73BA">
        <w:rPr>
          <w:rFonts w:ascii="Times New Roman" w:hAnsi="Times New Roman" w:cs="Times New Roman"/>
          <w:sz w:val="28"/>
          <w:szCs w:val="28"/>
        </w:rPr>
        <w:t xml:space="preserve">3.1.6. </w:t>
      </w:r>
      <w:proofErr w:type="gramStart"/>
      <w:r w:rsidRPr="00AC73BA">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8A0332" w:rsidRPr="00251497" w:rsidRDefault="008A0332" w:rsidP="008A0332">
      <w:pPr>
        <w:pStyle w:val="ConsPlusNormal"/>
        <w:ind w:firstLine="709"/>
        <w:jc w:val="both"/>
        <w:rPr>
          <w:rFonts w:ascii="Times New Roman" w:hAnsi="Times New Roman" w:cs="Times New Roman"/>
          <w:sz w:val="28"/>
          <w:szCs w:val="28"/>
        </w:rPr>
      </w:pPr>
      <w:r w:rsidRPr="00251497">
        <w:rPr>
          <w:rFonts w:ascii="Times New Roman" w:hAnsi="Times New Roman" w:cs="Times New Roman"/>
          <w:sz w:val="28"/>
          <w:szCs w:val="28"/>
        </w:rPr>
        <w:lastRenderedPageBreak/>
        <w:t>3.2. Особенности выполнения административных процедур в электронной форме</w:t>
      </w:r>
      <w:r>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Pr>
          <w:rFonts w:ascii="Times New Roman" w:hAnsi="Times New Roman" w:cs="Times New Roman"/>
          <w:sz w:val="28"/>
          <w:szCs w:val="28"/>
        </w:rPr>
        <w:t>№</w:t>
      </w:r>
      <w:r w:rsidRPr="00F11CF7">
        <w:rPr>
          <w:rFonts w:ascii="Times New Roman" w:hAnsi="Times New Roman" w:cs="Times New Roman"/>
          <w:sz w:val="28"/>
          <w:szCs w:val="28"/>
        </w:rPr>
        <w:t xml:space="preserve">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 xml:space="preserve">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8A0332" w:rsidRPr="00F11CF7" w:rsidRDefault="008A0332" w:rsidP="008A0332">
      <w:pPr>
        <w:pStyle w:val="ConsPlusNormal"/>
        <w:ind w:firstLine="709"/>
        <w:jc w:val="both"/>
        <w:rPr>
          <w:rFonts w:ascii="Times New Roman" w:hAnsi="Times New Roman" w:cs="Times New Roman"/>
          <w:sz w:val="28"/>
          <w:szCs w:val="28"/>
        </w:rPr>
      </w:pPr>
      <w:bookmarkStart w:id="8" w:name="P318"/>
      <w:bookmarkEnd w:id="8"/>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Pr>
          <w:rFonts w:ascii="Times New Roman" w:hAnsi="Times New Roman" w:cs="Times New Roman"/>
          <w:sz w:val="28"/>
          <w:szCs w:val="28"/>
        </w:rPr>
        <w:t xml:space="preserve">– </w:t>
      </w:r>
      <w:r w:rsidRPr="00F11CF7">
        <w:rPr>
          <w:rFonts w:ascii="Times New Roman" w:hAnsi="Times New Roman" w:cs="Times New Roman"/>
          <w:sz w:val="28"/>
          <w:szCs w:val="28"/>
        </w:rPr>
        <w:t>приложить к заявлению электронные документы;</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 xml:space="preserve">пункта </w:t>
        </w:r>
        <w:r w:rsidRPr="00F11CF7">
          <w:rPr>
            <w:rFonts w:ascii="Times New Roman" w:hAnsi="Times New Roman" w:cs="Times New Roman"/>
            <w:sz w:val="28"/>
            <w:szCs w:val="28"/>
          </w:rPr>
          <w:lastRenderedPageBreak/>
          <w:t>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0332" w:rsidRPr="00F11CF7" w:rsidRDefault="008A0332" w:rsidP="008A0332">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F11CF7">
        <w:rPr>
          <w:rFonts w:ascii="Times New Roman" w:hAnsi="Times New Roman" w:cs="Times New Roman"/>
          <w:sz w:val="28"/>
          <w:szCs w:val="28"/>
        </w:rPr>
        <w:lastRenderedPageBreak/>
        <w:t xml:space="preserve">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8A0332" w:rsidRPr="00F11CF7" w:rsidRDefault="008A0332" w:rsidP="008A0332">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0332" w:rsidRDefault="008A0332" w:rsidP="008A0332">
      <w:pPr>
        <w:pStyle w:val="ConsPlusNormal"/>
        <w:ind w:firstLine="709"/>
        <w:jc w:val="both"/>
        <w:rPr>
          <w:rFonts w:ascii="Times New Roman" w:hAnsi="Times New Roman" w:cs="Times New Roman"/>
          <w:b/>
          <w:sz w:val="28"/>
          <w:szCs w:val="28"/>
        </w:rPr>
      </w:pP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A0332" w:rsidRPr="009353B6" w:rsidRDefault="008A0332" w:rsidP="008A0332">
      <w:pPr>
        <w:pStyle w:val="ConsPlusNormal"/>
        <w:ind w:firstLine="709"/>
        <w:jc w:val="both"/>
        <w:rPr>
          <w:rFonts w:ascii="Times New Roman" w:hAnsi="Times New Roman" w:cs="Times New Roman"/>
          <w:sz w:val="28"/>
          <w:szCs w:val="28"/>
        </w:rPr>
      </w:pP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9353B6">
        <w:rPr>
          <w:rFonts w:ascii="Times New Roman" w:hAnsi="Times New Roman" w:cs="Times New Roman"/>
          <w:sz w:val="28"/>
          <w:szCs w:val="28"/>
        </w:rPr>
        <w:lastRenderedPageBreak/>
        <w:t xml:space="preserve">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353B6">
        <w:rPr>
          <w:rFonts w:ascii="Times New Roman" w:hAnsi="Times New Roman" w:cs="Times New Roman"/>
          <w:sz w:val="28"/>
          <w:szCs w:val="28"/>
        </w:rPr>
        <w:t>и(</w:t>
      </w:r>
      <w:proofErr w:type="gramEnd"/>
      <w:r w:rsidRPr="009353B6">
        <w:rPr>
          <w:rFonts w:ascii="Times New Roman" w:hAnsi="Times New Roman" w:cs="Times New Roman"/>
          <w:sz w:val="28"/>
          <w:szCs w:val="28"/>
        </w:rPr>
        <w:t xml:space="preserve">или) ошибок с изложением сути допущенных опечаток </w:t>
      </w:r>
      <w:proofErr w:type="gramStart"/>
      <w:r w:rsidRPr="009353B6">
        <w:rPr>
          <w:rFonts w:ascii="Times New Roman" w:hAnsi="Times New Roman" w:cs="Times New Roman"/>
          <w:sz w:val="28"/>
          <w:szCs w:val="28"/>
        </w:rPr>
        <w:t>и(</w:t>
      </w:r>
      <w:proofErr w:type="gramEnd"/>
      <w:r w:rsidRPr="009353B6">
        <w:rPr>
          <w:rFonts w:ascii="Times New Roman" w:hAnsi="Times New Roman" w:cs="Times New Roman"/>
          <w:sz w:val="28"/>
          <w:szCs w:val="28"/>
        </w:rPr>
        <w:t>или) ошибок и приложением копии документа, содержащего опечатки и(или) ошибки.</w:t>
      </w:r>
    </w:p>
    <w:p w:rsidR="008A0332" w:rsidRPr="00F11CF7"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xml:space="preserve">3.3.2. </w:t>
      </w:r>
      <w:proofErr w:type="gramStart"/>
      <w:r w:rsidRPr="009353B6">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53B6">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353B6">
        <w:rPr>
          <w:rFonts w:ascii="Times New Roman" w:hAnsi="Times New Roman" w:cs="Times New Roman"/>
          <w:sz w:val="28"/>
          <w:szCs w:val="28"/>
        </w:rPr>
        <w:t>и(</w:t>
      </w:r>
      <w:proofErr w:type="gramEnd"/>
      <w:r w:rsidRPr="009353B6">
        <w:rPr>
          <w:rFonts w:ascii="Times New Roman" w:hAnsi="Times New Roman" w:cs="Times New Roman"/>
          <w:sz w:val="28"/>
          <w:szCs w:val="28"/>
        </w:rPr>
        <w:t>или) ошибок.</w:t>
      </w: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4A151C" w:rsidRDefault="008A0332" w:rsidP="008A0332">
      <w:pPr>
        <w:pStyle w:val="ConsPlusNormal"/>
        <w:ind w:firstLine="709"/>
        <w:jc w:val="center"/>
        <w:rPr>
          <w:rFonts w:ascii="Times New Roman" w:hAnsi="Times New Roman" w:cs="Times New Roman"/>
          <w:b/>
          <w:sz w:val="28"/>
          <w:szCs w:val="28"/>
        </w:rPr>
      </w:pPr>
      <w:r w:rsidRPr="004A151C">
        <w:rPr>
          <w:rFonts w:ascii="Times New Roman" w:hAnsi="Times New Roman" w:cs="Times New Roman"/>
          <w:b/>
          <w:sz w:val="28"/>
          <w:szCs w:val="28"/>
        </w:rPr>
        <w:t xml:space="preserve">4. Формы </w:t>
      </w:r>
      <w:proofErr w:type="gramStart"/>
      <w:r w:rsidRPr="004A151C">
        <w:rPr>
          <w:rFonts w:ascii="Times New Roman" w:hAnsi="Times New Roman" w:cs="Times New Roman"/>
          <w:b/>
          <w:sz w:val="28"/>
          <w:szCs w:val="28"/>
        </w:rPr>
        <w:t>контроля за</w:t>
      </w:r>
      <w:proofErr w:type="gramEnd"/>
      <w:r w:rsidRPr="004A151C">
        <w:rPr>
          <w:rFonts w:ascii="Times New Roman" w:hAnsi="Times New Roman" w:cs="Times New Roman"/>
          <w:b/>
          <w:sz w:val="28"/>
          <w:szCs w:val="28"/>
        </w:rPr>
        <w:t xml:space="preserve"> исполнением административного регламента</w:t>
      </w: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w:t>
      </w:r>
      <w:r w:rsidRPr="00F11CF7">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A0332" w:rsidRPr="00F11CF7"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0332" w:rsidRDefault="008A0332" w:rsidP="008A033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151C" w:rsidRPr="00F11CF7" w:rsidRDefault="004A151C" w:rsidP="008A0332">
      <w:pPr>
        <w:pStyle w:val="ConsPlusNormal"/>
        <w:ind w:firstLine="709"/>
        <w:jc w:val="both"/>
        <w:rPr>
          <w:rFonts w:ascii="Times New Roman" w:hAnsi="Times New Roman" w:cs="Times New Roman"/>
          <w:sz w:val="28"/>
          <w:szCs w:val="28"/>
        </w:rPr>
      </w:pPr>
    </w:p>
    <w:p w:rsidR="008A0332" w:rsidRPr="00F11CF7" w:rsidRDefault="008A0332" w:rsidP="008A0332">
      <w:pPr>
        <w:pStyle w:val="ConsPlusNormal"/>
        <w:ind w:firstLine="709"/>
        <w:jc w:val="both"/>
        <w:rPr>
          <w:rFonts w:ascii="Times New Roman" w:hAnsi="Times New Roman" w:cs="Times New Roman"/>
          <w:sz w:val="28"/>
          <w:szCs w:val="28"/>
        </w:rPr>
      </w:pPr>
    </w:p>
    <w:p w:rsidR="008A0332" w:rsidRPr="004A151C" w:rsidRDefault="008A0332" w:rsidP="008A033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A151C">
        <w:rPr>
          <w:rFonts w:ascii="Times New Roman" w:eastAsia="Calibri" w:hAnsi="Times New Roman" w:cs="Times New Roman"/>
          <w:b/>
          <w:sz w:val="28"/>
          <w:szCs w:val="28"/>
        </w:rPr>
        <w:lastRenderedPageBreak/>
        <w:t>5. Досудебный (внесудебный) порядок обжалования решений</w:t>
      </w:r>
    </w:p>
    <w:p w:rsidR="008A0332" w:rsidRPr="004A151C" w:rsidRDefault="008A0332" w:rsidP="004A151C">
      <w:pPr>
        <w:autoSpaceDE w:val="0"/>
        <w:autoSpaceDN w:val="0"/>
        <w:adjustRightInd w:val="0"/>
        <w:spacing w:after="0" w:line="240" w:lineRule="auto"/>
        <w:jc w:val="center"/>
        <w:rPr>
          <w:rFonts w:ascii="Times New Roman" w:eastAsia="Calibri" w:hAnsi="Times New Roman" w:cs="Times New Roman"/>
          <w:b/>
          <w:sz w:val="28"/>
          <w:szCs w:val="28"/>
        </w:rPr>
      </w:pPr>
      <w:r w:rsidRPr="004A151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0332" w:rsidRPr="00DC77E7" w:rsidRDefault="008A0332" w:rsidP="008A033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0332" w:rsidRPr="00DC77E7"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353B6">
        <w:rPr>
          <w:rFonts w:ascii="Times New Roman" w:hAnsi="Times New Roman" w:cs="Times New Roman"/>
          <w:sz w:val="28"/>
          <w:szCs w:val="28"/>
        </w:rPr>
        <w:t>являются</w:t>
      </w:r>
      <w:proofErr w:type="gramEnd"/>
      <w:r w:rsidRPr="009353B6">
        <w:rPr>
          <w:rFonts w:ascii="Times New Roman" w:hAnsi="Times New Roman" w:cs="Times New Roman"/>
          <w:sz w:val="28"/>
          <w:szCs w:val="28"/>
        </w:rPr>
        <w:t xml:space="preserve"> в том числе следующие случаи: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t xml:space="preserve">          </w:t>
      </w:r>
      <w:r w:rsidRPr="009B004D">
        <w:rPr>
          <w:rFonts w:ascii="Times New Roman" w:hAnsi="Times New Roman" w:cs="Times New Roman"/>
          <w:sz w:val="28"/>
          <w:szCs w:val="28"/>
        </w:rPr>
        <w:t>№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0332" w:rsidRPr="009B004D" w:rsidRDefault="008A0332" w:rsidP="008A033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004D">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0332" w:rsidRPr="009B004D" w:rsidRDefault="008A0332" w:rsidP="008A033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A0332" w:rsidRPr="009B004D" w:rsidRDefault="008A0332" w:rsidP="008A033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w:t>
      </w:r>
      <w:proofErr w:type="gramEnd"/>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C77E7">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w:t>
      </w:r>
      <w:r>
        <w:rPr>
          <w:rFonts w:ascii="Times New Roman" w:hAnsi="Times New Roman" w:cs="Times New Roman"/>
          <w:sz w:val="28"/>
          <w:szCs w:val="28"/>
        </w:rPr>
        <w:t xml:space="preserve">дерального закона </w:t>
      </w:r>
      <w:r w:rsidRPr="00DC77E7">
        <w:rPr>
          <w:rFonts w:ascii="Times New Roman" w:hAnsi="Times New Roman" w:cs="Times New Roman"/>
          <w:sz w:val="28"/>
          <w:szCs w:val="28"/>
        </w:rPr>
        <w:t>№ 210-ФЗ.</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8A0332" w:rsidRPr="00DC77E7" w:rsidRDefault="008A0332" w:rsidP="008A0332">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 210-ФЗ.</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8A0332" w:rsidRPr="00DC77E7" w:rsidRDefault="008A0332" w:rsidP="008A0332">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C77E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w:t>
      </w:r>
      <w:r>
        <w:rPr>
          <w:rFonts w:ascii="Times New Roman" w:hAnsi="Times New Roman" w:cs="Times New Roman"/>
          <w:sz w:val="28"/>
          <w:szCs w:val="28"/>
        </w:rPr>
        <w:t xml:space="preserve">дерального закона </w:t>
      </w:r>
      <w:r w:rsidRPr="009B004D">
        <w:rPr>
          <w:rFonts w:ascii="Times New Roman" w:hAnsi="Times New Roman" w:cs="Times New Roman"/>
          <w:sz w:val="28"/>
          <w:szCs w:val="28"/>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0332" w:rsidRPr="00DC77E7" w:rsidRDefault="008A0332" w:rsidP="008A0332">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A0332" w:rsidRPr="009B004D" w:rsidRDefault="008A0332" w:rsidP="008A0332">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w:t>
      </w:r>
      <w:r w:rsidRPr="009B004D">
        <w:rPr>
          <w:rFonts w:ascii="Times New Roman" w:hAnsi="Times New Roman" w:cs="Times New Roman"/>
          <w:sz w:val="28"/>
          <w:szCs w:val="28"/>
        </w:rPr>
        <w:lastRenderedPageBreak/>
        <w:t>необходимо совершить заявителю в целях получения муниципальной услуги.</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332" w:rsidRPr="009B004D" w:rsidRDefault="008A0332" w:rsidP="008A0332">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332" w:rsidRDefault="008A0332" w:rsidP="008A0332">
      <w:pPr>
        <w:pStyle w:val="ConsPlusNormal"/>
        <w:jc w:val="right"/>
        <w:outlineLvl w:val="1"/>
      </w:pPr>
    </w:p>
    <w:p w:rsidR="008A0332" w:rsidRPr="004A151C" w:rsidRDefault="008A0332" w:rsidP="004A151C">
      <w:pPr>
        <w:pStyle w:val="ConsPlusNormal"/>
        <w:jc w:val="center"/>
        <w:rPr>
          <w:rFonts w:ascii="Times New Roman" w:hAnsi="Times New Roman" w:cs="Times New Roman"/>
          <w:b/>
          <w:sz w:val="28"/>
          <w:szCs w:val="28"/>
        </w:rPr>
      </w:pPr>
      <w:r>
        <w:tab/>
      </w:r>
      <w:r w:rsidRPr="004A151C">
        <w:rPr>
          <w:rFonts w:ascii="Times New Roman" w:hAnsi="Times New Roman" w:cs="Times New Roman"/>
          <w:b/>
          <w:sz w:val="28"/>
          <w:szCs w:val="28"/>
        </w:rPr>
        <w:t>6. Особенности выполнения административных процедур</w:t>
      </w:r>
    </w:p>
    <w:p w:rsidR="008A0332" w:rsidRPr="004A151C" w:rsidRDefault="008A0332" w:rsidP="004A151C">
      <w:pPr>
        <w:pStyle w:val="ConsPlusNormal"/>
        <w:jc w:val="center"/>
        <w:rPr>
          <w:rFonts w:ascii="Times New Roman" w:hAnsi="Times New Roman" w:cs="Times New Roman"/>
          <w:b/>
          <w:sz w:val="28"/>
          <w:szCs w:val="28"/>
        </w:rPr>
      </w:pPr>
      <w:r w:rsidRPr="004A151C">
        <w:rPr>
          <w:rFonts w:ascii="Times New Roman" w:hAnsi="Times New Roman" w:cs="Times New Roman"/>
          <w:b/>
          <w:sz w:val="28"/>
          <w:szCs w:val="28"/>
        </w:rPr>
        <w:t>в многофункциональных центрах</w:t>
      </w:r>
    </w:p>
    <w:p w:rsidR="008A0332" w:rsidRPr="009353B6" w:rsidRDefault="008A0332" w:rsidP="008A0332">
      <w:pPr>
        <w:pStyle w:val="ConsPlusNormal"/>
        <w:ind w:firstLine="709"/>
        <w:jc w:val="both"/>
        <w:rPr>
          <w:rFonts w:ascii="Times New Roman" w:hAnsi="Times New Roman" w:cs="Times New Roman"/>
          <w:sz w:val="28"/>
          <w:szCs w:val="28"/>
        </w:rPr>
      </w:pP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б) определяет предмет обращения;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в) проводит проверку правильности заполнения обращения;</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г) проводит проверку укомплектованности пакета документов;</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е) заверяет каждый документ дела своей электронной подписью (далее – ЭП);</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ж) направляет копии документов и реестр документов в Администрацию:</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0332" w:rsidRPr="009353B6" w:rsidRDefault="008A0332" w:rsidP="008A0332">
      <w:pPr>
        <w:pStyle w:val="ConsPlusNormal"/>
        <w:ind w:firstLine="709"/>
        <w:jc w:val="both"/>
        <w:rPr>
          <w:rFonts w:ascii="Times New Roman" w:hAnsi="Times New Roman" w:cs="Times New Roman"/>
          <w:sz w:val="28"/>
          <w:szCs w:val="28"/>
        </w:rPr>
      </w:pPr>
      <w:r w:rsidRPr="009353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0332" w:rsidRDefault="008A0332" w:rsidP="008A0332">
      <w:pPr>
        <w:pStyle w:val="ConsPlusNormal"/>
        <w:ind w:firstLine="709"/>
        <w:jc w:val="both"/>
        <w:rPr>
          <w:rFonts w:ascii="Times New Roman" w:hAnsi="Times New Roman" w:cs="Times New Roman"/>
          <w:sz w:val="28"/>
          <w:szCs w:val="28"/>
        </w:rPr>
      </w:pPr>
      <w:bookmarkStart w:id="9" w:name="P588"/>
      <w:bookmarkEnd w:id="9"/>
      <w:r w:rsidRPr="009353B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A85DD6" w:rsidRDefault="00A85DD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Default="009353B6" w:rsidP="008A0332">
      <w:pPr>
        <w:pStyle w:val="ConsPlusNormal"/>
        <w:ind w:firstLine="709"/>
        <w:jc w:val="both"/>
        <w:rPr>
          <w:rFonts w:ascii="Times New Roman" w:hAnsi="Times New Roman" w:cs="Times New Roman"/>
          <w:sz w:val="28"/>
          <w:szCs w:val="28"/>
        </w:rPr>
      </w:pPr>
    </w:p>
    <w:p w:rsidR="009353B6" w:rsidRPr="00663831" w:rsidRDefault="009353B6" w:rsidP="008A0332">
      <w:pPr>
        <w:pStyle w:val="ConsPlusNormal"/>
        <w:ind w:firstLine="709"/>
        <w:jc w:val="both"/>
        <w:rPr>
          <w:rFonts w:ascii="Times New Roman" w:hAnsi="Times New Roman" w:cs="Times New Roman"/>
          <w:sz w:val="28"/>
          <w:szCs w:val="28"/>
        </w:rPr>
      </w:pPr>
    </w:p>
    <w:p w:rsidR="008A0332" w:rsidRPr="00663831" w:rsidRDefault="008A0332" w:rsidP="008A0332">
      <w:pPr>
        <w:pStyle w:val="ConsPlusNormal"/>
        <w:ind w:firstLine="709"/>
        <w:jc w:val="both"/>
        <w:rPr>
          <w:rFonts w:ascii="Times New Roman" w:hAnsi="Times New Roman" w:cs="Times New Roman"/>
          <w:sz w:val="28"/>
          <w:szCs w:val="28"/>
        </w:rPr>
      </w:pPr>
    </w:p>
    <w:p w:rsidR="008A0332" w:rsidRPr="00586FEC" w:rsidRDefault="008A0332" w:rsidP="008A033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586FEC">
        <w:rPr>
          <w:rFonts w:ascii="Times New Roman" w:hAnsi="Times New Roman" w:cs="Times New Roman"/>
          <w:sz w:val="28"/>
          <w:szCs w:val="28"/>
        </w:rPr>
        <w:t>риложение 1</w:t>
      </w:r>
    </w:p>
    <w:p w:rsidR="008A0332" w:rsidRPr="00586FEC" w:rsidRDefault="008A0332" w:rsidP="008A033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8A0332" w:rsidRPr="00586FEC" w:rsidRDefault="008A0332" w:rsidP="008A0332">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A0332" w:rsidRDefault="008A0332" w:rsidP="008A0332">
      <w:pPr>
        <w:autoSpaceDE w:val="0"/>
        <w:autoSpaceDN w:val="0"/>
        <w:adjustRightInd w:val="0"/>
        <w:spacing w:after="0" w:line="240" w:lineRule="auto"/>
        <w:jc w:val="center"/>
        <w:rPr>
          <w:rFonts w:ascii="Times New Roman" w:hAnsi="Times New Roman" w:cs="Times New Roman"/>
          <w:sz w:val="28"/>
          <w:szCs w:val="28"/>
        </w:rPr>
      </w:pPr>
      <w:bookmarkStart w:id="10" w:name="Par588"/>
      <w:bookmarkEnd w:id="10"/>
      <w:r>
        <w:rPr>
          <w:rFonts w:ascii="Times New Roman" w:hAnsi="Times New Roman" w:cs="Times New Roman"/>
          <w:sz w:val="28"/>
          <w:szCs w:val="28"/>
        </w:rPr>
        <w:t>ФОРМА ЗАЯВЛЕНИЯ</w:t>
      </w:r>
    </w:p>
    <w:p w:rsidR="008A0332" w:rsidRDefault="008A0332" w:rsidP="008A0332">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о постановке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на учет в качестве лица, имеющего право </w:t>
      </w:r>
    </w:p>
    <w:p w:rsidR="008A0332" w:rsidRPr="00595BD6" w:rsidRDefault="008A0332" w:rsidP="008A0332">
      <w:pPr>
        <w:autoSpaceDE w:val="0"/>
        <w:autoSpaceDN w:val="0"/>
        <w:adjustRightInd w:val="0"/>
        <w:spacing w:after="0" w:line="240" w:lineRule="auto"/>
        <w:jc w:val="center"/>
        <w:rPr>
          <w:rFonts w:ascii="Times New Roman" w:hAnsi="Times New Roman" w:cs="Times New Roman"/>
          <w:sz w:val="24"/>
          <w:szCs w:val="28"/>
        </w:rPr>
      </w:pPr>
      <w:r w:rsidRPr="00595BD6">
        <w:rPr>
          <w:rFonts w:ascii="Times New Roman" w:hAnsi="Times New Roman" w:cs="Times New Roman"/>
          <w:sz w:val="24"/>
          <w:szCs w:val="28"/>
        </w:rPr>
        <w:t>на предоставление</w:t>
      </w:r>
      <w:r>
        <w:rPr>
          <w:rFonts w:ascii="Times New Roman" w:hAnsi="Times New Roman" w:cs="Times New Roman"/>
          <w:sz w:val="24"/>
          <w:szCs w:val="28"/>
        </w:rPr>
        <w:t xml:space="preserve"> </w:t>
      </w:r>
      <w:r w:rsidRPr="00595BD6">
        <w:rPr>
          <w:rFonts w:ascii="Times New Roman" w:hAnsi="Times New Roman" w:cs="Times New Roman"/>
          <w:sz w:val="24"/>
          <w:szCs w:val="28"/>
        </w:rPr>
        <w:t xml:space="preserve">земельного участка в собственность бесплатно </w:t>
      </w:r>
    </w:p>
    <w:p w:rsidR="008A0332" w:rsidRDefault="008A0332" w:rsidP="008A033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 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 образования</w:t>
      </w:r>
      <w:proofErr w:type="gramEnd"/>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Ленинградской области)</w:t>
      </w:r>
      <w:proofErr w:type="gramEnd"/>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 ________года рождения,</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8A0332" w:rsidRDefault="008A0332" w:rsidP="008A0332">
      <w:pPr>
        <w:autoSpaceDE w:val="0"/>
        <w:autoSpaceDN w:val="0"/>
        <w:adjustRightInd w:val="0"/>
        <w:spacing w:line="240" w:lineRule="auto"/>
        <w:jc w:val="both"/>
        <w:rPr>
          <w:rFonts w:ascii="Courier New" w:hAnsi="Courier New" w:cs="Courier New"/>
          <w:sz w:val="20"/>
          <w:szCs w:val="20"/>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w:t>
      </w:r>
      <w:proofErr w:type="gramStart"/>
      <w:r>
        <w:rPr>
          <w:rFonts w:ascii="Courier New" w:hAnsi="Courier New" w:cs="Courier New"/>
          <w:sz w:val="20"/>
          <w:szCs w:val="20"/>
        </w:rPr>
        <w:t>на</w:t>
      </w:r>
      <w:proofErr w:type="gramEnd"/>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с  видом  разрешенного  использования</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испрашиваемый вид разрешенного использования земельного</w:t>
      </w:r>
      <w:proofErr w:type="gramEnd"/>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собственность бесплатно на территории 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Ленинградской области)</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что подтверждается следующими прилагаемыми документами:</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 20 года               _______________________</w:t>
      </w:r>
    </w:p>
    <w:p w:rsidR="008A0332" w:rsidRDefault="008A0332" w:rsidP="008A033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8A0332" w:rsidRPr="00316C10" w:rsidRDefault="008A0332" w:rsidP="008A0332">
      <w:pPr>
        <w:widowControl w:val="0"/>
        <w:shd w:val="clear" w:color="auto" w:fill="FFFFFF" w:themeFill="background1"/>
        <w:autoSpaceDE w:val="0"/>
        <w:autoSpaceDN w:val="0"/>
        <w:adjustRightInd w:val="0"/>
        <w:spacing w:after="0" w:line="240" w:lineRule="auto"/>
        <w:jc w:val="both"/>
        <w:rPr>
          <w:rFonts w:ascii="Calibri" w:hAnsi="Calibri" w:cs="Calibri"/>
        </w:rPr>
      </w:pPr>
    </w:p>
    <w:p w:rsidR="008A0332" w:rsidRPr="00316C10" w:rsidRDefault="008A0332" w:rsidP="008A033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8A0332" w:rsidRPr="00316C10" w:rsidRDefault="008A0332" w:rsidP="008A033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r>
              <w:rPr>
                <w:rFonts w:ascii="Courier New" w:hAnsi="Courier New" w:cs="Courier New"/>
                <w:sz w:val="20"/>
                <w:szCs w:val="20"/>
              </w:rPr>
              <w:t xml:space="preserve">, </w:t>
            </w:r>
            <w:proofErr w:type="gramStart"/>
            <w:r>
              <w:rPr>
                <w:rFonts w:ascii="Courier New" w:hAnsi="Courier New" w:cs="Courier New"/>
                <w:sz w:val="20"/>
                <w:szCs w:val="20"/>
              </w:rPr>
              <w:t>расположенном</w:t>
            </w:r>
            <w:proofErr w:type="gramEnd"/>
            <w:r>
              <w:rPr>
                <w:rFonts w:ascii="Courier New" w:hAnsi="Courier New" w:cs="Courier New"/>
                <w:sz w:val="20"/>
                <w:szCs w:val="20"/>
              </w:rPr>
              <w:t xml:space="preserve"> по адресу:</w:t>
            </w:r>
          </w:p>
        </w:tc>
      </w:tr>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8A0332" w:rsidRPr="00316C10" w:rsidTr="00317577">
        <w:tc>
          <w:tcPr>
            <w:tcW w:w="534" w:type="dxa"/>
            <w:tcBorders>
              <w:right w:val="single" w:sz="4" w:space="0" w:color="auto"/>
            </w:tcBorders>
            <w:shd w:val="clear" w:color="auto" w:fill="auto"/>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8A0332" w:rsidRPr="00316C10" w:rsidRDefault="008A0332" w:rsidP="0031757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8A0332" w:rsidRDefault="008A0332" w:rsidP="008A0332">
      <w:pPr>
        <w:pStyle w:val="ConsPlusNonformat"/>
        <w:jc w:val="center"/>
        <w:rPr>
          <w:rFonts w:ascii="Times New Roman" w:hAnsi="Times New Roman" w:cs="Times New Roman"/>
          <w:sz w:val="28"/>
          <w:szCs w:val="28"/>
        </w:rPr>
      </w:pPr>
      <w:bookmarkStart w:id="11" w:name="Par300"/>
      <w:bookmarkEnd w:id="11"/>
    </w:p>
    <w:p w:rsidR="008A0332" w:rsidRDefault="008A0332" w:rsidP="008A0332">
      <w:pPr>
        <w:pStyle w:val="ConsPlusNonformat"/>
        <w:jc w:val="center"/>
        <w:rPr>
          <w:rFonts w:ascii="Times New Roman" w:hAnsi="Times New Roman" w:cs="Times New Roman"/>
          <w:sz w:val="28"/>
          <w:szCs w:val="28"/>
        </w:rPr>
      </w:pPr>
    </w:p>
    <w:p w:rsidR="008A0332" w:rsidRPr="00586FEC" w:rsidRDefault="008A0332" w:rsidP="008A0332">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Я, _______________________________________________________________________,</w:t>
      </w:r>
    </w:p>
    <w:p w:rsidR="008A0332" w:rsidRPr="00F11CF7" w:rsidRDefault="008A0332" w:rsidP="008A0332">
      <w:pPr>
        <w:pStyle w:val="ConsPlusNonformat"/>
        <w:jc w:val="both"/>
      </w:pPr>
      <w:r w:rsidRPr="00F11CF7">
        <w:t xml:space="preserve">           (фамилия, имя, отчество субъекта персональных данных)</w:t>
      </w:r>
    </w:p>
    <w:p w:rsidR="008A0332" w:rsidRPr="00F11CF7" w:rsidRDefault="008A0332" w:rsidP="008A0332">
      <w:pPr>
        <w:pStyle w:val="ConsPlusNonformat"/>
        <w:jc w:val="both"/>
      </w:pPr>
      <w:r w:rsidRPr="00F11CF7">
        <w:t xml:space="preserve">в  соответствии  с </w:t>
      </w:r>
      <w:hyperlink r:id="rId15" w:history="1">
        <w:r w:rsidRPr="00F11CF7">
          <w:t>п. 4 ст. 9</w:t>
        </w:r>
      </w:hyperlink>
      <w:r w:rsidRPr="00F11CF7">
        <w:t xml:space="preserve"> Федерального закона  от  27.07.2006  N 152-ФЗ</w:t>
      </w:r>
    </w:p>
    <w:p w:rsidR="008A0332" w:rsidRPr="00F11CF7" w:rsidRDefault="008A0332" w:rsidP="008A0332">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8A0332" w:rsidRPr="00F11CF7" w:rsidRDefault="008A0332" w:rsidP="008A0332">
      <w:pPr>
        <w:pStyle w:val="ConsPlusNonformat"/>
        <w:jc w:val="both"/>
      </w:pPr>
      <w:r w:rsidRPr="00F11CF7">
        <w:t>документ, удостоверяющий личность: _______________________________________,</w:t>
      </w:r>
    </w:p>
    <w:p w:rsidR="008A0332" w:rsidRPr="00F11CF7" w:rsidRDefault="008A0332" w:rsidP="008A0332">
      <w:pPr>
        <w:pStyle w:val="ConsPlusNonformat"/>
        <w:jc w:val="both"/>
      </w:pPr>
      <w:r w:rsidRPr="00F11CF7">
        <w:t xml:space="preserve">                                </w:t>
      </w:r>
      <w:proofErr w:type="gramStart"/>
      <w:r w:rsidRPr="00F11CF7">
        <w:t>(наименование документа, N, сведения о дате</w:t>
      </w:r>
      <w:proofErr w:type="gramEnd"/>
    </w:p>
    <w:p w:rsidR="008A0332" w:rsidRPr="00F11CF7" w:rsidRDefault="008A0332" w:rsidP="008A0332">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8A0332" w:rsidRPr="00F11CF7" w:rsidRDefault="008A0332" w:rsidP="008A0332">
      <w:pPr>
        <w:pStyle w:val="ConsPlusNonformat"/>
        <w:jc w:val="both"/>
      </w:pPr>
      <w:proofErr w:type="gramStart"/>
      <w:r w:rsidRPr="00F11CF7">
        <w:t>(Вариант: ________________________________________________________________,</w:t>
      </w:r>
      <w:proofErr w:type="gramEnd"/>
    </w:p>
    <w:p w:rsidR="008A0332" w:rsidRPr="00F11CF7" w:rsidRDefault="008A0332" w:rsidP="008A0332">
      <w:pPr>
        <w:pStyle w:val="ConsPlusNonformat"/>
        <w:jc w:val="both"/>
      </w:pPr>
      <w:r w:rsidRPr="00F11CF7">
        <w:t xml:space="preserve">        (фамилия, имя, отчество представителя субъекта персональных данных)</w:t>
      </w:r>
    </w:p>
    <w:p w:rsidR="008A0332" w:rsidRPr="00F11CF7" w:rsidRDefault="008A0332" w:rsidP="008A0332">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8A0332" w:rsidRPr="00F11CF7" w:rsidRDefault="008A0332" w:rsidP="008A0332">
      <w:pPr>
        <w:pStyle w:val="ConsPlusNonformat"/>
        <w:jc w:val="both"/>
      </w:pPr>
      <w:r w:rsidRPr="00F11CF7">
        <w:t>документ, удостоверяющий личность: _______________________________________,</w:t>
      </w:r>
    </w:p>
    <w:p w:rsidR="008A0332" w:rsidRPr="00F11CF7" w:rsidRDefault="008A0332" w:rsidP="008A0332">
      <w:pPr>
        <w:pStyle w:val="ConsPlusNonformat"/>
        <w:jc w:val="both"/>
      </w:pPr>
      <w:r w:rsidRPr="00F11CF7">
        <w:t xml:space="preserve">                               </w:t>
      </w:r>
      <w:proofErr w:type="gramStart"/>
      <w:r w:rsidRPr="00F11CF7">
        <w:t>(наименование документа, N, сведения о дате</w:t>
      </w:r>
      <w:proofErr w:type="gramEnd"/>
    </w:p>
    <w:p w:rsidR="008A0332" w:rsidRPr="00F11CF7" w:rsidRDefault="008A0332" w:rsidP="008A0332">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8A0332" w:rsidRPr="00F11CF7" w:rsidRDefault="008A0332" w:rsidP="008A0332">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8A0332" w:rsidRPr="00F11CF7" w:rsidRDefault="008A0332" w:rsidP="008A0332">
      <w:pPr>
        <w:pStyle w:val="ConsPlusNonformat"/>
        <w:jc w:val="both"/>
      </w:pPr>
      <w:proofErr w:type="gramStart"/>
      <w:r w:rsidRPr="00F11CF7">
        <w:t>подтверждающего полномочия представителя))</w:t>
      </w:r>
      <w:proofErr w:type="gramEnd"/>
    </w:p>
    <w:p w:rsidR="008A0332" w:rsidRPr="00F11CF7" w:rsidRDefault="008A0332" w:rsidP="008A0332">
      <w:pPr>
        <w:pStyle w:val="ConsPlusNonformat"/>
        <w:jc w:val="both"/>
      </w:pPr>
      <w:r w:rsidRPr="00F11CF7">
        <w:t>в целях ___________________________________________________________________</w:t>
      </w:r>
    </w:p>
    <w:p w:rsidR="008A0332" w:rsidRPr="00F11CF7" w:rsidRDefault="008A0332" w:rsidP="008A0332">
      <w:pPr>
        <w:pStyle w:val="ConsPlusNonformat"/>
        <w:jc w:val="both"/>
      </w:pPr>
      <w:r w:rsidRPr="00F11CF7">
        <w:t xml:space="preserve">                        (указать цель обработки данных)</w:t>
      </w:r>
    </w:p>
    <w:p w:rsidR="008A0332" w:rsidRPr="00F11CF7" w:rsidRDefault="008A0332" w:rsidP="008A0332">
      <w:pPr>
        <w:pStyle w:val="ConsPlusNonformat"/>
        <w:jc w:val="both"/>
      </w:pPr>
      <w:r w:rsidRPr="00F11CF7">
        <w:t>даю согласие _____________________________________________________________,</w:t>
      </w:r>
    </w:p>
    <w:p w:rsidR="008A0332" w:rsidRPr="00F11CF7" w:rsidRDefault="008A0332" w:rsidP="008A0332">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8A0332" w:rsidRPr="00F11CF7" w:rsidRDefault="008A0332" w:rsidP="008A0332">
      <w:pPr>
        <w:pStyle w:val="ConsPlusNonformat"/>
        <w:jc w:val="both"/>
      </w:pPr>
      <w:r w:rsidRPr="00F11CF7">
        <w:t xml:space="preserve">                                   персональных данных)</w:t>
      </w:r>
    </w:p>
    <w:p w:rsidR="008A0332" w:rsidRPr="00F11CF7" w:rsidRDefault="008A0332" w:rsidP="008A0332">
      <w:pPr>
        <w:pStyle w:val="ConsPlusNonformat"/>
        <w:jc w:val="both"/>
      </w:pPr>
      <w:proofErr w:type="gramStart"/>
      <w:r w:rsidRPr="00F11CF7">
        <w:t>находящемуся по адресу: ____________________________________,</w:t>
      </w:r>
      <w:proofErr w:type="gramEnd"/>
    </w:p>
    <w:p w:rsidR="008A0332" w:rsidRPr="00F11CF7" w:rsidRDefault="008A0332" w:rsidP="008A0332">
      <w:pPr>
        <w:pStyle w:val="ConsPlusNonformat"/>
        <w:jc w:val="both"/>
      </w:pPr>
      <w:r w:rsidRPr="00F11CF7">
        <w:t>на обработку моих персональных данных, а именно: _________________________,</w:t>
      </w:r>
    </w:p>
    <w:p w:rsidR="008A0332" w:rsidRPr="00F11CF7" w:rsidRDefault="008A0332" w:rsidP="008A0332">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8A0332" w:rsidRPr="00F11CF7" w:rsidRDefault="008A0332" w:rsidP="008A0332">
      <w:pPr>
        <w:pStyle w:val="ConsPlusNonformat"/>
        <w:jc w:val="both"/>
      </w:pPr>
      <w:r w:rsidRPr="00F11CF7">
        <w:t>субъекта   персональных   данных),  то   есть   на   совершение   действий,</w:t>
      </w:r>
    </w:p>
    <w:p w:rsidR="008A0332" w:rsidRPr="00F11CF7" w:rsidRDefault="008A0332" w:rsidP="008A0332">
      <w:pPr>
        <w:pStyle w:val="ConsPlusNonformat"/>
        <w:jc w:val="both"/>
      </w:pPr>
      <w:proofErr w:type="gramStart"/>
      <w:r w:rsidRPr="00F11CF7">
        <w:t>предусмотренных</w:t>
      </w:r>
      <w:proofErr w:type="gramEnd"/>
      <w:r w:rsidRPr="00F11CF7">
        <w:t xml:space="preserve">  </w:t>
      </w:r>
      <w:hyperlink r:id="rId16" w:history="1">
        <w:r w:rsidRPr="00F11CF7">
          <w:t>п.  3  ст. 3</w:t>
        </w:r>
      </w:hyperlink>
      <w:r w:rsidRPr="00F11CF7">
        <w:t xml:space="preserve"> Федерального закона от 27.07.2006 N 152-ФЗ </w:t>
      </w:r>
      <w:r>
        <w:t>«</w:t>
      </w:r>
      <w:r w:rsidRPr="00F11CF7">
        <w:t>О</w:t>
      </w:r>
    </w:p>
    <w:p w:rsidR="008A0332" w:rsidRPr="00F11CF7" w:rsidRDefault="008A0332" w:rsidP="008A0332">
      <w:pPr>
        <w:pStyle w:val="ConsPlusNonformat"/>
        <w:jc w:val="both"/>
      </w:pPr>
      <w:r w:rsidRPr="00F11CF7">
        <w:t>персональных данных</w:t>
      </w:r>
      <w:r>
        <w:t>»</w:t>
      </w:r>
      <w:r w:rsidRPr="00F11CF7">
        <w:t>.</w:t>
      </w:r>
    </w:p>
    <w:p w:rsidR="008A0332" w:rsidRPr="00F11CF7" w:rsidRDefault="008A0332" w:rsidP="008A0332">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8A0332" w:rsidRPr="00F11CF7" w:rsidRDefault="008A0332" w:rsidP="008A0332">
      <w:pPr>
        <w:pStyle w:val="ConsPlusNonformat"/>
        <w:jc w:val="both"/>
      </w:pPr>
      <w:r w:rsidRPr="00F11CF7">
        <w:t>письменной форме.</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Субъект персональных данных:</w:t>
      </w:r>
    </w:p>
    <w:p w:rsidR="008A0332" w:rsidRPr="00F11CF7" w:rsidRDefault="008A0332" w:rsidP="008A0332">
      <w:pPr>
        <w:pStyle w:val="ConsPlusNonformat"/>
        <w:jc w:val="both"/>
      </w:pPr>
    </w:p>
    <w:p w:rsidR="008A0332" w:rsidRPr="00F11CF7" w:rsidRDefault="008A0332" w:rsidP="008A0332">
      <w:pPr>
        <w:pStyle w:val="ConsPlusNonformat"/>
        <w:jc w:val="both"/>
      </w:pPr>
      <w:r w:rsidRPr="00F11CF7">
        <w:t>_______________/____________________</w:t>
      </w:r>
    </w:p>
    <w:p w:rsidR="008A0332" w:rsidRPr="00F11CF7" w:rsidRDefault="008A0332" w:rsidP="008A0332">
      <w:pPr>
        <w:pStyle w:val="ConsPlusNonformat"/>
        <w:jc w:val="both"/>
      </w:pPr>
      <w:r w:rsidRPr="00F11CF7">
        <w:t xml:space="preserve">   (подпись)         (Ф.И.О.)</w:t>
      </w:r>
    </w:p>
    <w:p w:rsidR="008A0332" w:rsidRDefault="008A0332" w:rsidP="008A0332">
      <w:pPr>
        <w:pStyle w:val="ConsPlusNormal"/>
        <w:ind w:firstLine="540"/>
        <w:jc w:val="both"/>
        <w:sectPr w:rsidR="008A0332" w:rsidSect="00317577">
          <w:headerReference w:type="default" r:id="rId17"/>
          <w:pgSz w:w="11906" w:h="16838"/>
          <w:pgMar w:top="1134" w:right="851" w:bottom="1134" w:left="1418" w:header="709" w:footer="709" w:gutter="0"/>
          <w:cols w:space="708"/>
          <w:titlePg/>
          <w:docGrid w:linePitch="360"/>
        </w:sectPr>
      </w:pPr>
    </w:p>
    <w:p w:rsidR="008A0332" w:rsidRPr="00F857A0" w:rsidRDefault="008A0332" w:rsidP="008A0332">
      <w:pPr>
        <w:pStyle w:val="ConsPlusNormal"/>
        <w:jc w:val="right"/>
        <w:outlineLvl w:val="1"/>
        <w:rPr>
          <w:rFonts w:ascii="Times New Roman" w:hAnsi="Times New Roman" w:cs="Times New Roman"/>
          <w:sz w:val="28"/>
          <w:szCs w:val="28"/>
        </w:rPr>
      </w:pPr>
      <w:bookmarkStart w:id="12" w:name="P548"/>
      <w:bookmarkEnd w:id="12"/>
      <w:r w:rsidRPr="00F857A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8A0332" w:rsidRPr="00F857A0" w:rsidRDefault="008A0332" w:rsidP="008A0332">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к административному регламенту</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Default="008A0332" w:rsidP="008A0332">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Р</w:t>
      </w:r>
      <w:r>
        <w:rPr>
          <w:rFonts w:ascii="Times New Roman" w:hAnsi="Times New Roman" w:cs="Times New Roman"/>
          <w:sz w:val="28"/>
          <w:szCs w:val="28"/>
        </w:rPr>
        <w:t>ЕШЕНИЕ</w:t>
      </w:r>
    </w:p>
    <w:p w:rsidR="008A0332" w:rsidRPr="00F857A0" w:rsidRDefault="008A0332" w:rsidP="008A033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8A0332" w:rsidRPr="00F857A0" w:rsidRDefault="008A0332" w:rsidP="008A0332">
      <w:pPr>
        <w:pStyle w:val="ConsPlusNormal"/>
        <w:jc w:val="center"/>
        <w:outlineLvl w:val="1"/>
        <w:rPr>
          <w:rFonts w:ascii="Times New Roman" w:hAnsi="Times New Roman" w:cs="Times New Roman"/>
          <w:sz w:val="28"/>
          <w:szCs w:val="28"/>
        </w:rPr>
      </w:pPr>
    </w:p>
    <w:p w:rsidR="008A0332" w:rsidRPr="00F857A0" w:rsidRDefault="008A0332" w:rsidP="008A0332">
      <w:pPr>
        <w:pStyle w:val="ConsPlusNormal"/>
        <w:jc w:val="center"/>
        <w:outlineLvl w:val="1"/>
        <w:rPr>
          <w:rFonts w:ascii="Times New Roman" w:hAnsi="Times New Roman" w:cs="Times New Roman"/>
          <w:sz w:val="28"/>
          <w:szCs w:val="28"/>
        </w:rPr>
      </w:pPr>
      <w:r w:rsidRPr="00F857A0">
        <w:rPr>
          <w:rFonts w:ascii="Times New Roman" w:hAnsi="Times New Roman" w:cs="Times New Roman"/>
          <w:sz w:val="28"/>
          <w:szCs w:val="28"/>
        </w:rPr>
        <w:t>____________________</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 ________</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Default="008A0332" w:rsidP="008A033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w:t>
      </w:r>
      <w:r w:rsidRPr="006D05C0">
        <w:rPr>
          <w:rFonts w:ascii="Times New Roman" w:hAnsi="Times New Roman" w:cs="Times New Roman"/>
          <w:sz w:val="28"/>
          <w:szCs w:val="28"/>
        </w:rPr>
        <w:t xml:space="preserve"> постановке на учет в качестве лица, </w:t>
      </w:r>
    </w:p>
    <w:p w:rsidR="008A0332" w:rsidRPr="00F857A0" w:rsidRDefault="008A0332" w:rsidP="008A0332">
      <w:pPr>
        <w:pStyle w:val="ConsPlusNormal"/>
        <w:jc w:val="center"/>
        <w:outlineLvl w:val="1"/>
        <w:rPr>
          <w:rFonts w:ascii="Times New Roman" w:hAnsi="Times New Roman" w:cs="Times New Roman"/>
          <w:sz w:val="28"/>
          <w:szCs w:val="28"/>
        </w:rPr>
      </w:pPr>
      <w:r w:rsidRPr="006D05C0">
        <w:rPr>
          <w:rFonts w:ascii="Times New Roman" w:hAnsi="Times New Roman" w:cs="Times New Roman"/>
          <w:sz w:val="28"/>
          <w:szCs w:val="28"/>
        </w:rPr>
        <w:t>имеющего право на предоставление земельного участка в собственность бесплатно</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p>
    <w:p w:rsidR="008A0332" w:rsidRPr="00F857A0" w:rsidRDefault="008A0332" w:rsidP="008A0332">
      <w:pPr>
        <w:pStyle w:val="ConsPlusNormal"/>
        <w:jc w:val="right"/>
        <w:outlineLvl w:val="1"/>
        <w:rPr>
          <w:rFonts w:ascii="Times New Roman" w:hAnsi="Times New Roman" w:cs="Times New Roman"/>
          <w:sz w:val="28"/>
          <w:szCs w:val="28"/>
        </w:rPr>
      </w:pPr>
      <w:r w:rsidRPr="00F857A0">
        <w:rPr>
          <w:rFonts w:ascii="Times New Roman" w:hAnsi="Times New Roman" w:cs="Times New Roman"/>
          <w:sz w:val="28"/>
          <w:szCs w:val="28"/>
        </w:rPr>
        <w:t xml:space="preserve">Глава Администрации    </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_________________</w:t>
      </w:r>
    </w:p>
    <w:p w:rsidR="008A0332" w:rsidRPr="00F857A0" w:rsidRDefault="008A0332" w:rsidP="008A0332">
      <w:pPr>
        <w:pStyle w:val="ConsPlusNormal"/>
        <w:jc w:val="right"/>
        <w:outlineLvl w:val="1"/>
        <w:rPr>
          <w:rFonts w:ascii="Times New Roman" w:hAnsi="Times New Roman" w:cs="Times New Roman"/>
          <w:sz w:val="28"/>
          <w:szCs w:val="28"/>
        </w:rPr>
      </w:pPr>
    </w:p>
    <w:p w:rsidR="008A0332"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8A0332" w:rsidRPr="00EB4A91" w:rsidRDefault="008A0332" w:rsidP="008A0332">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8A0332" w:rsidRPr="00EB4A91" w:rsidRDefault="008A0332" w:rsidP="008A0332">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A0332" w:rsidRPr="00EB4A91" w:rsidRDefault="008A0332" w:rsidP="008A0332">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8A0332" w:rsidRPr="00EB4A91" w:rsidRDefault="008A0332" w:rsidP="008A0332">
      <w:pPr>
        <w:pStyle w:val="ConsPlusNormal"/>
        <w:jc w:val="right"/>
        <w:outlineLvl w:val="1"/>
        <w:rPr>
          <w:rFonts w:ascii="Times New Roman" w:hAnsi="Times New Roman" w:cs="Times New Roman"/>
          <w:sz w:val="28"/>
          <w:szCs w:val="28"/>
        </w:rPr>
      </w:pPr>
    </w:p>
    <w:p w:rsidR="00D42116" w:rsidRDefault="008A0332" w:rsidP="009353B6">
      <w:pPr>
        <w:pStyle w:val="ConsPlusNormal"/>
        <w:jc w:val="right"/>
        <w:outlineLvl w:val="1"/>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sectPr w:rsidR="00D42116" w:rsidSect="008A033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35" w:rsidRDefault="001C7935" w:rsidP="008A0332">
      <w:pPr>
        <w:spacing w:after="0" w:line="240" w:lineRule="auto"/>
      </w:pPr>
      <w:r>
        <w:separator/>
      </w:r>
    </w:p>
  </w:endnote>
  <w:endnote w:type="continuationSeparator" w:id="0">
    <w:p w:rsidR="001C7935" w:rsidRDefault="001C7935" w:rsidP="008A0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35" w:rsidRDefault="001C7935" w:rsidP="008A0332">
      <w:pPr>
        <w:spacing w:after="0" w:line="240" w:lineRule="auto"/>
      </w:pPr>
      <w:r>
        <w:separator/>
      </w:r>
    </w:p>
  </w:footnote>
  <w:footnote w:type="continuationSeparator" w:id="0">
    <w:p w:rsidR="001C7935" w:rsidRDefault="001C7935" w:rsidP="008A0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17577" w:rsidRDefault="00317577">
        <w:pPr>
          <w:pStyle w:val="a3"/>
          <w:jc w:val="center"/>
        </w:pPr>
        <w:r>
          <w:fldChar w:fldCharType="begin"/>
        </w:r>
        <w:r>
          <w:instrText>PAGE   \* MERGEFORMAT</w:instrText>
        </w:r>
        <w:r>
          <w:fldChar w:fldCharType="separate"/>
        </w:r>
        <w:r w:rsidR="008D2AEB">
          <w:rPr>
            <w:noProof/>
          </w:rPr>
          <w:t>28</w:t>
        </w:r>
        <w:r>
          <w:fldChar w:fldCharType="end"/>
        </w:r>
      </w:p>
    </w:sdtContent>
  </w:sdt>
  <w:p w:rsidR="00317577" w:rsidRDefault="003175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D4"/>
    <w:rsid w:val="000017E0"/>
    <w:rsid w:val="000E3660"/>
    <w:rsid w:val="001377A9"/>
    <w:rsid w:val="00177459"/>
    <w:rsid w:val="001C7935"/>
    <w:rsid w:val="00246E46"/>
    <w:rsid w:val="00317577"/>
    <w:rsid w:val="004269D4"/>
    <w:rsid w:val="004A151C"/>
    <w:rsid w:val="004A2259"/>
    <w:rsid w:val="0056237F"/>
    <w:rsid w:val="007A680F"/>
    <w:rsid w:val="008A0332"/>
    <w:rsid w:val="008D2AEB"/>
    <w:rsid w:val="009353B6"/>
    <w:rsid w:val="009532E1"/>
    <w:rsid w:val="009A705A"/>
    <w:rsid w:val="00A85DD6"/>
    <w:rsid w:val="00B836B2"/>
    <w:rsid w:val="00BD0638"/>
    <w:rsid w:val="00D42116"/>
    <w:rsid w:val="00D6250E"/>
    <w:rsid w:val="00EC32EA"/>
    <w:rsid w:val="00F9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32"/>
  </w:style>
  <w:style w:type="paragraph" w:styleId="1">
    <w:name w:val="heading 1"/>
    <w:basedOn w:val="a"/>
    <w:next w:val="a"/>
    <w:link w:val="10"/>
    <w:uiPriority w:val="9"/>
    <w:qFormat/>
    <w:rsid w:val="0031757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1757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17577"/>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A0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A03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A0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332"/>
  </w:style>
  <w:style w:type="paragraph" w:styleId="a5">
    <w:name w:val="footer"/>
    <w:basedOn w:val="a"/>
    <w:link w:val="a6"/>
    <w:uiPriority w:val="99"/>
    <w:unhideWhenUsed/>
    <w:rsid w:val="008A0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332"/>
  </w:style>
  <w:style w:type="paragraph" w:styleId="a7">
    <w:name w:val="Normal (Web)"/>
    <w:basedOn w:val="a"/>
    <w:uiPriority w:val="99"/>
    <w:semiHidden/>
    <w:unhideWhenUsed/>
    <w:rsid w:val="008A03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8A0332"/>
    <w:pPr>
      <w:ind w:left="720"/>
      <w:contextualSpacing/>
    </w:pPr>
  </w:style>
  <w:style w:type="paragraph" w:customStyle="1" w:styleId="ConsPlusTitle">
    <w:name w:val="ConsPlusTitle"/>
    <w:uiPriority w:val="99"/>
    <w:rsid w:val="008A03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8A033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A0332"/>
    <w:rPr>
      <w:sz w:val="16"/>
      <w:szCs w:val="16"/>
    </w:rPr>
  </w:style>
  <w:style w:type="paragraph" w:styleId="ab">
    <w:name w:val="annotation text"/>
    <w:basedOn w:val="a"/>
    <w:link w:val="ac"/>
    <w:uiPriority w:val="99"/>
    <w:semiHidden/>
    <w:unhideWhenUsed/>
    <w:rsid w:val="008A0332"/>
    <w:pPr>
      <w:spacing w:line="240" w:lineRule="auto"/>
    </w:pPr>
    <w:rPr>
      <w:sz w:val="20"/>
      <w:szCs w:val="20"/>
    </w:rPr>
  </w:style>
  <w:style w:type="character" w:customStyle="1" w:styleId="ac">
    <w:name w:val="Текст примечания Знак"/>
    <w:basedOn w:val="a0"/>
    <w:link w:val="ab"/>
    <w:uiPriority w:val="99"/>
    <w:semiHidden/>
    <w:rsid w:val="008A0332"/>
    <w:rPr>
      <w:sz w:val="20"/>
      <w:szCs w:val="20"/>
    </w:rPr>
  </w:style>
  <w:style w:type="paragraph" w:styleId="ad">
    <w:name w:val="annotation subject"/>
    <w:basedOn w:val="ab"/>
    <w:next w:val="ab"/>
    <w:link w:val="ae"/>
    <w:uiPriority w:val="99"/>
    <w:semiHidden/>
    <w:unhideWhenUsed/>
    <w:rsid w:val="008A0332"/>
    <w:rPr>
      <w:b/>
      <w:bCs/>
    </w:rPr>
  </w:style>
  <w:style w:type="character" w:customStyle="1" w:styleId="ae">
    <w:name w:val="Тема примечания Знак"/>
    <w:basedOn w:val="ac"/>
    <w:link w:val="ad"/>
    <w:uiPriority w:val="99"/>
    <w:semiHidden/>
    <w:rsid w:val="008A0332"/>
    <w:rPr>
      <w:b/>
      <w:bCs/>
      <w:sz w:val="20"/>
      <w:szCs w:val="20"/>
    </w:rPr>
  </w:style>
  <w:style w:type="paragraph" w:styleId="af">
    <w:name w:val="Balloon Text"/>
    <w:basedOn w:val="a"/>
    <w:link w:val="af0"/>
    <w:uiPriority w:val="99"/>
    <w:semiHidden/>
    <w:unhideWhenUsed/>
    <w:rsid w:val="008A03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0332"/>
    <w:rPr>
      <w:rFonts w:ascii="Tahoma" w:hAnsi="Tahoma" w:cs="Tahoma"/>
      <w:sz w:val="16"/>
      <w:szCs w:val="16"/>
    </w:rPr>
  </w:style>
  <w:style w:type="paragraph" w:styleId="af1">
    <w:name w:val="footnote text"/>
    <w:basedOn w:val="a"/>
    <w:link w:val="af2"/>
    <w:uiPriority w:val="99"/>
    <w:semiHidden/>
    <w:unhideWhenUsed/>
    <w:rsid w:val="008A0332"/>
    <w:pPr>
      <w:spacing w:after="0" w:line="240" w:lineRule="auto"/>
    </w:pPr>
    <w:rPr>
      <w:sz w:val="20"/>
      <w:szCs w:val="20"/>
    </w:rPr>
  </w:style>
  <w:style w:type="character" w:customStyle="1" w:styleId="af2">
    <w:name w:val="Текст сноски Знак"/>
    <w:basedOn w:val="a0"/>
    <w:link w:val="af1"/>
    <w:uiPriority w:val="99"/>
    <w:semiHidden/>
    <w:rsid w:val="008A0332"/>
    <w:rPr>
      <w:sz w:val="20"/>
      <w:szCs w:val="20"/>
    </w:rPr>
  </w:style>
  <w:style w:type="character" w:styleId="af3">
    <w:name w:val="footnote reference"/>
    <w:basedOn w:val="a0"/>
    <w:uiPriority w:val="99"/>
    <w:semiHidden/>
    <w:unhideWhenUsed/>
    <w:rsid w:val="008A0332"/>
    <w:rPr>
      <w:vertAlign w:val="superscript"/>
    </w:rPr>
  </w:style>
  <w:style w:type="character" w:customStyle="1" w:styleId="10">
    <w:name w:val="Заголовок 1 Знак"/>
    <w:basedOn w:val="a0"/>
    <w:link w:val="1"/>
    <w:uiPriority w:val="9"/>
    <w:rsid w:val="0031757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1757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317577"/>
    <w:rPr>
      <w:rFonts w:ascii="Cambria" w:eastAsia="Times New Roman" w:hAnsi="Cambria" w:cs="Times New Roman"/>
      <w:b/>
      <w:bCs/>
      <w:i/>
      <w:iCs/>
      <w:color w:val="4F81BD"/>
      <w:lang w:eastAsia="ru-RU"/>
    </w:rPr>
  </w:style>
  <w:style w:type="paragraph" w:styleId="af4">
    <w:name w:val="Title"/>
    <w:basedOn w:val="a"/>
    <w:link w:val="af5"/>
    <w:uiPriority w:val="99"/>
    <w:qFormat/>
    <w:rsid w:val="003175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99"/>
    <w:rsid w:val="00317577"/>
    <w:rPr>
      <w:rFonts w:ascii="Times New Roman" w:eastAsia="Times New Roman" w:hAnsi="Times New Roman" w:cs="Times New Roman"/>
      <w:sz w:val="28"/>
      <w:szCs w:val="24"/>
      <w:lang w:val="x-none" w:eastAsia="x-none"/>
    </w:rPr>
  </w:style>
  <w:style w:type="paragraph" w:styleId="af6">
    <w:name w:val="Subtitle"/>
    <w:basedOn w:val="a"/>
    <w:link w:val="af7"/>
    <w:uiPriority w:val="99"/>
    <w:qFormat/>
    <w:rsid w:val="00317577"/>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Подзаголовок Знак"/>
    <w:basedOn w:val="a0"/>
    <w:link w:val="af6"/>
    <w:uiPriority w:val="99"/>
    <w:rsid w:val="00317577"/>
    <w:rPr>
      <w:rFonts w:ascii="Times New Roman" w:eastAsia="Times New Roman" w:hAnsi="Times New Roman" w:cs="Times New Roman"/>
      <w:sz w:val="28"/>
      <w:szCs w:val="20"/>
      <w:lang w:eastAsia="ru-RU"/>
    </w:rPr>
  </w:style>
  <w:style w:type="character" w:styleId="af8">
    <w:name w:val="Strong"/>
    <w:basedOn w:val="a0"/>
    <w:qFormat/>
    <w:rsid w:val="003175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32"/>
  </w:style>
  <w:style w:type="paragraph" w:styleId="1">
    <w:name w:val="heading 1"/>
    <w:basedOn w:val="a"/>
    <w:next w:val="a"/>
    <w:link w:val="10"/>
    <w:uiPriority w:val="9"/>
    <w:qFormat/>
    <w:rsid w:val="0031757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317577"/>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317577"/>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A03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A03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A0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332"/>
  </w:style>
  <w:style w:type="paragraph" w:styleId="a5">
    <w:name w:val="footer"/>
    <w:basedOn w:val="a"/>
    <w:link w:val="a6"/>
    <w:uiPriority w:val="99"/>
    <w:unhideWhenUsed/>
    <w:rsid w:val="008A0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332"/>
  </w:style>
  <w:style w:type="paragraph" w:styleId="a7">
    <w:name w:val="Normal (Web)"/>
    <w:basedOn w:val="a"/>
    <w:uiPriority w:val="99"/>
    <w:semiHidden/>
    <w:unhideWhenUsed/>
    <w:rsid w:val="008A03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8A0332"/>
    <w:pPr>
      <w:ind w:left="720"/>
      <w:contextualSpacing/>
    </w:pPr>
  </w:style>
  <w:style w:type="paragraph" w:customStyle="1" w:styleId="ConsPlusTitle">
    <w:name w:val="ConsPlusTitle"/>
    <w:uiPriority w:val="99"/>
    <w:rsid w:val="008A03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8A033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A0332"/>
    <w:rPr>
      <w:sz w:val="16"/>
      <w:szCs w:val="16"/>
    </w:rPr>
  </w:style>
  <w:style w:type="paragraph" w:styleId="ab">
    <w:name w:val="annotation text"/>
    <w:basedOn w:val="a"/>
    <w:link w:val="ac"/>
    <w:uiPriority w:val="99"/>
    <w:semiHidden/>
    <w:unhideWhenUsed/>
    <w:rsid w:val="008A0332"/>
    <w:pPr>
      <w:spacing w:line="240" w:lineRule="auto"/>
    </w:pPr>
    <w:rPr>
      <w:sz w:val="20"/>
      <w:szCs w:val="20"/>
    </w:rPr>
  </w:style>
  <w:style w:type="character" w:customStyle="1" w:styleId="ac">
    <w:name w:val="Текст примечания Знак"/>
    <w:basedOn w:val="a0"/>
    <w:link w:val="ab"/>
    <w:uiPriority w:val="99"/>
    <w:semiHidden/>
    <w:rsid w:val="008A0332"/>
    <w:rPr>
      <w:sz w:val="20"/>
      <w:szCs w:val="20"/>
    </w:rPr>
  </w:style>
  <w:style w:type="paragraph" w:styleId="ad">
    <w:name w:val="annotation subject"/>
    <w:basedOn w:val="ab"/>
    <w:next w:val="ab"/>
    <w:link w:val="ae"/>
    <w:uiPriority w:val="99"/>
    <w:semiHidden/>
    <w:unhideWhenUsed/>
    <w:rsid w:val="008A0332"/>
    <w:rPr>
      <w:b/>
      <w:bCs/>
    </w:rPr>
  </w:style>
  <w:style w:type="character" w:customStyle="1" w:styleId="ae">
    <w:name w:val="Тема примечания Знак"/>
    <w:basedOn w:val="ac"/>
    <w:link w:val="ad"/>
    <w:uiPriority w:val="99"/>
    <w:semiHidden/>
    <w:rsid w:val="008A0332"/>
    <w:rPr>
      <w:b/>
      <w:bCs/>
      <w:sz w:val="20"/>
      <w:szCs w:val="20"/>
    </w:rPr>
  </w:style>
  <w:style w:type="paragraph" w:styleId="af">
    <w:name w:val="Balloon Text"/>
    <w:basedOn w:val="a"/>
    <w:link w:val="af0"/>
    <w:uiPriority w:val="99"/>
    <w:semiHidden/>
    <w:unhideWhenUsed/>
    <w:rsid w:val="008A033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0332"/>
    <w:rPr>
      <w:rFonts w:ascii="Tahoma" w:hAnsi="Tahoma" w:cs="Tahoma"/>
      <w:sz w:val="16"/>
      <w:szCs w:val="16"/>
    </w:rPr>
  </w:style>
  <w:style w:type="paragraph" w:styleId="af1">
    <w:name w:val="footnote text"/>
    <w:basedOn w:val="a"/>
    <w:link w:val="af2"/>
    <w:uiPriority w:val="99"/>
    <w:semiHidden/>
    <w:unhideWhenUsed/>
    <w:rsid w:val="008A0332"/>
    <w:pPr>
      <w:spacing w:after="0" w:line="240" w:lineRule="auto"/>
    </w:pPr>
    <w:rPr>
      <w:sz w:val="20"/>
      <w:szCs w:val="20"/>
    </w:rPr>
  </w:style>
  <w:style w:type="character" w:customStyle="1" w:styleId="af2">
    <w:name w:val="Текст сноски Знак"/>
    <w:basedOn w:val="a0"/>
    <w:link w:val="af1"/>
    <w:uiPriority w:val="99"/>
    <w:semiHidden/>
    <w:rsid w:val="008A0332"/>
    <w:rPr>
      <w:sz w:val="20"/>
      <w:szCs w:val="20"/>
    </w:rPr>
  </w:style>
  <w:style w:type="character" w:styleId="af3">
    <w:name w:val="footnote reference"/>
    <w:basedOn w:val="a0"/>
    <w:uiPriority w:val="99"/>
    <w:semiHidden/>
    <w:unhideWhenUsed/>
    <w:rsid w:val="008A0332"/>
    <w:rPr>
      <w:vertAlign w:val="superscript"/>
    </w:rPr>
  </w:style>
  <w:style w:type="character" w:customStyle="1" w:styleId="10">
    <w:name w:val="Заголовок 1 Знак"/>
    <w:basedOn w:val="a0"/>
    <w:link w:val="1"/>
    <w:uiPriority w:val="9"/>
    <w:rsid w:val="0031757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31757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317577"/>
    <w:rPr>
      <w:rFonts w:ascii="Cambria" w:eastAsia="Times New Roman" w:hAnsi="Cambria" w:cs="Times New Roman"/>
      <w:b/>
      <w:bCs/>
      <w:i/>
      <w:iCs/>
      <w:color w:val="4F81BD"/>
      <w:lang w:eastAsia="ru-RU"/>
    </w:rPr>
  </w:style>
  <w:style w:type="paragraph" w:styleId="af4">
    <w:name w:val="Title"/>
    <w:basedOn w:val="a"/>
    <w:link w:val="af5"/>
    <w:uiPriority w:val="99"/>
    <w:qFormat/>
    <w:rsid w:val="00317577"/>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99"/>
    <w:rsid w:val="00317577"/>
    <w:rPr>
      <w:rFonts w:ascii="Times New Roman" w:eastAsia="Times New Roman" w:hAnsi="Times New Roman" w:cs="Times New Roman"/>
      <w:sz w:val="28"/>
      <w:szCs w:val="24"/>
      <w:lang w:val="x-none" w:eastAsia="x-none"/>
    </w:rPr>
  </w:style>
  <w:style w:type="paragraph" w:styleId="af6">
    <w:name w:val="Subtitle"/>
    <w:basedOn w:val="a"/>
    <w:link w:val="af7"/>
    <w:uiPriority w:val="99"/>
    <w:qFormat/>
    <w:rsid w:val="00317577"/>
    <w:pPr>
      <w:spacing w:after="0" w:line="240" w:lineRule="auto"/>
      <w:jc w:val="center"/>
    </w:pPr>
    <w:rPr>
      <w:rFonts w:ascii="Times New Roman" w:eastAsia="Times New Roman" w:hAnsi="Times New Roman" w:cs="Times New Roman"/>
      <w:sz w:val="28"/>
      <w:szCs w:val="20"/>
      <w:lang w:eastAsia="ru-RU"/>
    </w:rPr>
  </w:style>
  <w:style w:type="character" w:customStyle="1" w:styleId="af7">
    <w:name w:val="Подзаголовок Знак"/>
    <w:basedOn w:val="a0"/>
    <w:link w:val="af6"/>
    <w:uiPriority w:val="99"/>
    <w:rsid w:val="00317577"/>
    <w:rPr>
      <w:rFonts w:ascii="Times New Roman" w:eastAsia="Times New Roman" w:hAnsi="Times New Roman" w:cs="Times New Roman"/>
      <w:sz w:val="28"/>
      <w:szCs w:val="20"/>
      <w:lang w:eastAsia="ru-RU"/>
    </w:rPr>
  </w:style>
  <w:style w:type="character" w:styleId="af8">
    <w:name w:val="Strong"/>
    <w:basedOn w:val="a0"/>
    <w:qFormat/>
    <w:rsid w:val="00317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DEA8DB9B476D837A4FFE9D5E5D7DD4C342060282257DB907EBCC1E5CD7A9A81FDE5578B1F2ECEC6853A8D8DF1FD6A49A84F9482FF4x6N"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10284</Words>
  <Characters>58619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4</cp:revision>
  <cp:lastPrinted>2022-09-13T13:03:00Z</cp:lastPrinted>
  <dcterms:created xsi:type="dcterms:W3CDTF">2022-09-13T12:57:00Z</dcterms:created>
  <dcterms:modified xsi:type="dcterms:W3CDTF">2022-09-13T13:05:00Z</dcterms:modified>
</cp:coreProperties>
</file>