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FA" w:rsidRDefault="005640FA" w:rsidP="005640FA">
      <w:pPr>
        <w:jc w:val="right"/>
        <w:rPr>
          <w:sz w:val="26"/>
          <w:szCs w:val="26"/>
        </w:rPr>
      </w:pPr>
    </w:p>
    <w:p w:rsidR="005640FA" w:rsidRDefault="005640FA" w:rsidP="005640FA">
      <w:pPr>
        <w:pStyle w:val="a3"/>
        <w:rPr>
          <w:rFonts w:ascii="Cambria" w:hAnsi="Cambria"/>
          <w:b/>
          <w:bCs/>
          <w:kern w:val="28"/>
          <w:szCs w:val="28"/>
          <w:lang w:val="x-none" w:eastAsia="ar-SA"/>
        </w:rPr>
      </w:pPr>
      <w:bookmarkStart w:id="0" w:name="_GoBack"/>
      <w:r>
        <w:rPr>
          <w:rFonts w:ascii="Cambria" w:hAnsi="Cambria"/>
          <w:b/>
          <w:bCs/>
          <w:smallCaps/>
          <w:noProof/>
          <w:color w:val="000080"/>
          <w:kern w:val="28"/>
          <w:sz w:val="14"/>
          <w:szCs w:val="32"/>
        </w:rPr>
        <w:drawing>
          <wp:inline distT="0" distB="0" distL="0" distR="0" wp14:anchorId="30E7DE4E" wp14:editId="4A481CEB">
            <wp:extent cx="636270" cy="906145"/>
            <wp:effectExtent l="0" t="0" r="0" b="825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6270" cy="906145"/>
                    </a:xfrm>
                    <a:prstGeom prst="rect">
                      <a:avLst/>
                    </a:prstGeom>
                    <a:noFill/>
                    <a:ln>
                      <a:noFill/>
                    </a:ln>
                  </pic:spPr>
                </pic:pic>
              </a:graphicData>
            </a:graphic>
          </wp:inline>
        </w:drawing>
      </w:r>
      <w:bookmarkEnd w:id="0"/>
      <w:r>
        <w:rPr>
          <w:bCs/>
          <w:szCs w:val="28"/>
        </w:rPr>
        <w:t xml:space="preserve">                         </w:t>
      </w:r>
    </w:p>
    <w:p w:rsidR="005640FA" w:rsidRDefault="005640FA" w:rsidP="005640FA">
      <w:pPr>
        <w:suppressAutoHyphens/>
        <w:jc w:val="center"/>
        <w:rPr>
          <w:rFonts w:ascii="Cambria" w:hAnsi="Cambria"/>
          <w:b/>
          <w:bCs/>
          <w:kern w:val="28"/>
          <w:lang w:val="x-none" w:eastAsia="ar-SA"/>
        </w:rPr>
      </w:pPr>
    </w:p>
    <w:p w:rsidR="005640FA" w:rsidRDefault="005640FA" w:rsidP="005640FA">
      <w:pPr>
        <w:jc w:val="center"/>
        <w:rPr>
          <w:sz w:val="26"/>
          <w:szCs w:val="22"/>
        </w:rPr>
      </w:pPr>
      <w:r>
        <w:rPr>
          <w:sz w:val="26"/>
          <w:szCs w:val="22"/>
        </w:rPr>
        <w:t xml:space="preserve">А Д М И Н И С Т </w:t>
      </w:r>
      <w:proofErr w:type="gramStart"/>
      <w:r>
        <w:rPr>
          <w:sz w:val="26"/>
          <w:szCs w:val="22"/>
        </w:rPr>
        <w:t>Р</w:t>
      </w:r>
      <w:proofErr w:type="gramEnd"/>
      <w:r>
        <w:rPr>
          <w:sz w:val="26"/>
          <w:szCs w:val="22"/>
        </w:rPr>
        <w:t xml:space="preserve"> А Ц И Я</w:t>
      </w:r>
    </w:p>
    <w:p w:rsidR="005640FA" w:rsidRDefault="005640FA" w:rsidP="005640FA">
      <w:pPr>
        <w:jc w:val="center"/>
        <w:rPr>
          <w:sz w:val="26"/>
          <w:szCs w:val="22"/>
        </w:rPr>
      </w:pPr>
      <w:r>
        <w:rPr>
          <w:sz w:val="26"/>
          <w:szCs w:val="22"/>
        </w:rPr>
        <w:t>Волховского муниципального района</w:t>
      </w:r>
    </w:p>
    <w:p w:rsidR="005640FA" w:rsidRDefault="005640FA" w:rsidP="005640FA">
      <w:pPr>
        <w:jc w:val="center"/>
        <w:rPr>
          <w:sz w:val="26"/>
          <w:szCs w:val="22"/>
        </w:rPr>
      </w:pPr>
      <w:r>
        <w:rPr>
          <w:sz w:val="26"/>
          <w:szCs w:val="22"/>
        </w:rPr>
        <w:t>Ленинградской  области</w:t>
      </w:r>
    </w:p>
    <w:p w:rsidR="005640FA" w:rsidRDefault="005640FA" w:rsidP="005640FA">
      <w:pPr>
        <w:suppressAutoHyphens/>
        <w:rPr>
          <w:lang w:eastAsia="ar-SA"/>
        </w:rPr>
      </w:pPr>
    </w:p>
    <w:p w:rsidR="005640FA" w:rsidRDefault="005640FA" w:rsidP="005640FA">
      <w:pPr>
        <w:keepNext/>
        <w:tabs>
          <w:tab w:val="num" w:pos="432"/>
        </w:tabs>
        <w:suppressAutoHyphens/>
        <w:jc w:val="center"/>
        <w:outlineLvl w:val="0"/>
        <w:rPr>
          <w:b/>
          <w:sz w:val="28"/>
          <w:szCs w:val="28"/>
          <w:lang w:val="x-none" w:eastAsia="ar-SA"/>
        </w:rPr>
      </w:pPr>
      <w:r>
        <w:rPr>
          <w:b/>
          <w:sz w:val="28"/>
          <w:szCs w:val="28"/>
          <w:lang w:val="x-none" w:eastAsia="ar-SA"/>
        </w:rPr>
        <w:t>П О С Т А Н О В Л Е Н И Е</w:t>
      </w:r>
    </w:p>
    <w:p w:rsidR="005640FA" w:rsidRDefault="005640FA" w:rsidP="005640FA">
      <w:pPr>
        <w:keepNext/>
        <w:tabs>
          <w:tab w:val="num" w:pos="432"/>
        </w:tabs>
        <w:suppressAutoHyphens/>
        <w:jc w:val="center"/>
        <w:outlineLvl w:val="0"/>
        <w:rPr>
          <w:b/>
          <w:sz w:val="28"/>
          <w:szCs w:val="28"/>
          <w:lang w:val="x-none" w:eastAsia="ar-SA"/>
        </w:rPr>
      </w:pPr>
    </w:p>
    <w:p w:rsidR="005640FA" w:rsidRDefault="005640FA" w:rsidP="005640FA">
      <w:pPr>
        <w:keepNext/>
        <w:tabs>
          <w:tab w:val="num" w:pos="432"/>
        </w:tabs>
        <w:suppressAutoHyphens/>
        <w:jc w:val="center"/>
        <w:outlineLvl w:val="0"/>
        <w:rPr>
          <w:sz w:val="28"/>
          <w:szCs w:val="28"/>
          <w:lang w:val="x-none" w:eastAsia="ar-SA"/>
        </w:rPr>
      </w:pPr>
    </w:p>
    <w:p w:rsidR="005640FA" w:rsidRDefault="005640FA" w:rsidP="005640FA">
      <w:pPr>
        <w:keepNext/>
        <w:tabs>
          <w:tab w:val="num" w:pos="576"/>
        </w:tabs>
        <w:suppressAutoHyphens/>
        <w:ind w:right="-143"/>
        <w:jc w:val="both"/>
        <w:outlineLvl w:val="1"/>
        <w:rPr>
          <w:b/>
          <w:sz w:val="28"/>
          <w:szCs w:val="28"/>
          <w:lang w:eastAsia="ar-SA"/>
        </w:rPr>
      </w:pPr>
      <w:r>
        <w:rPr>
          <w:sz w:val="28"/>
          <w:szCs w:val="28"/>
          <w:lang w:eastAsia="ar-SA"/>
        </w:rPr>
        <w:t>о</w:t>
      </w:r>
      <w:r>
        <w:rPr>
          <w:sz w:val="28"/>
          <w:szCs w:val="28"/>
          <w:lang w:val="x-none" w:eastAsia="ar-SA"/>
        </w:rPr>
        <w:t>т</w:t>
      </w:r>
      <w:r>
        <w:rPr>
          <w:sz w:val="28"/>
          <w:szCs w:val="28"/>
          <w:lang w:eastAsia="ar-SA"/>
        </w:rPr>
        <w:t xml:space="preserve"> </w:t>
      </w:r>
      <w:r w:rsidR="00CE7227">
        <w:rPr>
          <w:sz w:val="28"/>
          <w:szCs w:val="28"/>
          <w:u w:val="single"/>
          <w:lang w:eastAsia="ar-SA"/>
        </w:rPr>
        <w:t>16 мая 2025 г.</w:t>
      </w:r>
      <w:r>
        <w:rPr>
          <w:sz w:val="28"/>
          <w:szCs w:val="28"/>
          <w:lang w:eastAsia="ar-SA"/>
        </w:rPr>
        <w:t xml:space="preserve">                                                    </w:t>
      </w:r>
      <w:r w:rsidR="00CE7227">
        <w:rPr>
          <w:sz w:val="28"/>
          <w:szCs w:val="28"/>
          <w:lang w:eastAsia="ar-SA"/>
        </w:rPr>
        <w:t xml:space="preserve">                            </w:t>
      </w:r>
      <w:r>
        <w:rPr>
          <w:sz w:val="28"/>
          <w:szCs w:val="28"/>
          <w:lang w:eastAsia="ar-SA"/>
        </w:rPr>
        <w:t xml:space="preserve"> № </w:t>
      </w:r>
      <w:r w:rsidR="00CE7227">
        <w:rPr>
          <w:sz w:val="28"/>
          <w:szCs w:val="28"/>
          <w:u w:val="single"/>
          <w:lang w:eastAsia="ar-SA"/>
        </w:rPr>
        <w:t>1726</w:t>
      </w:r>
      <w:r>
        <w:rPr>
          <w:b/>
          <w:sz w:val="28"/>
          <w:szCs w:val="28"/>
          <w:lang w:val="x-none" w:eastAsia="ar-SA"/>
        </w:rPr>
        <w:t xml:space="preserve">                                                         </w:t>
      </w:r>
      <w:r>
        <w:rPr>
          <w:b/>
          <w:sz w:val="28"/>
          <w:szCs w:val="28"/>
          <w:lang w:eastAsia="ar-SA"/>
        </w:rPr>
        <w:t xml:space="preserve">                                            </w:t>
      </w:r>
      <w:r>
        <w:rPr>
          <w:b/>
          <w:sz w:val="28"/>
          <w:szCs w:val="28"/>
          <w:lang w:val="x-none" w:eastAsia="ar-SA"/>
        </w:rPr>
        <w:t xml:space="preserve">        </w:t>
      </w:r>
      <w:r>
        <w:rPr>
          <w:sz w:val="28"/>
          <w:szCs w:val="28"/>
          <w:lang w:val="x-none" w:eastAsia="ar-SA"/>
        </w:rPr>
        <w:t xml:space="preserve"> </w:t>
      </w:r>
    </w:p>
    <w:p w:rsidR="005640FA" w:rsidRDefault="005640FA" w:rsidP="005640FA">
      <w:pPr>
        <w:suppressAutoHyphens/>
        <w:autoSpaceDE w:val="0"/>
        <w:autoSpaceDN w:val="0"/>
        <w:adjustRightInd w:val="0"/>
        <w:rPr>
          <w:sz w:val="16"/>
          <w:szCs w:val="16"/>
          <w:lang w:eastAsia="ar-SA"/>
        </w:rPr>
      </w:pPr>
      <w:r>
        <w:rPr>
          <w:sz w:val="28"/>
          <w:szCs w:val="28"/>
          <w:lang w:eastAsia="ar-SA"/>
        </w:rPr>
        <w:t xml:space="preserve">                                                    </w:t>
      </w:r>
    </w:p>
    <w:p w:rsidR="005640FA" w:rsidRPr="009B1B2D" w:rsidRDefault="005640FA" w:rsidP="005640FA">
      <w:pPr>
        <w:suppressAutoHyphens/>
        <w:autoSpaceDE w:val="0"/>
        <w:autoSpaceDN w:val="0"/>
        <w:adjustRightInd w:val="0"/>
        <w:jc w:val="center"/>
        <w:rPr>
          <w:sz w:val="28"/>
          <w:szCs w:val="28"/>
          <w:lang w:eastAsia="ar-SA"/>
        </w:rPr>
      </w:pPr>
      <w:r>
        <w:rPr>
          <w:sz w:val="28"/>
          <w:szCs w:val="28"/>
          <w:lang w:eastAsia="ar-SA"/>
        </w:rPr>
        <w:t>Волхов</w:t>
      </w:r>
    </w:p>
    <w:p w:rsidR="005640FA" w:rsidRDefault="005640FA" w:rsidP="005640FA">
      <w:pPr>
        <w:jc w:val="center"/>
        <w:rPr>
          <w:b/>
          <w:sz w:val="28"/>
          <w:szCs w:val="28"/>
        </w:rPr>
      </w:pPr>
    </w:p>
    <w:p w:rsidR="005640FA" w:rsidRPr="00CE7227" w:rsidRDefault="005640FA" w:rsidP="0070645D">
      <w:pPr>
        <w:jc w:val="center"/>
        <w:rPr>
          <w:b/>
          <w:sz w:val="28"/>
          <w:szCs w:val="27"/>
        </w:rPr>
      </w:pPr>
      <w:r w:rsidRPr="00CE7227">
        <w:rPr>
          <w:b/>
          <w:sz w:val="28"/>
          <w:szCs w:val="27"/>
        </w:rPr>
        <w:t>Об утверждении порядка</w:t>
      </w:r>
    </w:p>
    <w:p w:rsidR="005640FA" w:rsidRPr="00CE7227" w:rsidRDefault="005640FA" w:rsidP="0070645D">
      <w:pPr>
        <w:jc w:val="center"/>
        <w:rPr>
          <w:rFonts w:eastAsia="Times New Roman"/>
          <w:b/>
          <w:sz w:val="28"/>
          <w:szCs w:val="27"/>
        </w:rPr>
      </w:pPr>
      <w:r w:rsidRPr="00CE7227">
        <w:rPr>
          <w:rFonts w:eastAsia="Times New Roman"/>
          <w:b/>
          <w:sz w:val="28"/>
          <w:szCs w:val="27"/>
        </w:rPr>
        <w:t>согласования и перечня документов (сведений),</w:t>
      </w:r>
    </w:p>
    <w:p w:rsidR="005640FA" w:rsidRPr="00CE7227" w:rsidRDefault="005640FA" w:rsidP="0070645D">
      <w:pPr>
        <w:jc w:val="center"/>
        <w:rPr>
          <w:b/>
          <w:sz w:val="28"/>
          <w:szCs w:val="27"/>
        </w:rPr>
      </w:pPr>
      <w:proofErr w:type="gramStart"/>
      <w:r w:rsidRPr="00CE7227">
        <w:rPr>
          <w:rFonts w:eastAsia="Times New Roman"/>
          <w:b/>
          <w:sz w:val="28"/>
          <w:szCs w:val="27"/>
        </w:rPr>
        <w:t>предоставляемых</w:t>
      </w:r>
      <w:proofErr w:type="gramEnd"/>
      <w:r w:rsidRPr="00CE7227">
        <w:rPr>
          <w:rFonts w:eastAsia="Times New Roman"/>
          <w:b/>
          <w:sz w:val="28"/>
          <w:szCs w:val="27"/>
        </w:rPr>
        <w:t xml:space="preserve"> для согласования</w:t>
      </w:r>
    </w:p>
    <w:p w:rsidR="00131AFA" w:rsidRPr="00CE7227" w:rsidRDefault="005640FA" w:rsidP="0070645D">
      <w:pPr>
        <w:jc w:val="center"/>
        <w:rPr>
          <w:b/>
          <w:sz w:val="28"/>
          <w:szCs w:val="27"/>
        </w:rPr>
      </w:pPr>
      <w:r w:rsidRPr="00CE7227">
        <w:rPr>
          <w:b/>
          <w:sz w:val="28"/>
          <w:szCs w:val="27"/>
        </w:rPr>
        <w:t xml:space="preserve">проведения работ по монтажу (демонтажу) </w:t>
      </w:r>
    </w:p>
    <w:p w:rsidR="005640FA" w:rsidRPr="00CE7227" w:rsidRDefault="009D7419" w:rsidP="0070645D">
      <w:pPr>
        <w:jc w:val="center"/>
        <w:rPr>
          <w:b/>
          <w:sz w:val="28"/>
          <w:szCs w:val="27"/>
        </w:rPr>
      </w:pPr>
      <w:r w:rsidRPr="00CE7227">
        <w:rPr>
          <w:b/>
          <w:sz w:val="28"/>
          <w:szCs w:val="27"/>
        </w:rPr>
        <w:t>на</w:t>
      </w:r>
      <w:r w:rsidR="005640FA" w:rsidRPr="00CE7227">
        <w:rPr>
          <w:b/>
          <w:sz w:val="28"/>
          <w:szCs w:val="27"/>
        </w:rPr>
        <w:t xml:space="preserve">могильных сооружений  на кладбищах </w:t>
      </w:r>
    </w:p>
    <w:p w:rsidR="005640FA" w:rsidRPr="00CE7227" w:rsidRDefault="005640FA" w:rsidP="0070645D">
      <w:pPr>
        <w:jc w:val="center"/>
        <w:rPr>
          <w:b/>
          <w:sz w:val="28"/>
          <w:szCs w:val="27"/>
        </w:rPr>
      </w:pPr>
      <w:r w:rsidRPr="00CE7227">
        <w:rPr>
          <w:b/>
          <w:sz w:val="28"/>
          <w:szCs w:val="27"/>
        </w:rPr>
        <w:t xml:space="preserve">муниципального образования </w:t>
      </w:r>
      <w:r w:rsidRPr="00CE7227">
        <w:rPr>
          <w:b/>
          <w:bCs/>
          <w:sz w:val="28"/>
          <w:szCs w:val="27"/>
        </w:rPr>
        <w:t>город Волхов</w:t>
      </w:r>
    </w:p>
    <w:p w:rsidR="005640FA" w:rsidRPr="00CE7227" w:rsidRDefault="005640FA" w:rsidP="0070645D">
      <w:pPr>
        <w:jc w:val="center"/>
        <w:rPr>
          <w:b/>
          <w:bCs/>
          <w:sz w:val="28"/>
          <w:szCs w:val="27"/>
        </w:rPr>
      </w:pPr>
      <w:r w:rsidRPr="00CE7227">
        <w:rPr>
          <w:b/>
          <w:bCs/>
          <w:sz w:val="28"/>
          <w:szCs w:val="27"/>
        </w:rPr>
        <w:t>Волховского муниципального района</w:t>
      </w:r>
    </w:p>
    <w:p w:rsidR="005640FA" w:rsidRPr="00CE7227" w:rsidRDefault="005640FA" w:rsidP="0070645D">
      <w:pPr>
        <w:jc w:val="center"/>
        <w:rPr>
          <w:b/>
          <w:bCs/>
          <w:sz w:val="28"/>
          <w:szCs w:val="27"/>
        </w:rPr>
      </w:pPr>
      <w:r w:rsidRPr="00CE7227">
        <w:rPr>
          <w:b/>
          <w:bCs/>
          <w:sz w:val="28"/>
          <w:szCs w:val="27"/>
        </w:rPr>
        <w:t>Ленинградской области»</w:t>
      </w:r>
    </w:p>
    <w:p w:rsidR="005640FA" w:rsidRPr="00CE7227" w:rsidRDefault="005640FA" w:rsidP="005640FA">
      <w:pPr>
        <w:rPr>
          <w:sz w:val="28"/>
          <w:szCs w:val="27"/>
        </w:rPr>
      </w:pPr>
    </w:p>
    <w:p w:rsidR="005640FA" w:rsidRPr="00CE7227" w:rsidRDefault="005640FA" w:rsidP="005640FA">
      <w:pPr>
        <w:tabs>
          <w:tab w:val="left" w:pos="0"/>
        </w:tabs>
        <w:jc w:val="both"/>
        <w:rPr>
          <w:sz w:val="28"/>
          <w:szCs w:val="27"/>
        </w:rPr>
      </w:pPr>
      <w:r w:rsidRPr="00CE7227">
        <w:rPr>
          <w:sz w:val="28"/>
          <w:szCs w:val="27"/>
        </w:rPr>
        <w:tab/>
      </w:r>
      <w:proofErr w:type="gramStart"/>
      <w:r w:rsidRPr="00CE7227">
        <w:rPr>
          <w:sz w:val="28"/>
          <w:szCs w:val="27"/>
        </w:rPr>
        <w:t>На основании Федеральн</w:t>
      </w:r>
      <w:r w:rsidR="00466997" w:rsidRPr="00CE7227">
        <w:rPr>
          <w:sz w:val="28"/>
          <w:szCs w:val="27"/>
        </w:rPr>
        <w:t>ых</w:t>
      </w:r>
      <w:r w:rsidRPr="00CE7227">
        <w:rPr>
          <w:sz w:val="28"/>
          <w:szCs w:val="27"/>
        </w:rPr>
        <w:t xml:space="preserve"> закон</w:t>
      </w:r>
      <w:r w:rsidR="00466997" w:rsidRPr="00CE7227">
        <w:rPr>
          <w:sz w:val="28"/>
          <w:szCs w:val="27"/>
        </w:rPr>
        <w:t>ов</w:t>
      </w:r>
      <w:r w:rsidRPr="00CE7227">
        <w:rPr>
          <w:sz w:val="28"/>
          <w:szCs w:val="27"/>
        </w:rPr>
        <w:t xml:space="preserve"> от 06.10.2003 № 131-ФЗ «Об общих принципах организации местного самоуправления в Российской Федерации», от 12.01.1996  № 8-ФЗ «О погребении и похоронном деле», </w:t>
      </w:r>
      <w:r w:rsidRPr="00CE7227">
        <w:rPr>
          <w:rFonts w:eastAsia="Arial Unicode MS"/>
          <w:sz w:val="28"/>
          <w:szCs w:val="27"/>
        </w:rPr>
        <w:t xml:space="preserve">Постановления Правительства Ленинградской области от 11.01.2022 № 7 </w:t>
      </w:r>
      <w:r w:rsidR="0070645D" w:rsidRPr="00CE7227">
        <w:rPr>
          <w:rFonts w:eastAsia="Arial Unicode MS"/>
          <w:sz w:val="28"/>
          <w:szCs w:val="27"/>
        </w:rPr>
        <w:t>«</w:t>
      </w:r>
      <w:r w:rsidRPr="00CE7227">
        <w:rPr>
          <w:rFonts w:eastAsia="Arial Unicode MS"/>
          <w:sz w:val="28"/>
          <w:szCs w:val="27"/>
        </w:rPr>
        <w:t>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w:t>
      </w:r>
      <w:r w:rsidR="00CE7227">
        <w:rPr>
          <w:rFonts w:eastAsia="Arial Unicode MS"/>
          <w:sz w:val="28"/>
          <w:szCs w:val="27"/>
        </w:rPr>
        <w:t xml:space="preserve"> </w:t>
      </w:r>
      <w:r w:rsidRPr="00CE7227">
        <w:rPr>
          <w:rFonts w:eastAsia="Arial Unicode MS"/>
          <w:sz w:val="28"/>
          <w:szCs w:val="27"/>
        </w:rPr>
        <w:t xml:space="preserve"> кладбищ </w:t>
      </w:r>
      <w:r w:rsidR="00CE7227">
        <w:rPr>
          <w:rFonts w:eastAsia="Arial Unicode MS"/>
          <w:sz w:val="28"/>
          <w:szCs w:val="27"/>
        </w:rPr>
        <w:t xml:space="preserve"> </w:t>
      </w:r>
      <w:r w:rsidRPr="00CE7227">
        <w:rPr>
          <w:rFonts w:eastAsia="Arial Unicode MS"/>
          <w:sz w:val="28"/>
          <w:szCs w:val="27"/>
        </w:rPr>
        <w:t>и</w:t>
      </w:r>
      <w:r w:rsidR="00CE7227">
        <w:rPr>
          <w:rFonts w:eastAsia="Arial Unicode MS"/>
          <w:sz w:val="28"/>
          <w:szCs w:val="27"/>
        </w:rPr>
        <w:t xml:space="preserve"> </w:t>
      </w:r>
      <w:r w:rsidRPr="00CE7227">
        <w:rPr>
          <w:rFonts w:eastAsia="Arial Unicode MS"/>
          <w:sz w:val="28"/>
          <w:szCs w:val="27"/>
        </w:rPr>
        <w:t xml:space="preserve"> военных мемориальных кладбищ (находящихся в ведении органов </w:t>
      </w:r>
      <w:r w:rsidR="00CE7227">
        <w:rPr>
          <w:rFonts w:eastAsia="Arial Unicode MS"/>
          <w:sz w:val="28"/>
          <w:szCs w:val="27"/>
        </w:rPr>
        <w:t xml:space="preserve"> </w:t>
      </w:r>
      <w:r w:rsidRPr="00CE7227">
        <w:rPr>
          <w:rFonts w:eastAsia="Arial Unicode MS"/>
          <w:sz w:val="28"/>
          <w:szCs w:val="27"/>
        </w:rPr>
        <w:t xml:space="preserve">местного </w:t>
      </w:r>
      <w:r w:rsidR="00CE7227">
        <w:rPr>
          <w:rFonts w:eastAsia="Arial Unicode MS"/>
          <w:sz w:val="28"/>
          <w:szCs w:val="27"/>
        </w:rPr>
        <w:t xml:space="preserve"> </w:t>
      </w:r>
      <w:r w:rsidRPr="00CE7227">
        <w:rPr>
          <w:rFonts w:eastAsia="Arial Unicode MS"/>
          <w:sz w:val="28"/>
          <w:szCs w:val="27"/>
        </w:rPr>
        <w:t>самоуправления), крематориев</w:t>
      </w:r>
      <w:proofErr w:type="gramEnd"/>
      <w:r w:rsidR="0070645D" w:rsidRPr="00CE7227">
        <w:rPr>
          <w:rFonts w:eastAsia="Arial Unicode MS"/>
          <w:sz w:val="28"/>
          <w:szCs w:val="27"/>
        </w:rPr>
        <w:t>»</w:t>
      </w:r>
      <w:r w:rsidRPr="00CE7227">
        <w:rPr>
          <w:rFonts w:eastAsia="Arial Unicode MS"/>
          <w:sz w:val="28"/>
          <w:szCs w:val="27"/>
        </w:rPr>
        <w:t xml:space="preserve">, </w:t>
      </w:r>
      <w:r w:rsidR="00466997" w:rsidRPr="00CE7227">
        <w:rPr>
          <w:color w:val="000000"/>
          <w:sz w:val="28"/>
          <w:szCs w:val="27"/>
        </w:rPr>
        <w:t>части 1 статьи 29</w:t>
      </w:r>
      <w:r w:rsidR="00466997" w:rsidRPr="00CE7227">
        <w:rPr>
          <w:sz w:val="28"/>
          <w:szCs w:val="27"/>
        </w:rPr>
        <w:t xml:space="preserve">, </w:t>
      </w:r>
      <w:r w:rsidRPr="00CE7227">
        <w:rPr>
          <w:color w:val="000000"/>
          <w:sz w:val="28"/>
          <w:szCs w:val="27"/>
        </w:rPr>
        <w:t>пункта 13</w:t>
      </w:r>
      <w:r w:rsidR="00CE7227">
        <w:rPr>
          <w:color w:val="000000"/>
          <w:sz w:val="28"/>
          <w:szCs w:val="27"/>
        </w:rPr>
        <w:t xml:space="preserve"> </w:t>
      </w:r>
      <w:r w:rsidRPr="00CE7227">
        <w:rPr>
          <w:color w:val="000000"/>
          <w:sz w:val="28"/>
          <w:szCs w:val="27"/>
        </w:rPr>
        <w:t xml:space="preserve"> части 1 статьи </w:t>
      </w:r>
      <w:r w:rsidR="00CE7227">
        <w:rPr>
          <w:color w:val="000000"/>
          <w:sz w:val="28"/>
          <w:szCs w:val="27"/>
        </w:rPr>
        <w:t xml:space="preserve"> </w:t>
      </w:r>
      <w:r w:rsidRPr="00CE7227">
        <w:rPr>
          <w:color w:val="000000"/>
          <w:sz w:val="28"/>
          <w:szCs w:val="27"/>
        </w:rPr>
        <w:t>32</w:t>
      </w:r>
      <w:r w:rsidR="00CE7227">
        <w:rPr>
          <w:color w:val="000000"/>
          <w:sz w:val="28"/>
          <w:szCs w:val="27"/>
        </w:rPr>
        <w:t xml:space="preserve"> </w:t>
      </w:r>
      <w:r w:rsidRPr="00CE7227">
        <w:rPr>
          <w:color w:val="000000"/>
          <w:sz w:val="28"/>
          <w:szCs w:val="27"/>
        </w:rPr>
        <w:t xml:space="preserve"> Устава </w:t>
      </w:r>
      <w:r w:rsidR="00CE7227">
        <w:rPr>
          <w:color w:val="000000"/>
          <w:sz w:val="28"/>
          <w:szCs w:val="27"/>
        </w:rPr>
        <w:t xml:space="preserve">  </w:t>
      </w:r>
      <w:r w:rsidRPr="00CE7227">
        <w:rPr>
          <w:color w:val="000000"/>
          <w:sz w:val="28"/>
          <w:szCs w:val="27"/>
        </w:rPr>
        <w:t>Волховского</w:t>
      </w:r>
      <w:r w:rsidR="00CE7227">
        <w:rPr>
          <w:color w:val="000000"/>
          <w:sz w:val="28"/>
          <w:szCs w:val="27"/>
        </w:rPr>
        <w:t xml:space="preserve">  </w:t>
      </w:r>
      <w:r w:rsidRPr="00CE7227">
        <w:rPr>
          <w:color w:val="000000"/>
          <w:sz w:val="28"/>
          <w:szCs w:val="27"/>
        </w:rPr>
        <w:t xml:space="preserve"> муниципального </w:t>
      </w:r>
      <w:r w:rsidR="00CE7227">
        <w:rPr>
          <w:color w:val="000000"/>
          <w:sz w:val="28"/>
          <w:szCs w:val="27"/>
        </w:rPr>
        <w:t xml:space="preserve">  </w:t>
      </w:r>
      <w:r w:rsidRPr="00CE7227">
        <w:rPr>
          <w:color w:val="000000"/>
          <w:sz w:val="28"/>
          <w:szCs w:val="27"/>
        </w:rPr>
        <w:t>района</w:t>
      </w:r>
      <w:r w:rsidR="0070645D" w:rsidRPr="00CE7227">
        <w:rPr>
          <w:color w:val="000000"/>
          <w:sz w:val="28"/>
          <w:szCs w:val="27"/>
        </w:rPr>
        <w:t>,</w:t>
      </w:r>
      <w:r w:rsidRPr="00CE7227">
        <w:rPr>
          <w:sz w:val="28"/>
          <w:szCs w:val="27"/>
        </w:rPr>
        <w:t xml:space="preserve"> </w:t>
      </w:r>
      <w:proofErr w:type="gramStart"/>
      <w:r w:rsidRPr="00CE7227">
        <w:rPr>
          <w:sz w:val="28"/>
          <w:szCs w:val="27"/>
        </w:rPr>
        <w:t>п</w:t>
      </w:r>
      <w:proofErr w:type="gramEnd"/>
      <w:r w:rsidRPr="00CE7227">
        <w:rPr>
          <w:sz w:val="28"/>
          <w:szCs w:val="27"/>
        </w:rPr>
        <w:t xml:space="preserve"> о с т а н о в л я ю:</w:t>
      </w:r>
    </w:p>
    <w:p w:rsidR="005640FA" w:rsidRPr="00CE7227" w:rsidRDefault="005640FA" w:rsidP="005640FA">
      <w:pPr>
        <w:tabs>
          <w:tab w:val="left" w:pos="0"/>
        </w:tabs>
        <w:jc w:val="both"/>
        <w:rPr>
          <w:sz w:val="28"/>
          <w:szCs w:val="27"/>
        </w:rPr>
      </w:pPr>
      <w:r w:rsidRPr="00CE7227">
        <w:rPr>
          <w:sz w:val="28"/>
          <w:szCs w:val="27"/>
        </w:rPr>
        <w:tab/>
        <w:t>1.</w:t>
      </w:r>
      <w:r w:rsidRPr="00CE7227">
        <w:rPr>
          <w:sz w:val="28"/>
          <w:szCs w:val="27"/>
        </w:rPr>
        <w:tab/>
        <w:t xml:space="preserve">Утвердить Порядок </w:t>
      </w:r>
      <w:r w:rsidRPr="00CE7227">
        <w:rPr>
          <w:rFonts w:eastAsia="Times New Roman"/>
          <w:sz w:val="28"/>
          <w:szCs w:val="27"/>
        </w:rPr>
        <w:t>согласования и перечень документов (сведений), предоставляемых для согласования</w:t>
      </w:r>
      <w:r w:rsidRPr="00CE7227">
        <w:rPr>
          <w:sz w:val="28"/>
          <w:szCs w:val="27"/>
        </w:rPr>
        <w:t xml:space="preserve"> проведения </w:t>
      </w:r>
      <w:r w:rsidR="009D7419" w:rsidRPr="00CE7227">
        <w:rPr>
          <w:sz w:val="28"/>
          <w:szCs w:val="27"/>
        </w:rPr>
        <w:t>работ по монтажу (демонтажу) на</w:t>
      </w:r>
      <w:r w:rsidRPr="00CE7227">
        <w:rPr>
          <w:sz w:val="28"/>
          <w:szCs w:val="27"/>
        </w:rPr>
        <w:t>могильных сооружений</w:t>
      </w:r>
      <w:r w:rsidRPr="00CE7227">
        <w:rPr>
          <w:b/>
          <w:sz w:val="28"/>
          <w:szCs w:val="27"/>
        </w:rPr>
        <w:t xml:space="preserve">  </w:t>
      </w:r>
      <w:r w:rsidRPr="00CE7227">
        <w:rPr>
          <w:sz w:val="28"/>
          <w:szCs w:val="27"/>
        </w:rPr>
        <w:t>на кладбищах муниципального образования город Волхов Волховского муниципального района Ленинградской области согласно приложению.</w:t>
      </w:r>
    </w:p>
    <w:p w:rsidR="00131AFA" w:rsidRPr="00CE7227" w:rsidRDefault="0070645D" w:rsidP="00131AFA">
      <w:pPr>
        <w:ind w:firstLine="709"/>
        <w:jc w:val="both"/>
        <w:rPr>
          <w:sz w:val="28"/>
          <w:szCs w:val="27"/>
        </w:rPr>
      </w:pPr>
      <w:r w:rsidRPr="00CE7227">
        <w:rPr>
          <w:sz w:val="28"/>
          <w:szCs w:val="27"/>
        </w:rPr>
        <w:t>2</w:t>
      </w:r>
      <w:r w:rsidR="00131AFA" w:rsidRPr="00CE7227">
        <w:rPr>
          <w:sz w:val="28"/>
          <w:szCs w:val="27"/>
        </w:rPr>
        <w:t>.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31AFA" w:rsidRPr="00CE7227" w:rsidRDefault="0070645D" w:rsidP="00131AFA">
      <w:pPr>
        <w:ind w:firstLine="709"/>
        <w:jc w:val="both"/>
        <w:rPr>
          <w:rFonts w:cs="Calibri"/>
          <w:sz w:val="28"/>
          <w:szCs w:val="27"/>
        </w:rPr>
      </w:pPr>
      <w:r w:rsidRPr="00CE7227">
        <w:rPr>
          <w:rFonts w:cs="Calibri"/>
          <w:sz w:val="28"/>
          <w:szCs w:val="27"/>
        </w:rPr>
        <w:lastRenderedPageBreak/>
        <w:t>3</w:t>
      </w:r>
      <w:r w:rsidR="00131AFA" w:rsidRPr="00CE7227">
        <w:rPr>
          <w:rFonts w:cs="Calibri"/>
          <w:sz w:val="28"/>
          <w:szCs w:val="27"/>
        </w:rPr>
        <w:t>. Настоящее постановление вступает в силу на следующий день после его официального опубликования.</w:t>
      </w:r>
    </w:p>
    <w:p w:rsidR="00131AFA" w:rsidRPr="00CE7227" w:rsidRDefault="0070645D" w:rsidP="00131AFA">
      <w:pPr>
        <w:ind w:firstLine="709"/>
        <w:jc w:val="both"/>
        <w:rPr>
          <w:sz w:val="28"/>
          <w:szCs w:val="27"/>
        </w:rPr>
      </w:pPr>
      <w:r w:rsidRPr="00CE7227">
        <w:rPr>
          <w:rFonts w:cs="Calibri"/>
          <w:sz w:val="28"/>
          <w:szCs w:val="27"/>
        </w:rPr>
        <w:t>4</w:t>
      </w:r>
      <w:r w:rsidR="00131AFA" w:rsidRPr="00CE7227">
        <w:rPr>
          <w:rFonts w:cs="Calibri"/>
          <w:sz w:val="28"/>
          <w:szCs w:val="27"/>
        </w:rPr>
        <w:t xml:space="preserve">. </w:t>
      </w:r>
      <w:proofErr w:type="gramStart"/>
      <w:r w:rsidR="00131AFA" w:rsidRPr="00CE7227">
        <w:rPr>
          <w:rFonts w:cs="Calibri"/>
          <w:sz w:val="28"/>
          <w:szCs w:val="27"/>
        </w:rPr>
        <w:t>Контроль за</w:t>
      </w:r>
      <w:proofErr w:type="gramEnd"/>
      <w:r w:rsidR="00131AFA" w:rsidRPr="00CE7227">
        <w:rPr>
          <w:rFonts w:cs="Calibri"/>
          <w:sz w:val="28"/>
          <w:szCs w:val="27"/>
        </w:rPr>
        <w:t xml:space="preserve"> исполнением постановления возложить на заместителя главы администрации по ЖКХ, транспорту и строительству.</w:t>
      </w:r>
    </w:p>
    <w:p w:rsidR="005640FA" w:rsidRDefault="005640FA" w:rsidP="005640FA">
      <w:pPr>
        <w:ind w:firstLine="709"/>
        <w:jc w:val="both"/>
        <w:rPr>
          <w:sz w:val="32"/>
          <w:szCs w:val="28"/>
        </w:rPr>
      </w:pPr>
    </w:p>
    <w:p w:rsidR="00CE7227" w:rsidRPr="00CE7227" w:rsidRDefault="00CE7227" w:rsidP="005640FA">
      <w:pPr>
        <w:ind w:firstLine="709"/>
        <w:jc w:val="both"/>
        <w:rPr>
          <w:sz w:val="32"/>
          <w:szCs w:val="28"/>
        </w:rPr>
      </w:pPr>
    </w:p>
    <w:p w:rsidR="005640FA" w:rsidRPr="00CE7227" w:rsidRDefault="005640FA" w:rsidP="005640FA">
      <w:pPr>
        <w:tabs>
          <w:tab w:val="left" w:pos="0"/>
        </w:tabs>
        <w:jc w:val="both"/>
        <w:rPr>
          <w:sz w:val="28"/>
          <w:szCs w:val="27"/>
        </w:rPr>
      </w:pPr>
      <w:r w:rsidRPr="00CE7227">
        <w:rPr>
          <w:sz w:val="28"/>
          <w:szCs w:val="27"/>
        </w:rPr>
        <w:t xml:space="preserve">Глава администрации                                                                           </w:t>
      </w:r>
      <w:r w:rsidR="00CE7227">
        <w:rPr>
          <w:sz w:val="28"/>
          <w:szCs w:val="27"/>
        </w:rPr>
        <w:t xml:space="preserve"> </w:t>
      </w:r>
      <w:proofErr w:type="spellStart"/>
      <w:r w:rsidR="00CE7227">
        <w:rPr>
          <w:sz w:val="28"/>
          <w:szCs w:val="27"/>
        </w:rPr>
        <w:t>А.Е.</w:t>
      </w:r>
      <w:r w:rsidRPr="00CE7227">
        <w:rPr>
          <w:sz w:val="28"/>
          <w:szCs w:val="27"/>
        </w:rPr>
        <w:t>Сафонов</w:t>
      </w:r>
      <w:proofErr w:type="spellEnd"/>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CE7227" w:rsidRDefault="00CE7227" w:rsidP="005640FA">
      <w:pPr>
        <w:tabs>
          <w:tab w:val="left" w:pos="0"/>
        </w:tabs>
        <w:jc w:val="both"/>
        <w:rPr>
          <w:sz w:val="20"/>
          <w:szCs w:val="20"/>
        </w:rPr>
      </w:pPr>
    </w:p>
    <w:p w:rsidR="005640FA" w:rsidRPr="000504EB" w:rsidRDefault="005640FA" w:rsidP="005640FA">
      <w:pPr>
        <w:tabs>
          <w:tab w:val="left" w:pos="0"/>
        </w:tabs>
        <w:jc w:val="both"/>
        <w:rPr>
          <w:sz w:val="20"/>
          <w:szCs w:val="20"/>
        </w:rPr>
      </w:pPr>
      <w:r>
        <w:rPr>
          <w:sz w:val="20"/>
          <w:szCs w:val="20"/>
        </w:rPr>
        <w:t>Кротова К.И., 79-723</w:t>
      </w:r>
    </w:p>
    <w:p w:rsidR="005640FA" w:rsidRDefault="005640FA" w:rsidP="005640FA">
      <w:pPr>
        <w:jc w:val="right"/>
        <w:rPr>
          <w:sz w:val="28"/>
          <w:szCs w:val="28"/>
        </w:rPr>
      </w:pPr>
      <w:r>
        <w:rPr>
          <w:sz w:val="28"/>
          <w:szCs w:val="28"/>
        </w:rPr>
        <w:lastRenderedPageBreak/>
        <w:t>Приложение</w:t>
      </w:r>
    </w:p>
    <w:p w:rsidR="005640FA" w:rsidRDefault="005640FA" w:rsidP="005640FA">
      <w:pPr>
        <w:jc w:val="right"/>
        <w:rPr>
          <w:sz w:val="28"/>
          <w:szCs w:val="28"/>
        </w:rPr>
      </w:pPr>
      <w:r>
        <w:rPr>
          <w:sz w:val="28"/>
          <w:szCs w:val="28"/>
        </w:rPr>
        <w:t>УТВЕРЖДЕНО</w:t>
      </w:r>
    </w:p>
    <w:p w:rsidR="005640FA" w:rsidRDefault="005640FA" w:rsidP="005640FA">
      <w:pPr>
        <w:jc w:val="right"/>
        <w:rPr>
          <w:sz w:val="28"/>
          <w:szCs w:val="28"/>
        </w:rPr>
      </w:pPr>
      <w:r>
        <w:rPr>
          <w:sz w:val="28"/>
          <w:szCs w:val="28"/>
        </w:rPr>
        <w:t>постановлением  администрации</w:t>
      </w:r>
    </w:p>
    <w:p w:rsidR="005640FA" w:rsidRDefault="005640FA" w:rsidP="005640FA">
      <w:pPr>
        <w:jc w:val="right"/>
        <w:rPr>
          <w:sz w:val="28"/>
          <w:szCs w:val="28"/>
        </w:rPr>
      </w:pPr>
      <w:r>
        <w:rPr>
          <w:sz w:val="28"/>
          <w:szCs w:val="28"/>
        </w:rPr>
        <w:t>Волховского муниципального района</w:t>
      </w:r>
    </w:p>
    <w:p w:rsidR="005640FA" w:rsidRDefault="005640FA" w:rsidP="005640FA">
      <w:pPr>
        <w:jc w:val="right"/>
        <w:rPr>
          <w:sz w:val="28"/>
          <w:szCs w:val="28"/>
        </w:rPr>
      </w:pPr>
      <w:r>
        <w:rPr>
          <w:sz w:val="28"/>
          <w:szCs w:val="28"/>
        </w:rPr>
        <w:t xml:space="preserve">№ </w:t>
      </w:r>
      <w:r w:rsidR="00CE7227">
        <w:rPr>
          <w:sz w:val="28"/>
          <w:szCs w:val="28"/>
        </w:rPr>
        <w:t>1726</w:t>
      </w:r>
      <w:r>
        <w:rPr>
          <w:sz w:val="28"/>
          <w:szCs w:val="28"/>
        </w:rPr>
        <w:t xml:space="preserve"> от </w:t>
      </w:r>
      <w:r w:rsidR="00CE7227">
        <w:rPr>
          <w:sz w:val="28"/>
          <w:szCs w:val="28"/>
        </w:rPr>
        <w:t>16 мая</w:t>
      </w:r>
      <w:r>
        <w:rPr>
          <w:sz w:val="28"/>
          <w:szCs w:val="28"/>
        </w:rPr>
        <w:t xml:space="preserve"> 2025 года</w:t>
      </w:r>
    </w:p>
    <w:p w:rsidR="00131AFA" w:rsidRDefault="00131AFA" w:rsidP="00131AFA">
      <w:pPr>
        <w:ind w:firstLine="709"/>
        <w:rPr>
          <w:rFonts w:eastAsia="Times New Roman"/>
          <w:b/>
          <w:sz w:val="28"/>
          <w:szCs w:val="28"/>
        </w:rPr>
      </w:pPr>
    </w:p>
    <w:p w:rsidR="00131AFA" w:rsidRPr="00EC5111" w:rsidRDefault="00131AFA" w:rsidP="0070645D">
      <w:pPr>
        <w:ind w:firstLine="709"/>
        <w:jc w:val="center"/>
        <w:rPr>
          <w:rFonts w:eastAsia="Times New Roman"/>
          <w:b/>
          <w:sz w:val="28"/>
          <w:szCs w:val="28"/>
        </w:rPr>
      </w:pPr>
      <w:r w:rsidRPr="00EC5111">
        <w:rPr>
          <w:rFonts w:eastAsia="Times New Roman"/>
          <w:b/>
          <w:sz w:val="28"/>
          <w:szCs w:val="28"/>
        </w:rPr>
        <w:t>Порядок согласования и перечень документов (сведений), предоставляемых для согласования</w:t>
      </w:r>
      <w:r w:rsidRPr="00EC5111">
        <w:rPr>
          <w:b/>
          <w:sz w:val="28"/>
          <w:szCs w:val="28"/>
        </w:rPr>
        <w:t xml:space="preserve"> проведения </w:t>
      </w:r>
      <w:r w:rsidR="009D7419">
        <w:rPr>
          <w:b/>
          <w:sz w:val="28"/>
          <w:szCs w:val="28"/>
        </w:rPr>
        <w:t>работ по монтажу (демонтажу) на</w:t>
      </w:r>
      <w:r w:rsidRPr="00EC5111">
        <w:rPr>
          <w:b/>
          <w:sz w:val="28"/>
          <w:szCs w:val="28"/>
        </w:rPr>
        <w:t>могильных сооружений  на кладбищах МО г. Волхов</w:t>
      </w:r>
    </w:p>
    <w:p w:rsidR="00131AFA" w:rsidRPr="00EC5111" w:rsidRDefault="00131AFA" w:rsidP="0070645D">
      <w:pPr>
        <w:pStyle w:val="Default"/>
        <w:ind w:firstLine="709"/>
        <w:rPr>
          <w:sz w:val="28"/>
          <w:szCs w:val="28"/>
        </w:rPr>
      </w:pPr>
    </w:p>
    <w:p w:rsidR="00131AFA"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 xml:space="preserve">1. </w:t>
      </w:r>
      <w:proofErr w:type="gramStart"/>
      <w:r w:rsidRPr="00EC5111">
        <w:rPr>
          <w:rFonts w:ascii="Times New Roman" w:eastAsia="Arial Unicode MS" w:hAnsi="Times New Roman" w:cs="Times New Roman"/>
          <w:sz w:val="28"/>
          <w:szCs w:val="28"/>
        </w:rPr>
        <w:t>Настоящий Порядок определяет процедуру рассмотрения заявлений по согл</w:t>
      </w:r>
      <w:r w:rsidR="009D7419">
        <w:rPr>
          <w:rFonts w:ascii="Times New Roman" w:eastAsia="Arial Unicode MS" w:hAnsi="Times New Roman" w:cs="Times New Roman"/>
          <w:sz w:val="28"/>
          <w:szCs w:val="28"/>
        </w:rPr>
        <w:t>асованию монтажа (демонтажа) на</w:t>
      </w:r>
      <w:r w:rsidRPr="00EC5111">
        <w:rPr>
          <w:rFonts w:ascii="Times New Roman" w:eastAsia="Arial Unicode MS" w:hAnsi="Times New Roman" w:cs="Times New Roman"/>
          <w:sz w:val="28"/>
          <w:szCs w:val="28"/>
        </w:rPr>
        <w:t>могильных сооружений (далее - согласование) и принятия решения о выдаче таких согласований, отказ</w:t>
      </w:r>
      <w:r>
        <w:rPr>
          <w:rFonts w:ascii="Times New Roman" w:eastAsia="Arial Unicode MS" w:hAnsi="Times New Roman" w:cs="Times New Roman"/>
          <w:sz w:val="28"/>
          <w:szCs w:val="28"/>
        </w:rPr>
        <w:t>е</w:t>
      </w:r>
      <w:r w:rsidRPr="00EC5111">
        <w:rPr>
          <w:rFonts w:ascii="Times New Roman" w:eastAsia="Arial Unicode MS" w:hAnsi="Times New Roman" w:cs="Times New Roman"/>
          <w:sz w:val="28"/>
          <w:szCs w:val="28"/>
        </w:rPr>
        <w:t xml:space="preserve"> в выдаче и отзыв</w:t>
      </w:r>
      <w:r>
        <w:rPr>
          <w:rFonts w:ascii="Times New Roman" w:eastAsia="Arial Unicode MS" w:hAnsi="Times New Roman" w:cs="Times New Roman"/>
          <w:sz w:val="28"/>
          <w:szCs w:val="28"/>
        </w:rPr>
        <w:t>е</w:t>
      </w:r>
      <w:r w:rsidRPr="00EC5111">
        <w:rPr>
          <w:rFonts w:ascii="Times New Roman" w:eastAsia="Arial Unicode MS" w:hAnsi="Times New Roman" w:cs="Times New Roman"/>
          <w:sz w:val="28"/>
          <w:szCs w:val="28"/>
        </w:rPr>
        <w:t xml:space="preserve"> согласований на </w:t>
      </w:r>
      <w:r>
        <w:rPr>
          <w:rFonts w:ascii="Times New Roman" w:eastAsia="Arial Unicode MS" w:hAnsi="Times New Roman" w:cs="Times New Roman"/>
          <w:sz w:val="28"/>
          <w:szCs w:val="28"/>
        </w:rPr>
        <w:t>основании Постановления</w:t>
      </w:r>
      <w:r w:rsidRPr="00065CDA">
        <w:rPr>
          <w:rFonts w:ascii="Times New Roman" w:eastAsia="Arial Unicode MS" w:hAnsi="Times New Roman" w:cs="Times New Roman"/>
          <w:sz w:val="28"/>
          <w:szCs w:val="28"/>
        </w:rPr>
        <w:t xml:space="preserve"> Правительства Ленингра</w:t>
      </w:r>
      <w:r>
        <w:rPr>
          <w:rFonts w:ascii="Times New Roman" w:eastAsia="Arial Unicode MS" w:hAnsi="Times New Roman" w:cs="Times New Roman"/>
          <w:sz w:val="28"/>
          <w:szCs w:val="28"/>
        </w:rPr>
        <w:t xml:space="preserve">дской области от 11.01.2022 </w:t>
      </w:r>
      <w:r w:rsidR="0070645D">
        <w:rPr>
          <w:rFonts w:ascii="Times New Roman" w:eastAsia="Arial Unicode MS" w:hAnsi="Times New Roman" w:cs="Times New Roman"/>
          <w:sz w:val="28"/>
          <w:szCs w:val="28"/>
        </w:rPr>
        <w:t>№</w:t>
      </w:r>
      <w:r>
        <w:rPr>
          <w:rFonts w:ascii="Times New Roman" w:eastAsia="Arial Unicode MS" w:hAnsi="Times New Roman" w:cs="Times New Roman"/>
          <w:sz w:val="28"/>
          <w:szCs w:val="28"/>
        </w:rPr>
        <w:t xml:space="preserve"> 7</w:t>
      </w:r>
      <w:r w:rsidRPr="00065CDA">
        <w:rPr>
          <w:rFonts w:ascii="Times New Roman" w:eastAsia="Arial Unicode MS" w:hAnsi="Times New Roman" w:cs="Times New Roman"/>
          <w:sz w:val="28"/>
          <w:szCs w:val="28"/>
        </w:rPr>
        <w:t xml:space="preserve"> </w:t>
      </w:r>
      <w:r w:rsidR="0070645D">
        <w:rPr>
          <w:rFonts w:ascii="Times New Roman" w:eastAsia="Arial Unicode MS" w:hAnsi="Times New Roman" w:cs="Times New Roman"/>
          <w:sz w:val="28"/>
          <w:szCs w:val="28"/>
        </w:rPr>
        <w:t>«</w:t>
      </w:r>
      <w:r w:rsidRPr="00065CDA">
        <w:rPr>
          <w:rFonts w:ascii="Times New Roman" w:eastAsia="Arial Unicode MS" w:hAnsi="Times New Roman" w:cs="Times New Roman"/>
          <w:sz w:val="28"/>
          <w:szCs w:val="28"/>
        </w:rPr>
        <w:t>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в</w:t>
      </w:r>
      <w:proofErr w:type="gramEnd"/>
      <w:r w:rsidRPr="00065CDA">
        <w:rPr>
          <w:rFonts w:ascii="Times New Roman" w:eastAsia="Arial Unicode MS" w:hAnsi="Times New Roman" w:cs="Times New Roman"/>
          <w:sz w:val="28"/>
          <w:szCs w:val="28"/>
        </w:rPr>
        <w:t xml:space="preserve"> </w:t>
      </w:r>
      <w:proofErr w:type="gramStart"/>
      <w:r w:rsidRPr="00065CDA">
        <w:rPr>
          <w:rFonts w:ascii="Times New Roman" w:eastAsia="Arial Unicode MS" w:hAnsi="Times New Roman" w:cs="Times New Roman"/>
          <w:sz w:val="28"/>
          <w:szCs w:val="28"/>
        </w:rPr>
        <w:t>ведении</w:t>
      </w:r>
      <w:proofErr w:type="gramEnd"/>
      <w:r w:rsidRPr="00065CDA">
        <w:rPr>
          <w:rFonts w:ascii="Times New Roman" w:eastAsia="Arial Unicode MS" w:hAnsi="Times New Roman" w:cs="Times New Roman"/>
          <w:sz w:val="28"/>
          <w:szCs w:val="28"/>
        </w:rPr>
        <w:t xml:space="preserve"> органов местного самоуправления), крематориев</w:t>
      </w:r>
      <w:r w:rsidR="0070645D">
        <w:rPr>
          <w:rFonts w:ascii="Times New Roman" w:eastAsia="Arial Unicode MS" w:hAnsi="Times New Roman" w:cs="Times New Roman"/>
          <w:sz w:val="28"/>
          <w:szCs w:val="28"/>
        </w:rPr>
        <w:t>».</w:t>
      </w:r>
      <w:r w:rsidRPr="00EC5111">
        <w:rPr>
          <w:rFonts w:ascii="Times New Roman" w:eastAsia="Arial Unicode MS" w:hAnsi="Times New Roman" w:cs="Times New Roman"/>
          <w:sz w:val="28"/>
          <w:szCs w:val="28"/>
        </w:rPr>
        <w:tab/>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2. Согласование выдается физическим и юридическим лицам,</w:t>
      </w:r>
      <w:r w:rsidRPr="00EC5111">
        <w:rPr>
          <w:sz w:val="28"/>
          <w:szCs w:val="28"/>
        </w:rPr>
        <w:t xml:space="preserve"> </w:t>
      </w:r>
      <w:r w:rsidRPr="00EC5111">
        <w:rPr>
          <w:rFonts w:ascii="Times New Roman" w:eastAsia="Arial Unicode MS" w:hAnsi="Times New Roman" w:cs="Times New Roman"/>
          <w:sz w:val="28"/>
          <w:szCs w:val="28"/>
        </w:rPr>
        <w:t xml:space="preserve">уполномоченным заявителем, осуществляющим проведение </w:t>
      </w:r>
      <w:r w:rsidR="009D7419">
        <w:rPr>
          <w:rFonts w:ascii="Times New Roman" w:eastAsia="Arial Unicode MS" w:hAnsi="Times New Roman" w:cs="Times New Roman"/>
          <w:sz w:val="28"/>
          <w:szCs w:val="28"/>
        </w:rPr>
        <w:t>работ по монтажу (демонтажу) на</w:t>
      </w:r>
      <w:r w:rsidRPr="00EC5111">
        <w:rPr>
          <w:rFonts w:ascii="Times New Roman" w:eastAsia="Arial Unicode MS" w:hAnsi="Times New Roman" w:cs="Times New Roman"/>
          <w:sz w:val="28"/>
          <w:szCs w:val="28"/>
        </w:rPr>
        <w:t xml:space="preserve">могильного сооружения в порядке, на условиях и в объеме, заявленных для его получения в соответствии с документами, указанными в пункте 5 настоящего Порядка. </w:t>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 xml:space="preserve">3. Заявление на выдачу согласования проведения работ по монтажу (демонтажу) намогильного сооружения подается лицом, ответственным за захоронение. Интересы лица, ответственного за захоронение, могут представлять иные лица, уполномоченные им в порядке, установленном законодательством Российской Федерации. </w:t>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4. Для получения согласования лицо, ответственное за захоронение или иное уполномоченное им в установленном порядке лицо (далее - заявитель) подает заявление на согл</w:t>
      </w:r>
      <w:r w:rsidR="009D7419">
        <w:rPr>
          <w:rFonts w:ascii="Times New Roman" w:eastAsia="Arial Unicode MS" w:hAnsi="Times New Roman" w:cs="Times New Roman"/>
          <w:sz w:val="28"/>
          <w:szCs w:val="28"/>
        </w:rPr>
        <w:t>асование монтажа (демонтажа) на</w:t>
      </w:r>
      <w:r w:rsidRPr="00EC5111">
        <w:rPr>
          <w:rFonts w:ascii="Times New Roman" w:eastAsia="Arial Unicode MS" w:hAnsi="Times New Roman" w:cs="Times New Roman"/>
          <w:sz w:val="28"/>
          <w:szCs w:val="28"/>
        </w:rPr>
        <w:t xml:space="preserve">могильного сооружения на соответствующем кладбище. Прием заявлений на проведение установочных работ  проводится по адресу: Ленинградская обл., г. Волхов, ул. Пирогова, д.5, помещение 1 по рабочим дням с понедельника по четверг с 10-00 до 14-00.  </w:t>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 xml:space="preserve">5. Для получения согласования заявителем представляются следующие документы: </w:t>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5.1. Заявление на выдачу согласования согласно приложению 1 к настоящему Порядку (далее - заявление);</w:t>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t>5.2. Документ, удостоверяющий личность лица, ответственного за захоронение или его уполномоченного представителя (в случае обращения для получения согласования представителя лица, ответственного за захоронение), документ, удостоверяющий полномочия лица, действующего от имени ответственного за захоронение (оригиналы).</w:t>
      </w:r>
    </w:p>
    <w:p w:rsidR="00131AFA" w:rsidRPr="00EC5111" w:rsidRDefault="00131AFA" w:rsidP="0070645D">
      <w:pPr>
        <w:pStyle w:val="Default"/>
        <w:ind w:firstLine="709"/>
        <w:jc w:val="both"/>
        <w:rPr>
          <w:rFonts w:ascii="Times New Roman" w:eastAsia="Arial Unicode MS" w:hAnsi="Times New Roman" w:cs="Times New Roman"/>
          <w:sz w:val="28"/>
          <w:szCs w:val="28"/>
        </w:rPr>
      </w:pPr>
      <w:r w:rsidRPr="00EC5111">
        <w:rPr>
          <w:rFonts w:ascii="Times New Roman" w:eastAsia="Arial Unicode MS" w:hAnsi="Times New Roman" w:cs="Times New Roman"/>
          <w:sz w:val="28"/>
          <w:szCs w:val="28"/>
        </w:rPr>
        <w:lastRenderedPageBreak/>
        <w:t xml:space="preserve">5.3. Свидетельство о смерти умершего, на могиле которого будут проводиться монтажные работы с отметкой о захоронении (оригинал).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eastAsia="Arial Unicode MS" w:hAnsi="Times New Roman" w:cs="Times New Roman"/>
          <w:sz w:val="28"/>
          <w:szCs w:val="28"/>
        </w:rPr>
        <w:t>5.4. Копия договора на оказание услуг по монтажу (демонтажу) намогильного сооружения</w:t>
      </w:r>
      <w:r w:rsidRPr="00EC5111">
        <w:rPr>
          <w:rFonts w:ascii="Times New Roman" w:hAnsi="Times New Roman" w:cs="Times New Roman"/>
          <w:sz w:val="28"/>
          <w:szCs w:val="28"/>
        </w:rPr>
        <w:t>, заключенного между лицом, ответственным за захоронение и юридическим лицом или индивидуальным предпринимателем</w:t>
      </w:r>
      <w:r w:rsidR="009B367A">
        <w:rPr>
          <w:rFonts w:ascii="Times New Roman" w:hAnsi="Times New Roman" w:cs="Times New Roman"/>
          <w:sz w:val="28"/>
          <w:szCs w:val="28"/>
        </w:rPr>
        <w:t xml:space="preserve">, </w:t>
      </w:r>
      <w:proofErr w:type="spellStart"/>
      <w:r w:rsidR="009B367A">
        <w:rPr>
          <w:rFonts w:ascii="Times New Roman" w:hAnsi="Times New Roman" w:cs="Times New Roman"/>
          <w:sz w:val="28"/>
          <w:szCs w:val="28"/>
        </w:rPr>
        <w:t>самозанятым</w:t>
      </w:r>
      <w:proofErr w:type="spellEnd"/>
      <w:r w:rsidRPr="00EC5111">
        <w:rPr>
          <w:rFonts w:ascii="Times New Roman" w:hAnsi="Times New Roman" w:cs="Times New Roman"/>
          <w:sz w:val="28"/>
          <w:szCs w:val="28"/>
        </w:rPr>
        <w:t xml:space="preserve"> (далее</w:t>
      </w:r>
      <w:r w:rsidR="00E223A3">
        <w:rPr>
          <w:rFonts w:ascii="Times New Roman" w:hAnsi="Times New Roman" w:cs="Times New Roman"/>
          <w:sz w:val="28"/>
          <w:szCs w:val="28"/>
        </w:rPr>
        <w:t xml:space="preserve"> - исполнитель работ) (для юридических лиц</w:t>
      </w:r>
      <w:r w:rsidR="009B367A">
        <w:rPr>
          <w:rFonts w:ascii="Times New Roman" w:hAnsi="Times New Roman" w:cs="Times New Roman"/>
          <w:sz w:val="28"/>
          <w:szCs w:val="28"/>
        </w:rPr>
        <w:t xml:space="preserve">, </w:t>
      </w:r>
      <w:r w:rsidR="00E223A3">
        <w:rPr>
          <w:rFonts w:ascii="Times New Roman" w:hAnsi="Times New Roman" w:cs="Times New Roman"/>
          <w:sz w:val="28"/>
          <w:szCs w:val="28"/>
        </w:rPr>
        <w:t>индивидуальных предпринимателей</w:t>
      </w:r>
      <w:r w:rsidR="009B367A">
        <w:rPr>
          <w:rFonts w:ascii="Times New Roman" w:hAnsi="Times New Roman" w:cs="Times New Roman"/>
          <w:sz w:val="28"/>
          <w:szCs w:val="28"/>
        </w:rPr>
        <w:t xml:space="preserve">, </w:t>
      </w:r>
      <w:proofErr w:type="spellStart"/>
      <w:r w:rsidR="009B367A">
        <w:rPr>
          <w:rFonts w:ascii="Times New Roman" w:hAnsi="Times New Roman" w:cs="Times New Roman"/>
          <w:sz w:val="28"/>
          <w:szCs w:val="28"/>
        </w:rPr>
        <w:t>самозанятых</w:t>
      </w:r>
      <w:proofErr w:type="spellEnd"/>
      <w:r w:rsidR="00E223A3">
        <w:rPr>
          <w:rFonts w:ascii="Times New Roman" w:hAnsi="Times New Roman" w:cs="Times New Roman"/>
          <w:sz w:val="28"/>
          <w:szCs w:val="28"/>
        </w:rPr>
        <w:t>)</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5.5. Выписка из Единого государственного реестра юридических лиц и индивидуальных предпринимателей (в случае, если исполнитель работ является юридическим лицом или индивидуальным предпринимателем), сведения, подтверждающие статус </w:t>
      </w:r>
      <w:proofErr w:type="spellStart"/>
      <w:r w:rsidRPr="00EC5111">
        <w:rPr>
          <w:rFonts w:ascii="Times New Roman" w:hAnsi="Times New Roman" w:cs="Times New Roman"/>
          <w:sz w:val="28"/>
          <w:szCs w:val="28"/>
        </w:rPr>
        <w:t>сам</w:t>
      </w:r>
      <w:r w:rsidR="00E223A3">
        <w:rPr>
          <w:rFonts w:ascii="Times New Roman" w:hAnsi="Times New Roman" w:cs="Times New Roman"/>
          <w:sz w:val="28"/>
          <w:szCs w:val="28"/>
        </w:rPr>
        <w:t>озанятого</w:t>
      </w:r>
      <w:proofErr w:type="spellEnd"/>
      <w:r w:rsidR="00E223A3">
        <w:rPr>
          <w:rFonts w:ascii="Times New Roman" w:hAnsi="Times New Roman" w:cs="Times New Roman"/>
          <w:sz w:val="28"/>
          <w:szCs w:val="28"/>
        </w:rPr>
        <w:t xml:space="preserve"> (для юридических лиц, индивидуальных предпринимателей, </w:t>
      </w:r>
      <w:proofErr w:type="spellStart"/>
      <w:r w:rsidR="00E223A3">
        <w:rPr>
          <w:rFonts w:ascii="Times New Roman" w:hAnsi="Times New Roman" w:cs="Times New Roman"/>
          <w:sz w:val="28"/>
          <w:szCs w:val="28"/>
        </w:rPr>
        <w:t>самозанятых</w:t>
      </w:r>
      <w:proofErr w:type="spellEnd"/>
      <w:r w:rsidR="00E223A3">
        <w:rPr>
          <w:rFonts w:ascii="Times New Roman" w:hAnsi="Times New Roman" w:cs="Times New Roman"/>
          <w:sz w:val="28"/>
          <w:szCs w:val="28"/>
        </w:rPr>
        <w:t>)</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5.6. Сведения о трудоустроенных лицах юридического лица или индивидуального предпринимателя, привлекаемых для проведения работ по установке намогильных сооружений, подтверждающие трудоустройство, квалификацию, разрешение на работу (патент) (для граждан иностранных государств) и т.д. </w:t>
      </w:r>
      <w:r w:rsidR="00E223A3">
        <w:rPr>
          <w:rFonts w:ascii="Times New Roman" w:hAnsi="Times New Roman" w:cs="Times New Roman"/>
          <w:sz w:val="28"/>
          <w:szCs w:val="28"/>
        </w:rPr>
        <w:t>(для юридических лиц или индивидуальных предпринимателей)</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5.7. Сведения о транспортных средствах (прицепах), въезд которых будет осуществляться на территорию кладбища для монтажа (демонтажа) намогильного сооружения. </w:t>
      </w:r>
    </w:p>
    <w:p w:rsidR="00131AFA" w:rsidRPr="00EC5111" w:rsidRDefault="00131AFA" w:rsidP="0070645D">
      <w:pPr>
        <w:pStyle w:val="Default"/>
        <w:ind w:firstLine="709"/>
        <w:jc w:val="both"/>
        <w:rPr>
          <w:rFonts w:ascii="Times New Roman" w:hAnsi="Times New Roman" w:cs="Times New Roman"/>
          <w:color w:val="000000" w:themeColor="text1"/>
          <w:sz w:val="28"/>
          <w:szCs w:val="28"/>
        </w:rPr>
      </w:pPr>
      <w:r w:rsidRPr="00EC5111">
        <w:rPr>
          <w:rFonts w:ascii="Times New Roman" w:hAnsi="Times New Roman" w:cs="Times New Roman"/>
          <w:sz w:val="28"/>
          <w:szCs w:val="28"/>
        </w:rPr>
        <w:t>5.8. Документы на изготовление и (или) приобретение намогильных сооружений: договор купли-продажи, договор на изготовление намогильного сооружения либо иной документ, подтверждающий изготовление или приобретение намогильных сооружений</w:t>
      </w:r>
      <w:r w:rsidRPr="00EC5111">
        <w:rPr>
          <w:rFonts w:ascii="Times New Roman" w:hAnsi="Times New Roman" w:cs="Times New Roman"/>
          <w:color w:val="000000" w:themeColor="text1"/>
          <w:sz w:val="28"/>
          <w:szCs w:val="28"/>
        </w:rPr>
        <w:t>, в которых в обязательном порядке должны быть указаны размеры и форма сооружений и изделий, для соблюдения т</w:t>
      </w:r>
      <w:r w:rsidR="00E223A3">
        <w:rPr>
          <w:rFonts w:ascii="Times New Roman" w:hAnsi="Times New Roman" w:cs="Times New Roman"/>
          <w:color w:val="000000" w:themeColor="text1"/>
          <w:sz w:val="28"/>
          <w:szCs w:val="28"/>
        </w:rPr>
        <w:t>ребований к форме и размерам на</w:t>
      </w:r>
      <w:r w:rsidRPr="00EC5111">
        <w:rPr>
          <w:rFonts w:ascii="Times New Roman" w:hAnsi="Times New Roman" w:cs="Times New Roman"/>
          <w:color w:val="000000" w:themeColor="text1"/>
          <w:sz w:val="28"/>
          <w:szCs w:val="28"/>
        </w:rPr>
        <w:t>могильных сооружений, установленных Постановлением (оригинал).</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5.9. </w:t>
      </w:r>
      <w:proofErr w:type="gramStart"/>
      <w:r w:rsidRPr="00EC5111">
        <w:rPr>
          <w:rFonts w:ascii="Times New Roman" w:hAnsi="Times New Roman" w:cs="Times New Roman"/>
          <w:color w:val="auto"/>
          <w:sz w:val="28"/>
          <w:szCs w:val="28"/>
        </w:rPr>
        <w:t>Документы, подтверждающие безопасность и</w:t>
      </w:r>
      <w:r w:rsidR="009D7419">
        <w:rPr>
          <w:rFonts w:ascii="Times New Roman" w:hAnsi="Times New Roman" w:cs="Times New Roman"/>
          <w:color w:val="auto"/>
          <w:sz w:val="28"/>
          <w:szCs w:val="28"/>
        </w:rPr>
        <w:t>спользуемых при производстве на</w:t>
      </w:r>
      <w:r w:rsidRPr="00EC5111">
        <w:rPr>
          <w:rFonts w:ascii="Times New Roman" w:hAnsi="Times New Roman" w:cs="Times New Roman"/>
          <w:color w:val="auto"/>
          <w:sz w:val="28"/>
          <w:szCs w:val="28"/>
        </w:rPr>
        <w:t xml:space="preserve">могильного сооружения материалов (протокол лабораторных исследований, санитарно-эпидемиологическое заключение и иные документы, подтверждающие безопасность используемых при производстве намогильного сооружения материалов), когда обязательность наличия таких документов предусмотрена действующим законодательством. </w:t>
      </w:r>
      <w:proofErr w:type="gramEnd"/>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5.10. Эскиз (чертеж) или фотография намогильного сооружения с указанием его</w:t>
      </w:r>
      <w:r w:rsidR="009D7419">
        <w:rPr>
          <w:rFonts w:ascii="Times New Roman" w:hAnsi="Times New Roman" w:cs="Times New Roman"/>
          <w:sz w:val="28"/>
          <w:szCs w:val="28"/>
        </w:rPr>
        <w:t xml:space="preserve">  размеров, а в случае, если на</w:t>
      </w:r>
      <w:r w:rsidRPr="00EC5111">
        <w:rPr>
          <w:rFonts w:ascii="Times New Roman" w:hAnsi="Times New Roman" w:cs="Times New Roman"/>
          <w:sz w:val="28"/>
          <w:szCs w:val="28"/>
        </w:rPr>
        <w:t xml:space="preserve">могильное сооружение имеет </w:t>
      </w:r>
      <w:proofErr w:type="gramStart"/>
      <w:r w:rsidRPr="00EC5111">
        <w:rPr>
          <w:rFonts w:ascii="Times New Roman" w:hAnsi="Times New Roman" w:cs="Times New Roman"/>
          <w:sz w:val="28"/>
          <w:szCs w:val="28"/>
        </w:rPr>
        <w:t>три и более элементов</w:t>
      </w:r>
      <w:proofErr w:type="gramEnd"/>
      <w:r w:rsidRPr="00EC5111">
        <w:rPr>
          <w:rFonts w:ascii="Times New Roman" w:hAnsi="Times New Roman" w:cs="Times New Roman"/>
          <w:sz w:val="28"/>
          <w:szCs w:val="28"/>
        </w:rPr>
        <w:t xml:space="preserve"> - проект с указанием его линейных размеров и описанием в</w:t>
      </w:r>
      <w:r w:rsidR="009D7419">
        <w:rPr>
          <w:rFonts w:ascii="Times New Roman" w:hAnsi="Times New Roman" w:cs="Times New Roman"/>
          <w:sz w:val="28"/>
          <w:szCs w:val="28"/>
        </w:rPr>
        <w:t>ыполнения работ по установке на</w:t>
      </w:r>
      <w:r w:rsidRPr="00EC5111">
        <w:rPr>
          <w:rFonts w:ascii="Times New Roman" w:hAnsi="Times New Roman" w:cs="Times New Roman"/>
          <w:sz w:val="28"/>
          <w:szCs w:val="28"/>
        </w:rPr>
        <w:t>могильного сооружения.</w:t>
      </w:r>
    </w:p>
    <w:p w:rsidR="00131AFA" w:rsidRPr="00E223A3" w:rsidRDefault="00131AFA" w:rsidP="00E223A3">
      <w:pPr>
        <w:pStyle w:val="Default"/>
        <w:ind w:firstLine="709"/>
        <w:jc w:val="both"/>
        <w:rPr>
          <w:rFonts w:ascii="Times New Roman" w:hAnsi="Times New Roman" w:cs="Times New Roman"/>
          <w:sz w:val="28"/>
          <w:szCs w:val="28"/>
        </w:rPr>
      </w:pPr>
      <w:r w:rsidRPr="00E223A3">
        <w:rPr>
          <w:rFonts w:ascii="Times New Roman" w:hAnsi="Times New Roman" w:cs="Times New Roman"/>
          <w:color w:val="000000" w:themeColor="text1"/>
          <w:sz w:val="28"/>
          <w:szCs w:val="28"/>
        </w:rPr>
        <w:t xml:space="preserve">5.11. </w:t>
      </w:r>
      <w:bookmarkStart w:id="1" w:name="_Hlk69390054"/>
      <w:proofErr w:type="gramStart"/>
      <w:r w:rsidRPr="00E223A3">
        <w:rPr>
          <w:rFonts w:ascii="Times New Roman" w:hAnsi="Times New Roman" w:cs="Times New Roman"/>
          <w:color w:val="000000" w:themeColor="text1"/>
          <w:sz w:val="28"/>
          <w:szCs w:val="28"/>
        </w:rPr>
        <w:t>Документы, подтверждающие заключение договора на оказание услуг по обращению с отходами со специализированной или иной  организацией, имеющей полномочия в установленном порядке заключать договоры и оказывать услуги по вывозу и размещению соответствующего вида отходов (демонтированных памятников и оград, строительного и другого мусора, образовавшегося в результате проведения данных работ</w:t>
      </w:r>
      <w:bookmarkEnd w:id="1"/>
      <w:r w:rsidR="00E223A3">
        <w:rPr>
          <w:rFonts w:ascii="Times New Roman" w:hAnsi="Times New Roman" w:cs="Times New Roman"/>
          <w:color w:val="000000" w:themeColor="text1"/>
          <w:sz w:val="28"/>
          <w:szCs w:val="28"/>
        </w:rPr>
        <w:t xml:space="preserve"> на месте их проведения)</w:t>
      </w:r>
      <w:r w:rsidR="00E223A3" w:rsidRPr="00E223A3">
        <w:rPr>
          <w:rFonts w:ascii="Times New Roman" w:hAnsi="Times New Roman" w:cs="Times New Roman"/>
          <w:sz w:val="28"/>
          <w:szCs w:val="28"/>
        </w:rPr>
        <w:t xml:space="preserve"> (для юридических лиц или индивидуальных предпринимателей)</w:t>
      </w:r>
      <w:proofErr w:type="gramEnd"/>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lastRenderedPageBreak/>
        <w:t xml:space="preserve">6. В случае если работы по установке намогильного сооружения выполняются заявителем </w:t>
      </w:r>
      <w:r w:rsidR="00E223A3">
        <w:rPr>
          <w:rFonts w:ascii="Times New Roman" w:hAnsi="Times New Roman" w:cs="Times New Roman"/>
          <w:sz w:val="28"/>
          <w:szCs w:val="28"/>
        </w:rPr>
        <w:t>(физическим лицом)</w:t>
      </w:r>
      <w:r w:rsidRPr="00EC5111">
        <w:rPr>
          <w:rFonts w:ascii="Times New Roman" w:hAnsi="Times New Roman" w:cs="Times New Roman"/>
          <w:sz w:val="28"/>
          <w:szCs w:val="28"/>
        </w:rPr>
        <w:t xml:space="preserve">, при обращении за согласованием, предоставление документов, указанных в пунктах 5.4-5.6, 5.11 настоящего Порядка не требуется.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7. Специалист уполномоченного лица в сфере погребения: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 осуществляет проверку полномочий заявителя, наличия необходимых документов, сверяет подлинность представленных копий документов с их оригиналами;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 принимает и регистрирует заявление и прилагаемые к нему документы в журнале регистрации заявлений граждан по самостоятельным установкам;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 сверяет данные, указанные в заявлении и прилагаемых к нему документах, предусмотренные настоящим порядком, со сведениями и документами, имеющимися в архиве уполномоченного лица в сфере погребения; </w:t>
      </w:r>
    </w:p>
    <w:p w:rsidR="00131AFA" w:rsidRPr="00EC5111" w:rsidRDefault="00131AFA" w:rsidP="0070645D">
      <w:pPr>
        <w:pStyle w:val="Default"/>
        <w:ind w:firstLine="709"/>
        <w:jc w:val="both"/>
        <w:rPr>
          <w:rFonts w:ascii="Times New Roman" w:hAnsi="Times New Roman" w:cs="Times New Roman"/>
          <w:color w:val="000000" w:themeColor="text1"/>
          <w:sz w:val="28"/>
          <w:szCs w:val="28"/>
        </w:rPr>
      </w:pPr>
      <w:r w:rsidRPr="00EC5111">
        <w:rPr>
          <w:rFonts w:ascii="Times New Roman" w:hAnsi="Times New Roman" w:cs="Times New Roman"/>
          <w:color w:val="000000" w:themeColor="text1"/>
          <w:sz w:val="28"/>
          <w:szCs w:val="28"/>
        </w:rPr>
        <w:t>- проводит проверку наличия информации о судебных разбирательствах в части споров по указанному месту захоронения и пре</w:t>
      </w:r>
      <w:r w:rsidR="009D7419">
        <w:rPr>
          <w:rFonts w:ascii="Times New Roman" w:hAnsi="Times New Roman" w:cs="Times New Roman"/>
          <w:color w:val="000000" w:themeColor="text1"/>
          <w:sz w:val="28"/>
          <w:szCs w:val="28"/>
        </w:rPr>
        <w:t>дполагаемого места установки на</w:t>
      </w:r>
      <w:r w:rsidRPr="00EC5111">
        <w:rPr>
          <w:rFonts w:ascii="Times New Roman" w:hAnsi="Times New Roman" w:cs="Times New Roman"/>
          <w:color w:val="000000" w:themeColor="text1"/>
          <w:sz w:val="28"/>
          <w:szCs w:val="28"/>
        </w:rPr>
        <w:t>могильных сооружений и оград;</w:t>
      </w:r>
    </w:p>
    <w:p w:rsidR="00131AFA" w:rsidRPr="00EC5111" w:rsidRDefault="00131AFA" w:rsidP="0070645D">
      <w:pPr>
        <w:pStyle w:val="Default"/>
        <w:ind w:firstLine="709"/>
        <w:jc w:val="both"/>
        <w:rPr>
          <w:rFonts w:ascii="Times New Roman" w:hAnsi="Times New Roman" w:cs="Times New Roman"/>
          <w:color w:val="000000" w:themeColor="text1"/>
          <w:sz w:val="28"/>
          <w:szCs w:val="28"/>
        </w:rPr>
      </w:pPr>
      <w:r w:rsidRPr="00EC5111">
        <w:rPr>
          <w:rFonts w:ascii="Times New Roman" w:hAnsi="Times New Roman" w:cs="Times New Roman"/>
          <w:color w:val="000000" w:themeColor="text1"/>
          <w:sz w:val="28"/>
          <w:szCs w:val="28"/>
        </w:rPr>
        <w:t xml:space="preserve">- информирует ответственного за захоронение и исполнителя работ об ответственности за захоронение, на котором предполагается выполнение работ по установке намогильного сооружения и правилах работы кладбища;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 производит осмотр места захоронения с целью определения возможности выполнения работ в заявленном месте.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8. Заявление о выдаче согласования регистрируется уполномоченным лицом в сфере погребения в день его подачи.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Срок рассмотрения заявления на выдачу согласования исчисляется со дня регистрации заявления  и не может </w:t>
      </w:r>
      <w:r w:rsidRPr="00EC5111">
        <w:rPr>
          <w:rFonts w:ascii="Times New Roman" w:hAnsi="Times New Roman" w:cs="Times New Roman"/>
          <w:color w:val="auto"/>
          <w:sz w:val="28"/>
          <w:szCs w:val="28"/>
        </w:rPr>
        <w:t xml:space="preserve">превышать 20 (двадцати) рабочих дней.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Результатом рассмотрения заявления является выдача согласования или отказ в его выдаче.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9. При наличии оснований для отказа в согласовании, уполномоченный специалист оформляет мотивированный отказ в выдаче согласования по форме согласно приложению 2 к настоящему Порядку в двух экземплярах.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10. Основаниями для отказа в выдаче (отзыве) согласования  являются: </w:t>
      </w:r>
    </w:p>
    <w:p w:rsidR="00131AFA" w:rsidRPr="00EC5111" w:rsidRDefault="00131AFA" w:rsidP="0070645D">
      <w:pPr>
        <w:ind w:firstLine="709"/>
        <w:jc w:val="both"/>
        <w:rPr>
          <w:rFonts w:eastAsia="Times New Roman"/>
          <w:b/>
          <w:sz w:val="28"/>
          <w:szCs w:val="28"/>
        </w:rPr>
      </w:pPr>
      <w:r w:rsidRPr="00EC5111">
        <w:rPr>
          <w:sz w:val="28"/>
          <w:szCs w:val="28"/>
        </w:rPr>
        <w:t>10.1. Предоставление заявителем неполного комплекта документов, необходимых для</w:t>
      </w:r>
      <w:r>
        <w:rPr>
          <w:sz w:val="28"/>
          <w:szCs w:val="28"/>
        </w:rPr>
        <w:t xml:space="preserve"> </w:t>
      </w:r>
      <w:r w:rsidRPr="00EC5111">
        <w:rPr>
          <w:sz w:val="28"/>
          <w:szCs w:val="28"/>
        </w:rPr>
        <w:t xml:space="preserve">выдачи согласования, указанных в пункте 5 настоящего Порядка.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10.2. Заявитель не является лицом, ответственным за захоронение, или представителем лица, ответственного за захоронение, уполномоченным в установленном порядке. </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 xml:space="preserve">10.3. Превышение размеров </w:t>
      </w:r>
      <w:r w:rsidR="009D7419">
        <w:rPr>
          <w:rFonts w:ascii="Times New Roman" w:hAnsi="Times New Roman" w:cs="Times New Roman"/>
          <w:sz w:val="28"/>
          <w:szCs w:val="28"/>
        </w:rPr>
        <w:t>ограды  фактическим</w:t>
      </w:r>
      <w:r w:rsidRPr="00EC5111">
        <w:rPr>
          <w:rFonts w:ascii="Times New Roman" w:hAnsi="Times New Roman" w:cs="Times New Roman"/>
          <w:sz w:val="28"/>
          <w:szCs w:val="28"/>
        </w:rPr>
        <w:t xml:space="preserve"> размерам захоронения. </w:t>
      </w:r>
    </w:p>
    <w:p w:rsidR="00131AFA" w:rsidRPr="00EC5111" w:rsidRDefault="009D7419" w:rsidP="0070645D">
      <w:pPr>
        <w:pStyle w:val="Default"/>
        <w:ind w:firstLine="709"/>
        <w:jc w:val="both"/>
        <w:rPr>
          <w:rFonts w:ascii="Times New Roman" w:hAnsi="Times New Roman" w:cs="Times New Roman"/>
          <w:sz w:val="28"/>
          <w:szCs w:val="28"/>
        </w:rPr>
      </w:pPr>
      <w:r>
        <w:rPr>
          <w:rFonts w:ascii="Times New Roman" w:hAnsi="Times New Roman" w:cs="Times New Roman"/>
          <w:sz w:val="28"/>
          <w:szCs w:val="28"/>
        </w:rPr>
        <w:t>10.4</w:t>
      </w:r>
      <w:r w:rsidR="00131AFA" w:rsidRPr="00EC5111">
        <w:rPr>
          <w:rFonts w:ascii="Times New Roman" w:hAnsi="Times New Roman" w:cs="Times New Roman"/>
          <w:sz w:val="28"/>
          <w:szCs w:val="28"/>
        </w:rPr>
        <w:t>. Наличие судебных разбирательств об ответственности за захоронение, на котором предполагается в</w:t>
      </w:r>
      <w:r>
        <w:rPr>
          <w:rFonts w:ascii="Times New Roman" w:hAnsi="Times New Roman" w:cs="Times New Roman"/>
          <w:sz w:val="28"/>
          <w:szCs w:val="28"/>
        </w:rPr>
        <w:t>ыполнение работ по установке на</w:t>
      </w:r>
      <w:r w:rsidR="00131AFA" w:rsidRPr="00EC5111">
        <w:rPr>
          <w:rFonts w:ascii="Times New Roman" w:hAnsi="Times New Roman" w:cs="Times New Roman"/>
          <w:sz w:val="28"/>
          <w:szCs w:val="28"/>
        </w:rPr>
        <w:t xml:space="preserve">могильного сооружения. </w:t>
      </w:r>
    </w:p>
    <w:p w:rsidR="00131AFA" w:rsidRPr="00EC5111" w:rsidRDefault="009D7419" w:rsidP="0070645D">
      <w:pPr>
        <w:pStyle w:val="Default"/>
        <w:ind w:firstLine="709"/>
        <w:jc w:val="both"/>
        <w:rPr>
          <w:rFonts w:ascii="Times New Roman" w:hAnsi="Times New Roman" w:cs="Times New Roman"/>
          <w:sz w:val="28"/>
          <w:szCs w:val="28"/>
        </w:rPr>
      </w:pPr>
      <w:r>
        <w:rPr>
          <w:rFonts w:ascii="Times New Roman" w:hAnsi="Times New Roman" w:cs="Times New Roman"/>
          <w:sz w:val="28"/>
          <w:szCs w:val="28"/>
        </w:rPr>
        <w:t>10.5</w:t>
      </w:r>
      <w:r w:rsidR="00131AFA" w:rsidRPr="00EC5111">
        <w:rPr>
          <w:rFonts w:ascii="Times New Roman" w:hAnsi="Times New Roman" w:cs="Times New Roman"/>
          <w:sz w:val="28"/>
          <w:szCs w:val="28"/>
        </w:rPr>
        <w:t>. Недостоверность сведений, указанных в предос</w:t>
      </w:r>
      <w:r w:rsidR="0070645D">
        <w:rPr>
          <w:rFonts w:ascii="Times New Roman" w:hAnsi="Times New Roman" w:cs="Times New Roman"/>
          <w:sz w:val="28"/>
          <w:szCs w:val="28"/>
        </w:rPr>
        <w:t xml:space="preserve">тавленных документах </w:t>
      </w:r>
      <w:proofErr w:type="gramStart"/>
      <w:r w:rsidR="0070645D">
        <w:rPr>
          <w:rFonts w:ascii="Times New Roman" w:hAnsi="Times New Roman" w:cs="Times New Roman"/>
          <w:sz w:val="28"/>
          <w:szCs w:val="28"/>
        </w:rPr>
        <w:t>согласно пункта</w:t>
      </w:r>
      <w:proofErr w:type="gramEnd"/>
      <w:r w:rsidR="0070645D">
        <w:rPr>
          <w:rFonts w:ascii="Times New Roman" w:hAnsi="Times New Roman" w:cs="Times New Roman"/>
          <w:sz w:val="28"/>
          <w:szCs w:val="28"/>
        </w:rPr>
        <w:t xml:space="preserve"> </w:t>
      </w:r>
      <w:r w:rsidR="00131AFA" w:rsidRPr="00EC5111">
        <w:rPr>
          <w:rFonts w:ascii="Times New Roman" w:hAnsi="Times New Roman" w:cs="Times New Roman"/>
          <w:sz w:val="28"/>
          <w:szCs w:val="28"/>
        </w:rPr>
        <w:t>5 Порядка.</w:t>
      </w:r>
    </w:p>
    <w:p w:rsidR="00131AFA" w:rsidRPr="00EE1626" w:rsidRDefault="00EE1626" w:rsidP="00EE1626">
      <w:pPr>
        <w:jc w:val="both"/>
        <w:rPr>
          <w:b/>
          <w:sz w:val="28"/>
          <w:szCs w:val="28"/>
        </w:rPr>
      </w:pPr>
      <w:r>
        <w:rPr>
          <w:sz w:val="28"/>
          <w:szCs w:val="28"/>
        </w:rPr>
        <w:lastRenderedPageBreak/>
        <w:tab/>
      </w:r>
      <w:r w:rsidRPr="00EE1626">
        <w:rPr>
          <w:sz w:val="28"/>
          <w:szCs w:val="28"/>
        </w:rPr>
        <w:t xml:space="preserve">Лица, осуществляющие работы по монтажу (демонтажу) намогильных сооружений  на кладбищах муниципального образования </w:t>
      </w:r>
      <w:r w:rsidRPr="00EE1626">
        <w:rPr>
          <w:bCs/>
          <w:sz w:val="28"/>
          <w:szCs w:val="28"/>
        </w:rPr>
        <w:t>город Волхов</w:t>
      </w:r>
      <w:r w:rsidRPr="00EE1626">
        <w:rPr>
          <w:sz w:val="28"/>
          <w:szCs w:val="28"/>
        </w:rPr>
        <w:t xml:space="preserve"> </w:t>
      </w:r>
      <w:r w:rsidRPr="00EE1626">
        <w:rPr>
          <w:bCs/>
          <w:sz w:val="28"/>
          <w:szCs w:val="28"/>
        </w:rPr>
        <w:t>Волховского муниципального района Ленинградской области</w:t>
      </w:r>
      <w:r w:rsidRPr="00EC5111">
        <w:rPr>
          <w:sz w:val="28"/>
          <w:szCs w:val="28"/>
        </w:rPr>
        <w:t xml:space="preserve"> </w:t>
      </w:r>
      <w:r>
        <w:rPr>
          <w:sz w:val="28"/>
          <w:szCs w:val="28"/>
        </w:rPr>
        <w:t xml:space="preserve">обязаны </w:t>
      </w:r>
      <w:r w:rsidR="00131AFA" w:rsidRPr="00EC5111">
        <w:rPr>
          <w:sz w:val="28"/>
          <w:szCs w:val="28"/>
        </w:rPr>
        <w:t>соблюд</w:t>
      </w:r>
      <w:r>
        <w:rPr>
          <w:sz w:val="28"/>
          <w:szCs w:val="28"/>
        </w:rPr>
        <w:t>ать</w:t>
      </w:r>
      <w:r w:rsidR="00131AFA" w:rsidRPr="00EC5111">
        <w:rPr>
          <w:sz w:val="28"/>
          <w:szCs w:val="28"/>
        </w:rPr>
        <w:t xml:space="preserve"> правил</w:t>
      </w:r>
      <w:r>
        <w:rPr>
          <w:sz w:val="28"/>
          <w:szCs w:val="28"/>
        </w:rPr>
        <w:t>а</w:t>
      </w:r>
      <w:r w:rsidR="00131AFA" w:rsidRPr="00EC5111">
        <w:rPr>
          <w:sz w:val="28"/>
          <w:szCs w:val="28"/>
        </w:rPr>
        <w:t xml:space="preserve"> посещения кладбища и техник</w:t>
      </w:r>
      <w:r>
        <w:rPr>
          <w:sz w:val="28"/>
          <w:szCs w:val="28"/>
        </w:rPr>
        <w:t>у</w:t>
      </w:r>
      <w:r w:rsidR="00131AFA" w:rsidRPr="00EC5111">
        <w:rPr>
          <w:sz w:val="28"/>
          <w:szCs w:val="28"/>
        </w:rPr>
        <w:t xml:space="preserve"> безопасности при проведении соответствующих работ.</w:t>
      </w:r>
    </w:p>
    <w:p w:rsidR="00131AFA" w:rsidRPr="00EC5111" w:rsidRDefault="00131AFA" w:rsidP="0070645D">
      <w:pPr>
        <w:pStyle w:val="Default"/>
        <w:ind w:firstLine="709"/>
        <w:jc w:val="both"/>
        <w:rPr>
          <w:rFonts w:ascii="Times New Roman" w:hAnsi="Times New Roman" w:cs="Times New Roman"/>
          <w:color w:val="auto"/>
          <w:sz w:val="28"/>
          <w:szCs w:val="28"/>
        </w:rPr>
      </w:pPr>
      <w:r w:rsidRPr="00EC5111">
        <w:rPr>
          <w:rFonts w:ascii="Times New Roman" w:hAnsi="Times New Roman" w:cs="Times New Roman"/>
          <w:color w:val="auto"/>
          <w:sz w:val="28"/>
          <w:szCs w:val="28"/>
        </w:rPr>
        <w:t>11. Инструктаж по технике безопасности проводится в день выдачи согласования на установку намогильных сооружений.</w:t>
      </w:r>
    </w:p>
    <w:p w:rsidR="00131AFA" w:rsidRPr="00EC5111" w:rsidRDefault="00131AFA" w:rsidP="0070645D">
      <w:pPr>
        <w:pStyle w:val="Default"/>
        <w:ind w:firstLine="709"/>
        <w:jc w:val="both"/>
        <w:rPr>
          <w:rFonts w:ascii="Times New Roman" w:hAnsi="Times New Roman" w:cs="Times New Roman"/>
          <w:color w:val="auto"/>
          <w:sz w:val="28"/>
          <w:szCs w:val="28"/>
        </w:rPr>
      </w:pPr>
      <w:r w:rsidRPr="00EC5111">
        <w:rPr>
          <w:rFonts w:ascii="Times New Roman" w:hAnsi="Times New Roman" w:cs="Times New Roman"/>
          <w:color w:val="auto"/>
          <w:sz w:val="28"/>
          <w:szCs w:val="28"/>
        </w:rPr>
        <w:t xml:space="preserve">- </w:t>
      </w:r>
      <w:r w:rsidR="0070645D">
        <w:rPr>
          <w:rFonts w:ascii="Times New Roman" w:hAnsi="Times New Roman" w:cs="Times New Roman"/>
          <w:color w:val="auto"/>
          <w:sz w:val="28"/>
          <w:szCs w:val="28"/>
        </w:rPr>
        <w:t>к</w:t>
      </w:r>
      <w:r w:rsidRPr="00EC5111">
        <w:rPr>
          <w:rFonts w:ascii="Times New Roman" w:hAnsi="Times New Roman" w:cs="Times New Roman"/>
          <w:color w:val="auto"/>
          <w:sz w:val="28"/>
          <w:szCs w:val="28"/>
        </w:rPr>
        <w:t xml:space="preserve"> установке намогильных сооружений допускаются лица, при соблюдении предельно допустимых норм разового подъема тяжестей (без перемещения): мужчинами - не более 50 кг; женщинами - не более 15 кг</w:t>
      </w:r>
      <w:r w:rsidR="0070645D">
        <w:rPr>
          <w:rFonts w:ascii="Times New Roman" w:hAnsi="Times New Roman" w:cs="Times New Roman"/>
          <w:color w:val="auto"/>
          <w:sz w:val="28"/>
          <w:szCs w:val="28"/>
        </w:rPr>
        <w:t>;</w:t>
      </w:r>
    </w:p>
    <w:p w:rsidR="00131AFA" w:rsidRPr="00EC5111" w:rsidRDefault="00131AFA" w:rsidP="0070645D">
      <w:pPr>
        <w:pStyle w:val="Default"/>
        <w:ind w:firstLine="709"/>
        <w:jc w:val="both"/>
        <w:rPr>
          <w:rFonts w:ascii="Times New Roman" w:hAnsi="Times New Roman" w:cs="Times New Roman"/>
          <w:color w:val="auto"/>
          <w:sz w:val="28"/>
          <w:szCs w:val="28"/>
        </w:rPr>
      </w:pPr>
      <w:r w:rsidRPr="00EC5111">
        <w:rPr>
          <w:rFonts w:ascii="Times New Roman" w:hAnsi="Times New Roman" w:cs="Times New Roman"/>
          <w:color w:val="auto"/>
          <w:sz w:val="28"/>
          <w:szCs w:val="28"/>
        </w:rPr>
        <w:t xml:space="preserve">- </w:t>
      </w:r>
      <w:r w:rsidR="0070645D">
        <w:rPr>
          <w:rFonts w:ascii="Times New Roman" w:hAnsi="Times New Roman" w:cs="Times New Roman"/>
          <w:color w:val="auto"/>
          <w:sz w:val="28"/>
          <w:szCs w:val="28"/>
        </w:rPr>
        <w:t>п</w:t>
      </w:r>
      <w:r w:rsidRPr="00EC5111">
        <w:rPr>
          <w:rFonts w:ascii="Times New Roman" w:hAnsi="Times New Roman" w:cs="Times New Roman"/>
          <w:color w:val="auto"/>
          <w:sz w:val="28"/>
          <w:szCs w:val="28"/>
        </w:rPr>
        <w:t>огрузка и разгрузка грузов массой от 50 кг до 500 кг должна производиться с применением грузоподъемного оборудования и устройств (тельферов, лебедок, талей, блоков). Ручная погрузка и разгрузка таких грузов допускается, и при условии, что нагрузка на одного человека не будет превышать 50 кг</w:t>
      </w:r>
      <w:r w:rsidR="0070645D">
        <w:rPr>
          <w:rFonts w:ascii="Times New Roman" w:hAnsi="Times New Roman" w:cs="Times New Roman"/>
          <w:color w:val="auto"/>
          <w:sz w:val="28"/>
          <w:szCs w:val="28"/>
        </w:rPr>
        <w:t>;</w:t>
      </w:r>
    </w:p>
    <w:p w:rsidR="00131AFA" w:rsidRPr="00EC5111" w:rsidRDefault="00131AFA" w:rsidP="0070645D">
      <w:pPr>
        <w:pStyle w:val="Default"/>
        <w:ind w:firstLine="709"/>
        <w:jc w:val="both"/>
        <w:rPr>
          <w:rFonts w:ascii="Times New Roman" w:hAnsi="Times New Roman" w:cs="Times New Roman"/>
          <w:color w:val="auto"/>
          <w:sz w:val="28"/>
          <w:szCs w:val="28"/>
        </w:rPr>
      </w:pPr>
      <w:r w:rsidRPr="00EC5111">
        <w:rPr>
          <w:rFonts w:ascii="Times New Roman" w:hAnsi="Times New Roman" w:cs="Times New Roman"/>
          <w:color w:val="auto"/>
          <w:sz w:val="28"/>
          <w:szCs w:val="28"/>
        </w:rPr>
        <w:t xml:space="preserve">- </w:t>
      </w:r>
      <w:r w:rsidR="0070645D">
        <w:rPr>
          <w:rFonts w:ascii="Times New Roman" w:hAnsi="Times New Roman" w:cs="Times New Roman"/>
          <w:color w:val="auto"/>
          <w:sz w:val="28"/>
          <w:szCs w:val="28"/>
        </w:rPr>
        <w:t>п</w:t>
      </w:r>
      <w:r w:rsidRPr="00EC5111">
        <w:rPr>
          <w:rFonts w:ascii="Times New Roman" w:hAnsi="Times New Roman" w:cs="Times New Roman"/>
          <w:color w:val="auto"/>
          <w:sz w:val="28"/>
          <w:szCs w:val="28"/>
        </w:rPr>
        <w:t>огрузка и разгрузка грузов массой более 500 кг должна производиться с применением грузоподъемных машин.</w:t>
      </w:r>
    </w:p>
    <w:p w:rsidR="00131AFA" w:rsidRPr="00EC5111" w:rsidRDefault="00131AFA" w:rsidP="0070645D">
      <w:pPr>
        <w:pStyle w:val="Default"/>
        <w:ind w:firstLine="709"/>
        <w:jc w:val="both"/>
        <w:rPr>
          <w:rFonts w:ascii="Times New Roman" w:hAnsi="Times New Roman" w:cs="Times New Roman"/>
          <w:sz w:val="28"/>
          <w:szCs w:val="28"/>
        </w:rPr>
      </w:pPr>
      <w:r w:rsidRPr="00EC5111">
        <w:rPr>
          <w:rFonts w:ascii="Times New Roman" w:hAnsi="Times New Roman" w:cs="Times New Roman"/>
          <w:sz w:val="28"/>
          <w:szCs w:val="28"/>
        </w:rPr>
        <w:t>12. Согласование или отказ в согласовании выдается исполнителю работ по рабочим понедельникам и четвергам с 10-00 до 12-00 по адресу: Ленинградская обл., г. Волхов, ул. Пирогова, д.5, помещение 1.</w:t>
      </w:r>
    </w:p>
    <w:p w:rsidR="00131AFA" w:rsidRPr="00EC5111" w:rsidRDefault="00131AFA" w:rsidP="00131AFA">
      <w:pPr>
        <w:shd w:val="clear" w:color="auto" w:fill="FFFFFF"/>
        <w:spacing w:after="300"/>
        <w:textAlignment w:val="baseline"/>
        <w:rPr>
          <w:rFonts w:eastAsia="Times New Roman"/>
          <w:color w:val="808080"/>
          <w:sz w:val="28"/>
          <w:szCs w:val="28"/>
        </w:rPr>
      </w:pPr>
    </w:p>
    <w:p w:rsidR="00131AFA" w:rsidRPr="0069683F" w:rsidRDefault="00131AFA" w:rsidP="00131AFA">
      <w:pPr>
        <w:pStyle w:val="Default"/>
        <w:jc w:val="both"/>
        <w:rPr>
          <w:rFonts w:ascii="Times New Roman" w:hAnsi="Times New Roman" w:cs="Times New Roman"/>
        </w:rPr>
      </w:pPr>
    </w:p>
    <w:p w:rsidR="00131AFA" w:rsidRDefault="00131AFA" w:rsidP="00131AFA">
      <w:pPr>
        <w:tabs>
          <w:tab w:val="left" w:pos="9356"/>
        </w:tabs>
        <w:ind w:firstLine="709"/>
        <w:jc w:val="both"/>
        <w:rPr>
          <w:b/>
        </w:rPr>
      </w:pPr>
    </w:p>
    <w:p w:rsidR="00131AFA" w:rsidRDefault="00131AFA" w:rsidP="00131AFA">
      <w:pPr>
        <w:tabs>
          <w:tab w:val="left" w:pos="9356"/>
        </w:tabs>
        <w:ind w:firstLine="709"/>
        <w:jc w:val="both"/>
        <w:rPr>
          <w:b/>
        </w:rPr>
      </w:pPr>
    </w:p>
    <w:p w:rsidR="00131AFA" w:rsidRDefault="00131AFA" w:rsidP="00131AFA">
      <w:pPr>
        <w:tabs>
          <w:tab w:val="left" w:pos="9356"/>
        </w:tabs>
        <w:ind w:firstLine="709"/>
        <w:jc w:val="both"/>
        <w:rPr>
          <w:b/>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r>
        <w:rPr>
          <w:rFonts w:ascii="Times New Roman" w:hAnsi="Times New Roman" w:cs="Times New Roman"/>
          <w:b/>
          <w:color w:val="auto"/>
        </w:rPr>
        <w:t xml:space="preserve">                                                                                                                   </w:t>
      </w: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rPr>
          <w:rFonts w:ascii="Times New Roman" w:hAnsi="Times New Roman" w:cs="Times New Roman"/>
          <w:b/>
          <w:color w:val="auto"/>
        </w:rPr>
      </w:pPr>
    </w:p>
    <w:p w:rsidR="00131AFA" w:rsidRDefault="00131AFA" w:rsidP="00131AFA">
      <w:pPr>
        <w:pStyle w:val="Default"/>
        <w:tabs>
          <w:tab w:val="left" w:pos="5325"/>
        </w:tabs>
        <w:jc w:val="center"/>
        <w:rPr>
          <w:rFonts w:ascii="Times New Roman" w:hAnsi="Times New Roman" w:cs="Times New Roman"/>
          <w:color w:val="auto"/>
        </w:rPr>
      </w:pPr>
      <w:r>
        <w:rPr>
          <w:rFonts w:ascii="Times New Roman" w:hAnsi="Times New Roman" w:cs="Times New Roman"/>
          <w:color w:val="auto"/>
        </w:rPr>
        <w:tab/>
      </w:r>
    </w:p>
    <w:p w:rsidR="00131AFA" w:rsidRDefault="00131AFA" w:rsidP="00131AFA">
      <w:pPr>
        <w:pStyle w:val="Default"/>
        <w:tabs>
          <w:tab w:val="left" w:pos="5325"/>
        </w:tabs>
        <w:jc w:val="right"/>
        <w:rPr>
          <w:rFonts w:ascii="Times New Roman" w:hAnsi="Times New Roman" w:cs="Times New Roman"/>
          <w:color w:val="auto"/>
        </w:rPr>
      </w:pPr>
    </w:p>
    <w:p w:rsidR="00131AFA" w:rsidRDefault="00131AFA" w:rsidP="00131AFA">
      <w:pPr>
        <w:pStyle w:val="Default"/>
        <w:tabs>
          <w:tab w:val="left" w:pos="5325"/>
        </w:tabs>
        <w:jc w:val="right"/>
        <w:rPr>
          <w:rFonts w:ascii="Times New Roman" w:hAnsi="Times New Roman" w:cs="Times New Roman"/>
          <w:color w:val="auto"/>
        </w:rPr>
      </w:pPr>
    </w:p>
    <w:p w:rsidR="00131AFA" w:rsidRDefault="00131AFA" w:rsidP="00131AFA">
      <w:pPr>
        <w:pStyle w:val="Default"/>
        <w:tabs>
          <w:tab w:val="left" w:pos="5325"/>
        </w:tabs>
        <w:jc w:val="right"/>
        <w:rPr>
          <w:rFonts w:ascii="Times New Roman" w:hAnsi="Times New Roman" w:cs="Times New Roman"/>
          <w:color w:val="auto"/>
        </w:rPr>
      </w:pPr>
    </w:p>
    <w:p w:rsidR="00131AFA" w:rsidRDefault="00131AFA" w:rsidP="00131AFA">
      <w:pPr>
        <w:pStyle w:val="Default"/>
        <w:tabs>
          <w:tab w:val="left" w:pos="5325"/>
        </w:tabs>
        <w:jc w:val="right"/>
        <w:rPr>
          <w:rFonts w:ascii="Times New Roman" w:hAnsi="Times New Roman" w:cs="Times New Roman"/>
          <w:color w:val="auto"/>
        </w:rPr>
      </w:pPr>
    </w:p>
    <w:p w:rsidR="00131AFA" w:rsidRDefault="00131AFA" w:rsidP="00131AFA">
      <w:pPr>
        <w:pStyle w:val="Default"/>
        <w:tabs>
          <w:tab w:val="left" w:pos="5325"/>
        </w:tabs>
        <w:jc w:val="right"/>
        <w:rPr>
          <w:rFonts w:ascii="Times New Roman" w:hAnsi="Times New Roman" w:cs="Times New Roman"/>
          <w:color w:val="auto"/>
        </w:rPr>
      </w:pPr>
      <w:r>
        <w:rPr>
          <w:rFonts w:ascii="Times New Roman" w:hAnsi="Times New Roman" w:cs="Times New Roman"/>
          <w:color w:val="auto"/>
        </w:rPr>
        <w:lastRenderedPageBreak/>
        <w:t>Приложение 1</w:t>
      </w:r>
    </w:p>
    <w:p w:rsidR="00131AFA" w:rsidRDefault="00131AFA" w:rsidP="00131AFA">
      <w:pPr>
        <w:pStyle w:val="Default"/>
        <w:jc w:val="right"/>
        <w:rPr>
          <w:rFonts w:ascii="Times New Roman" w:hAnsi="Times New Roman" w:cs="Times New Roman"/>
          <w:color w:val="auto"/>
        </w:rPr>
      </w:pPr>
      <w:r>
        <w:rPr>
          <w:rFonts w:ascii="Times New Roman" w:hAnsi="Times New Roman" w:cs="Times New Roman"/>
          <w:color w:val="auto"/>
        </w:rPr>
        <w:t>В администрацию Волховского муниципального района</w:t>
      </w:r>
    </w:p>
    <w:p w:rsidR="00131AFA" w:rsidRPr="009D4A3E" w:rsidRDefault="00131AFA" w:rsidP="00131AFA">
      <w:pPr>
        <w:pStyle w:val="Default"/>
        <w:jc w:val="right"/>
        <w:rPr>
          <w:rFonts w:ascii="Times New Roman" w:hAnsi="Times New Roman" w:cs="Times New Roman"/>
          <w:color w:val="auto"/>
        </w:rPr>
      </w:pPr>
      <w:r>
        <w:rPr>
          <w:rFonts w:ascii="Times New Roman" w:hAnsi="Times New Roman" w:cs="Times New Roman"/>
          <w:color w:val="auto"/>
        </w:rPr>
        <w:t xml:space="preserve"> Ленинградской области</w:t>
      </w:r>
    </w:p>
    <w:p w:rsidR="00131AFA" w:rsidRPr="009D4A3E" w:rsidRDefault="00131AFA" w:rsidP="00131AFA">
      <w:pPr>
        <w:pStyle w:val="Default"/>
        <w:jc w:val="right"/>
        <w:rPr>
          <w:rFonts w:ascii="Times New Roman" w:hAnsi="Times New Roman" w:cs="Times New Roman"/>
          <w:color w:val="auto"/>
        </w:rPr>
      </w:pPr>
      <w:r w:rsidRPr="009D4A3E">
        <w:rPr>
          <w:rFonts w:ascii="Times New Roman" w:hAnsi="Times New Roman" w:cs="Times New Roman"/>
          <w:color w:val="auto"/>
        </w:rPr>
        <w:t xml:space="preserve">от ____________________________________________ </w:t>
      </w:r>
    </w:p>
    <w:p w:rsidR="00131AFA" w:rsidRPr="009D4A3E" w:rsidRDefault="00131AFA" w:rsidP="00131AFA">
      <w:pPr>
        <w:pStyle w:val="Default"/>
        <w:jc w:val="right"/>
        <w:rPr>
          <w:rFonts w:ascii="Times New Roman" w:hAnsi="Times New Roman" w:cs="Times New Roman"/>
          <w:color w:val="auto"/>
        </w:rPr>
      </w:pPr>
      <w:r w:rsidRPr="009D4A3E">
        <w:rPr>
          <w:rFonts w:ascii="Times New Roman" w:hAnsi="Times New Roman" w:cs="Times New Roman"/>
          <w:color w:val="auto"/>
        </w:rPr>
        <w:t xml:space="preserve">                       (Ф.И.О. </w:t>
      </w:r>
      <w:proofErr w:type="gramStart"/>
      <w:r w:rsidRPr="009D4A3E">
        <w:rPr>
          <w:rFonts w:ascii="Times New Roman" w:hAnsi="Times New Roman" w:cs="Times New Roman"/>
          <w:color w:val="auto"/>
        </w:rPr>
        <w:t>ответственного</w:t>
      </w:r>
      <w:proofErr w:type="gramEnd"/>
      <w:r w:rsidRPr="009D4A3E">
        <w:rPr>
          <w:rFonts w:ascii="Times New Roman" w:hAnsi="Times New Roman" w:cs="Times New Roman"/>
          <w:color w:val="auto"/>
        </w:rPr>
        <w:t xml:space="preserve"> за захоронение) </w:t>
      </w:r>
    </w:p>
    <w:p w:rsidR="00131AFA" w:rsidRPr="009D4A3E" w:rsidRDefault="00131AFA" w:rsidP="00131AFA">
      <w:pPr>
        <w:pStyle w:val="Default"/>
        <w:jc w:val="right"/>
        <w:rPr>
          <w:rFonts w:ascii="Times New Roman" w:hAnsi="Times New Roman" w:cs="Times New Roman"/>
          <w:color w:val="auto"/>
        </w:rPr>
      </w:pPr>
      <w:r w:rsidRPr="009D4A3E">
        <w:rPr>
          <w:rFonts w:ascii="Times New Roman" w:hAnsi="Times New Roman" w:cs="Times New Roman"/>
          <w:color w:val="auto"/>
        </w:rPr>
        <w:t xml:space="preserve">Адрес _________________________________________ </w:t>
      </w:r>
    </w:p>
    <w:p w:rsidR="00131AFA" w:rsidRDefault="00131AFA" w:rsidP="00131AFA">
      <w:pPr>
        <w:pStyle w:val="Default"/>
        <w:rPr>
          <w:rFonts w:ascii="Times New Roman" w:hAnsi="Times New Roman" w:cs="Times New Roman"/>
          <w:color w:val="auto"/>
        </w:rPr>
      </w:pPr>
      <w:r>
        <w:rPr>
          <w:rFonts w:ascii="Times New Roman" w:hAnsi="Times New Roman" w:cs="Times New Roman"/>
          <w:color w:val="auto"/>
        </w:rPr>
        <w:t xml:space="preserve">                                                                                     </w:t>
      </w:r>
    </w:p>
    <w:p w:rsidR="00131AFA" w:rsidRPr="009D4A3E" w:rsidRDefault="00131AFA" w:rsidP="00131AFA">
      <w:pPr>
        <w:pStyle w:val="Default"/>
        <w:rPr>
          <w:rFonts w:ascii="Times New Roman" w:hAnsi="Times New Roman" w:cs="Times New Roman"/>
          <w:color w:val="auto"/>
        </w:rPr>
      </w:pPr>
      <w:r>
        <w:rPr>
          <w:rFonts w:ascii="Times New Roman" w:hAnsi="Times New Roman" w:cs="Times New Roman"/>
          <w:color w:val="auto"/>
        </w:rPr>
        <w:t xml:space="preserve">                                                                            ____</w:t>
      </w:r>
      <w:r w:rsidRPr="009D4A3E">
        <w:rPr>
          <w:rFonts w:ascii="Times New Roman" w:hAnsi="Times New Roman" w:cs="Times New Roman"/>
          <w:color w:val="auto"/>
        </w:rPr>
        <w:t>________</w:t>
      </w:r>
      <w:r>
        <w:rPr>
          <w:rFonts w:ascii="Times New Roman" w:hAnsi="Times New Roman" w:cs="Times New Roman"/>
          <w:color w:val="auto"/>
        </w:rPr>
        <w:t>___________________________</w:t>
      </w:r>
    </w:p>
    <w:p w:rsidR="00131AFA" w:rsidRDefault="00131AFA" w:rsidP="00131AFA">
      <w:pPr>
        <w:pStyle w:val="Default"/>
        <w:rPr>
          <w:rFonts w:ascii="Times New Roman" w:hAnsi="Times New Roman" w:cs="Times New Roman"/>
          <w:color w:val="auto"/>
          <w:sz w:val="22"/>
          <w:szCs w:val="22"/>
        </w:rPr>
      </w:pPr>
      <w:r>
        <w:rPr>
          <w:rFonts w:ascii="Times New Roman" w:hAnsi="Times New Roman" w:cs="Times New Roman"/>
          <w:color w:val="auto"/>
        </w:rPr>
        <w:tab/>
      </w:r>
      <w:r w:rsidRPr="009D4A3E">
        <w:rPr>
          <w:rFonts w:ascii="Times New Roman" w:hAnsi="Times New Roman" w:cs="Times New Roman"/>
          <w:color w:val="auto"/>
          <w:sz w:val="22"/>
          <w:szCs w:val="22"/>
        </w:rPr>
        <w:t xml:space="preserve">                                     </w:t>
      </w:r>
    </w:p>
    <w:p w:rsidR="00E45353" w:rsidRDefault="00E45353" w:rsidP="00E45353">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ЗАЯВЛЕНИЕ N _____</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t xml:space="preserve">Я,________________________________________________________________________,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являюсь лицом, ответственным за захоронение или представителем лица, ответственного за захоронение, уполномоченным в установленном порядке, на кладбище________________________, сектор (участок) № ____ ряд № ____ место № ____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прошу согласовать проведение работ по установке намогильного сооружения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45353" w:rsidRDefault="00E45353" w:rsidP="00E45353">
      <w:pPr>
        <w:pStyle w:val="Default"/>
        <w:rPr>
          <w:rFonts w:ascii="Times New Roman" w:hAnsi="Times New Roman" w:cs="Times New Roman"/>
          <w:color w:val="auto"/>
          <w:sz w:val="16"/>
          <w:szCs w:val="16"/>
        </w:rPr>
      </w:pPr>
      <w:r>
        <w:rPr>
          <w:rFonts w:ascii="Times New Roman" w:hAnsi="Times New Roman" w:cs="Times New Roman"/>
          <w:color w:val="auto"/>
        </w:rPr>
        <w:t xml:space="preserve">                                                  </w:t>
      </w:r>
      <w:r>
        <w:rPr>
          <w:rFonts w:ascii="Times New Roman" w:hAnsi="Times New Roman" w:cs="Times New Roman"/>
          <w:color w:val="auto"/>
          <w:sz w:val="16"/>
          <w:szCs w:val="16"/>
        </w:rPr>
        <w:t xml:space="preserve">(перечислить виды работ)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где захороне</w:t>
      </w:r>
      <w:proofErr w:type="gramStart"/>
      <w:r>
        <w:rPr>
          <w:rFonts w:ascii="Times New Roman" w:hAnsi="Times New Roman" w:cs="Times New Roman"/>
          <w:color w:val="auto"/>
        </w:rPr>
        <w:t>н(</w:t>
      </w:r>
      <w:proofErr w:type="gramEnd"/>
      <w:r>
        <w:rPr>
          <w:rFonts w:ascii="Times New Roman" w:hAnsi="Times New Roman" w:cs="Times New Roman"/>
          <w:color w:val="auto"/>
        </w:rPr>
        <w:t xml:space="preserve">а) ________________________________________________________________________________________________________________________________________________________________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w:t>
      </w:r>
    </w:p>
    <w:p w:rsidR="00E45353" w:rsidRDefault="00E45353" w:rsidP="00E45353">
      <w:pPr>
        <w:pStyle w:val="Default"/>
        <w:rPr>
          <w:rFonts w:ascii="Times New Roman" w:hAnsi="Times New Roman" w:cs="Times New Roman"/>
          <w:color w:val="auto"/>
          <w:sz w:val="16"/>
          <w:szCs w:val="16"/>
        </w:rPr>
      </w:pPr>
      <w:r>
        <w:rPr>
          <w:rFonts w:ascii="Times New Roman" w:hAnsi="Times New Roman" w:cs="Times New Roman"/>
          <w:color w:val="auto"/>
        </w:rPr>
        <w:t xml:space="preserve">                                        </w:t>
      </w:r>
      <w:r>
        <w:rPr>
          <w:rFonts w:ascii="Times New Roman" w:hAnsi="Times New Roman" w:cs="Times New Roman"/>
          <w:color w:val="auto"/>
          <w:sz w:val="16"/>
          <w:szCs w:val="16"/>
        </w:rPr>
        <w:t>Ф.И.О. умершег</w:t>
      </w:r>
      <w:proofErr w:type="gramStart"/>
      <w:r>
        <w:rPr>
          <w:rFonts w:ascii="Times New Roman" w:hAnsi="Times New Roman" w:cs="Times New Roman"/>
          <w:color w:val="auto"/>
          <w:sz w:val="16"/>
          <w:szCs w:val="16"/>
        </w:rPr>
        <w:t>о(</w:t>
      </w:r>
      <w:proofErr w:type="gramEnd"/>
      <w:r>
        <w:rPr>
          <w:rFonts w:ascii="Times New Roman" w:hAnsi="Times New Roman" w:cs="Times New Roman"/>
          <w:color w:val="auto"/>
          <w:sz w:val="16"/>
          <w:szCs w:val="16"/>
        </w:rPr>
        <w:t xml:space="preserve">шей) , кем приходился(родство)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Работы будут производиться ________________________________________________________________________________ </w:t>
      </w:r>
    </w:p>
    <w:p w:rsidR="00E45353" w:rsidRDefault="00E45353" w:rsidP="00E45353">
      <w:pPr>
        <w:pStyle w:val="Default"/>
        <w:rPr>
          <w:rFonts w:ascii="Times New Roman" w:hAnsi="Times New Roman" w:cs="Times New Roman"/>
          <w:color w:val="auto"/>
          <w:sz w:val="16"/>
          <w:szCs w:val="16"/>
        </w:rPr>
      </w:pPr>
      <w:r>
        <w:rPr>
          <w:rFonts w:ascii="Times New Roman" w:hAnsi="Times New Roman" w:cs="Times New Roman"/>
          <w:color w:val="auto"/>
          <w:sz w:val="16"/>
          <w:szCs w:val="16"/>
        </w:rPr>
        <w:t xml:space="preserve">                                                       (наименование организац</w:t>
      </w:r>
      <w:proofErr w:type="gramStart"/>
      <w:r>
        <w:rPr>
          <w:rFonts w:ascii="Times New Roman" w:hAnsi="Times New Roman" w:cs="Times New Roman"/>
          <w:color w:val="auto"/>
          <w:sz w:val="16"/>
          <w:szCs w:val="16"/>
        </w:rPr>
        <w:t>ии ООО</w:t>
      </w:r>
      <w:proofErr w:type="gramEnd"/>
      <w:r>
        <w:rPr>
          <w:rFonts w:ascii="Times New Roman" w:hAnsi="Times New Roman" w:cs="Times New Roman"/>
          <w:color w:val="auto"/>
          <w:sz w:val="16"/>
          <w:szCs w:val="16"/>
        </w:rPr>
        <w:t>, ИП, ФИО лица, иное)</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на основании договора N __________ </w:t>
      </w:r>
      <w:proofErr w:type="gramStart"/>
      <w:r>
        <w:rPr>
          <w:rFonts w:ascii="Times New Roman" w:hAnsi="Times New Roman" w:cs="Times New Roman"/>
          <w:color w:val="auto"/>
        </w:rPr>
        <w:t>от</w:t>
      </w:r>
      <w:proofErr w:type="gramEnd"/>
      <w:r>
        <w:rPr>
          <w:rFonts w:ascii="Times New Roman" w:hAnsi="Times New Roman" w:cs="Times New Roman"/>
          <w:color w:val="auto"/>
        </w:rPr>
        <w:t xml:space="preserve"> ____________________ </w:t>
      </w:r>
      <w:proofErr w:type="gramStart"/>
      <w:r>
        <w:rPr>
          <w:rFonts w:ascii="Times New Roman" w:hAnsi="Times New Roman" w:cs="Times New Roman"/>
          <w:color w:val="auto"/>
        </w:rPr>
        <w:t>в</w:t>
      </w:r>
      <w:proofErr w:type="gramEnd"/>
      <w:r>
        <w:rPr>
          <w:rFonts w:ascii="Times New Roman" w:hAnsi="Times New Roman" w:cs="Times New Roman"/>
          <w:color w:val="auto"/>
        </w:rPr>
        <w:t xml:space="preserve"> соответствии с требованиями, установленными законодательством Российской Федерации.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Работы будут производиться с " __ " ______________ 20__ г. до " __ "____________20__ г. </w:t>
      </w:r>
    </w:p>
    <w:p w:rsidR="00E45353" w:rsidRDefault="00E45353" w:rsidP="00E45353">
      <w:pPr>
        <w:pStyle w:val="Default"/>
        <w:rPr>
          <w:rFonts w:ascii="Times New Roman" w:hAnsi="Times New Roman" w:cs="Times New Roman"/>
          <w:b/>
          <w:color w:val="auto"/>
        </w:rPr>
      </w:pPr>
      <w:r>
        <w:rPr>
          <w:rFonts w:ascii="Times New Roman" w:hAnsi="Times New Roman" w:cs="Times New Roman"/>
          <w:b/>
          <w:color w:val="auto"/>
        </w:rPr>
        <w:t>ДАЛЕЕ ЗАПОЛНЯЕТСЯ ОТВЕТСТВЕННЫМ СПЕЦИАЛИСТОМ:</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Представлены следующие оригиналы документов в соответствии с Перечнем документов (сведений) для выдачи согласования на установку намогильного сооружения: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1. Личный паспорт заявителя:   Да</w:t>
      </w:r>
      <w:proofErr w:type="gramStart"/>
      <w:r>
        <w:rPr>
          <w:rFonts w:ascii="Times New Roman" w:hAnsi="Times New Roman" w:cs="Times New Roman"/>
          <w:color w:val="auto"/>
        </w:rPr>
        <w:t xml:space="preserve"> / Н</w:t>
      </w:r>
      <w:proofErr w:type="gramEnd"/>
      <w:r>
        <w:rPr>
          <w:rFonts w:ascii="Times New Roman" w:hAnsi="Times New Roman" w:cs="Times New Roman"/>
          <w:color w:val="auto"/>
        </w:rPr>
        <w:t>ет</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2. Свидетельство о смерти </w:t>
      </w:r>
      <w:proofErr w:type="gramStart"/>
      <w:r>
        <w:rPr>
          <w:rFonts w:ascii="Times New Roman" w:hAnsi="Times New Roman" w:cs="Times New Roman"/>
          <w:color w:val="auto"/>
        </w:rPr>
        <w:t>умершего</w:t>
      </w:r>
      <w:proofErr w:type="gramEnd"/>
      <w:r>
        <w:rPr>
          <w:rFonts w:ascii="Times New Roman" w:hAnsi="Times New Roman" w:cs="Times New Roman"/>
          <w:color w:val="auto"/>
        </w:rPr>
        <w:t xml:space="preserve"> (</w:t>
      </w:r>
      <w:proofErr w:type="spellStart"/>
      <w:r>
        <w:rPr>
          <w:rFonts w:ascii="Times New Roman" w:hAnsi="Times New Roman" w:cs="Times New Roman"/>
          <w:color w:val="auto"/>
        </w:rPr>
        <w:t>ших</w:t>
      </w:r>
      <w:proofErr w:type="spellEnd"/>
      <w:r>
        <w:rPr>
          <w:rFonts w:ascii="Times New Roman" w:hAnsi="Times New Roman" w:cs="Times New Roman"/>
          <w:color w:val="auto"/>
        </w:rPr>
        <w:t>): Да</w:t>
      </w:r>
      <w:proofErr w:type="gramStart"/>
      <w:r>
        <w:rPr>
          <w:rFonts w:ascii="Times New Roman" w:hAnsi="Times New Roman" w:cs="Times New Roman"/>
          <w:color w:val="auto"/>
        </w:rPr>
        <w:t xml:space="preserve"> / Н</w:t>
      </w:r>
      <w:proofErr w:type="gramEnd"/>
      <w:r>
        <w:rPr>
          <w:rFonts w:ascii="Times New Roman" w:hAnsi="Times New Roman" w:cs="Times New Roman"/>
          <w:color w:val="auto"/>
        </w:rPr>
        <w:t>ет</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3. Договор на установку (демонтаж): Да</w:t>
      </w:r>
      <w:proofErr w:type="gramStart"/>
      <w:r>
        <w:rPr>
          <w:rFonts w:ascii="Times New Roman" w:hAnsi="Times New Roman" w:cs="Times New Roman"/>
          <w:color w:val="auto"/>
        </w:rPr>
        <w:t xml:space="preserve"> / Н</w:t>
      </w:r>
      <w:proofErr w:type="gramEnd"/>
      <w:r>
        <w:rPr>
          <w:rFonts w:ascii="Times New Roman" w:hAnsi="Times New Roman" w:cs="Times New Roman"/>
          <w:color w:val="auto"/>
        </w:rPr>
        <w:t>ет</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4. </w:t>
      </w:r>
      <w:proofErr w:type="gramStart"/>
      <w:r>
        <w:rPr>
          <w:rFonts w:ascii="Times New Roman" w:hAnsi="Times New Roman" w:cs="Times New Roman"/>
          <w:color w:val="auto"/>
        </w:rPr>
        <w:t>Документ</w:t>
      </w:r>
      <w:proofErr w:type="gramEnd"/>
      <w:r>
        <w:rPr>
          <w:rFonts w:ascii="Times New Roman" w:hAnsi="Times New Roman" w:cs="Times New Roman"/>
          <w:color w:val="auto"/>
        </w:rPr>
        <w:t xml:space="preserve"> содержащий сведения о характеристиках и габаритах надмогильного сооружения (договор на приобретение, спецификация, тех. характеристики и пр.): Да</w:t>
      </w:r>
      <w:proofErr w:type="gramStart"/>
      <w:r>
        <w:rPr>
          <w:rFonts w:ascii="Times New Roman" w:hAnsi="Times New Roman" w:cs="Times New Roman"/>
          <w:color w:val="auto"/>
        </w:rPr>
        <w:t xml:space="preserve"> / Н</w:t>
      </w:r>
      <w:proofErr w:type="gramEnd"/>
      <w:r>
        <w:rPr>
          <w:rFonts w:ascii="Times New Roman" w:hAnsi="Times New Roman" w:cs="Times New Roman"/>
          <w:color w:val="auto"/>
        </w:rPr>
        <w:t>ет</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5. Договор на вывоз мусора: Да</w:t>
      </w:r>
      <w:proofErr w:type="gramStart"/>
      <w:r>
        <w:rPr>
          <w:rFonts w:ascii="Times New Roman" w:hAnsi="Times New Roman" w:cs="Times New Roman"/>
          <w:color w:val="auto"/>
        </w:rPr>
        <w:t>/Н</w:t>
      </w:r>
      <w:proofErr w:type="gramEnd"/>
      <w:r>
        <w:rPr>
          <w:rFonts w:ascii="Times New Roman" w:hAnsi="Times New Roman" w:cs="Times New Roman"/>
          <w:color w:val="auto"/>
        </w:rPr>
        <w:t>ет</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6. Сведения о транспортном средстве: Да</w:t>
      </w:r>
      <w:proofErr w:type="gramStart"/>
      <w:r>
        <w:rPr>
          <w:rFonts w:ascii="Times New Roman" w:hAnsi="Times New Roman" w:cs="Times New Roman"/>
          <w:color w:val="auto"/>
        </w:rPr>
        <w:t>/Н</w:t>
      </w:r>
      <w:proofErr w:type="gramEnd"/>
      <w:r>
        <w:rPr>
          <w:rFonts w:ascii="Times New Roman" w:hAnsi="Times New Roman" w:cs="Times New Roman"/>
          <w:color w:val="auto"/>
        </w:rPr>
        <w:t>ет</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7. Сведения об исполнителе работ (специалистах): Да</w:t>
      </w:r>
      <w:proofErr w:type="gramStart"/>
      <w:r>
        <w:rPr>
          <w:rFonts w:ascii="Times New Roman" w:hAnsi="Times New Roman" w:cs="Times New Roman"/>
          <w:color w:val="auto"/>
        </w:rPr>
        <w:t>/Н</w:t>
      </w:r>
      <w:proofErr w:type="gramEnd"/>
      <w:r>
        <w:rPr>
          <w:rFonts w:ascii="Times New Roman" w:hAnsi="Times New Roman" w:cs="Times New Roman"/>
          <w:color w:val="auto"/>
        </w:rPr>
        <w:t>ет</w:t>
      </w:r>
    </w:p>
    <w:p w:rsidR="00E45353" w:rsidRDefault="00E45353" w:rsidP="00E45353">
      <w:pPr>
        <w:pStyle w:val="Default"/>
        <w:jc w:val="both"/>
        <w:rPr>
          <w:rFonts w:ascii="Times New Roman" w:hAnsi="Times New Roman" w:cs="Times New Roman"/>
          <w:color w:val="auto"/>
          <w:sz w:val="16"/>
          <w:szCs w:val="16"/>
        </w:rPr>
      </w:pPr>
      <w:r>
        <w:rPr>
          <w:rFonts w:ascii="Times New Roman" w:hAnsi="Times New Roman" w:cs="Times New Roman"/>
          <w:color w:val="auto"/>
          <w:sz w:val="16"/>
          <w:szCs w:val="16"/>
        </w:rPr>
        <w:t>Предупрежде</w:t>
      </w:r>
      <w:proofErr w:type="gramStart"/>
      <w:r>
        <w:rPr>
          <w:rFonts w:ascii="Times New Roman" w:hAnsi="Times New Roman" w:cs="Times New Roman"/>
          <w:color w:val="auto"/>
          <w:sz w:val="16"/>
          <w:szCs w:val="16"/>
        </w:rPr>
        <w:t>н(</w:t>
      </w:r>
      <w:proofErr w:type="gramEnd"/>
      <w:r>
        <w:rPr>
          <w:rFonts w:ascii="Times New Roman" w:hAnsi="Times New Roman" w:cs="Times New Roman"/>
          <w:color w:val="auto"/>
          <w:sz w:val="16"/>
          <w:szCs w:val="16"/>
        </w:rPr>
        <w:t>а) о том, что причиненный третьим лицам и их имуществу при проведении работ на участке захоронения вред подлежит возмещению мною на основании ст. 1064 Гражданского кодекса Российской Федерации.</w:t>
      </w:r>
    </w:p>
    <w:p w:rsidR="00E45353" w:rsidRPr="00E45353" w:rsidRDefault="00E45353" w:rsidP="00E45353">
      <w:pPr>
        <w:pStyle w:val="Default"/>
        <w:jc w:val="both"/>
        <w:rPr>
          <w:rFonts w:ascii="Times New Roman" w:hAnsi="Times New Roman" w:cs="Times New Roman"/>
          <w:color w:val="auto"/>
          <w:sz w:val="16"/>
          <w:szCs w:val="16"/>
        </w:rPr>
      </w:pPr>
      <w:r>
        <w:rPr>
          <w:rFonts w:ascii="Times New Roman" w:hAnsi="Times New Roman" w:cs="Times New Roman"/>
          <w:color w:val="auto"/>
          <w:sz w:val="16"/>
          <w:szCs w:val="16"/>
        </w:rPr>
        <w:t>Предупрежде</w:t>
      </w:r>
      <w:proofErr w:type="gramStart"/>
      <w:r>
        <w:rPr>
          <w:rFonts w:ascii="Times New Roman" w:hAnsi="Times New Roman" w:cs="Times New Roman"/>
          <w:color w:val="auto"/>
          <w:sz w:val="16"/>
          <w:szCs w:val="16"/>
        </w:rPr>
        <w:t>н(</w:t>
      </w:r>
      <w:proofErr w:type="gramEnd"/>
      <w:r>
        <w:rPr>
          <w:rFonts w:ascii="Times New Roman" w:hAnsi="Times New Roman" w:cs="Times New Roman"/>
          <w:color w:val="auto"/>
          <w:sz w:val="16"/>
          <w:szCs w:val="16"/>
        </w:rPr>
        <w:t>а) об административной ответственности, предусмотренной ст.4.2 областного закона Ленинградской области № 47-ОЗ «Об административных правонарушениях» - за нарушение правил содержания мест погребения, установленных органами государственной власти и (или) местного самоуправления Ленинградской области.</w:t>
      </w:r>
    </w:p>
    <w:p w:rsidR="00E45353" w:rsidRPr="00E45353" w:rsidRDefault="00E45353" w:rsidP="00E45353">
      <w:pPr>
        <w:pStyle w:val="Default"/>
        <w:jc w:val="both"/>
        <w:rPr>
          <w:rFonts w:ascii="Times New Roman" w:hAnsi="Times New Roman" w:cs="Times New Roman"/>
          <w:color w:val="auto"/>
          <w:sz w:val="16"/>
          <w:szCs w:val="16"/>
        </w:rPr>
      </w:pPr>
      <w:r w:rsidRPr="00E45353">
        <w:rPr>
          <w:rFonts w:ascii="Times New Roman" w:hAnsi="Times New Roman" w:cs="Times New Roman"/>
          <w:color w:val="auto"/>
          <w:sz w:val="16"/>
          <w:szCs w:val="16"/>
        </w:rPr>
        <w:t xml:space="preserve">Мне также разъяснено, что в соответствии с положениями ст. 309 и 401 Гражданского кодекса Российской Федерации, администрация Волховского МР не несет ответственности за невыполнение/некачественное выполнение работ в рамках заключенного заявителем договора по установке надмогильного сооружения. </w:t>
      </w:r>
    </w:p>
    <w:p w:rsidR="00E45353" w:rsidRPr="00E45353" w:rsidRDefault="00E45353" w:rsidP="00E45353">
      <w:pPr>
        <w:pStyle w:val="Default"/>
        <w:jc w:val="both"/>
        <w:rPr>
          <w:rFonts w:ascii="Times New Roman" w:hAnsi="Times New Roman" w:cs="Times New Roman"/>
          <w:color w:val="auto"/>
          <w:sz w:val="16"/>
          <w:szCs w:val="16"/>
        </w:rPr>
      </w:pPr>
      <w:proofErr w:type="gramStart"/>
      <w:r w:rsidRPr="00E45353">
        <w:rPr>
          <w:rFonts w:ascii="Times New Roman" w:hAnsi="Times New Roman" w:cs="Times New Roman"/>
          <w:color w:val="auto"/>
          <w:sz w:val="16"/>
          <w:szCs w:val="16"/>
        </w:rPr>
        <w:t>В соответствии с требованиями статьи 9 Федерального закона от 27.07.2006 № 152-ФЗ «О персональных данных», даю свое согласие на обработку моих персональных данных, включающих фамилию, имя, отчество, адрес проживания, контактные телефоны, адрес электронной почты в целях систематизации и регистрации установочных работ в местах погребения, расположенных в границах муниципального образования, предоставляю право  администрации Волховского МР осуществлять все действия (операции) с моими персональными</w:t>
      </w:r>
      <w:proofErr w:type="gramEnd"/>
      <w:r w:rsidRPr="00E45353">
        <w:rPr>
          <w:rFonts w:ascii="Times New Roman" w:hAnsi="Times New Roman" w:cs="Times New Roman"/>
          <w:color w:val="auto"/>
          <w:sz w:val="16"/>
          <w:szCs w:val="16"/>
        </w:rPr>
        <w:t xml:space="preserve"> данными.  В случае неправомерного использования предоставленных данных настоящее согласие может быть в любое время отозвано мной.</w:t>
      </w:r>
      <w:r>
        <w:rPr>
          <w:rFonts w:ascii="Times New Roman" w:hAnsi="Times New Roman" w:cs="Times New Roman"/>
          <w:color w:val="auto"/>
        </w:rPr>
        <w:t xml:space="preserve">                     </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w:t>
      </w:r>
    </w:p>
    <w:p w:rsidR="00E45353" w:rsidRDefault="00E45353" w:rsidP="00E45353">
      <w:pPr>
        <w:pStyle w:val="Default"/>
        <w:rPr>
          <w:rFonts w:ascii="Times New Roman" w:hAnsi="Times New Roman" w:cs="Times New Roman"/>
          <w:color w:val="auto"/>
        </w:rPr>
      </w:pPr>
      <w:r>
        <w:rPr>
          <w:rFonts w:ascii="Times New Roman" w:hAnsi="Times New Roman" w:cs="Times New Roman"/>
          <w:color w:val="auto"/>
        </w:rPr>
        <w:t xml:space="preserve">Дата                </w:t>
      </w:r>
      <w:r>
        <w:rPr>
          <w:rFonts w:ascii="Times New Roman" w:hAnsi="Times New Roman" w:cs="Times New Roman"/>
          <w:color w:val="auto"/>
        </w:rPr>
        <w:tab/>
      </w:r>
      <w:r>
        <w:rPr>
          <w:rFonts w:ascii="Times New Roman" w:hAnsi="Times New Roman" w:cs="Times New Roman"/>
          <w:color w:val="auto"/>
        </w:rPr>
        <w:tab/>
        <w:t xml:space="preserve">              Подпись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Ф.И.О.                                                  </w:t>
      </w:r>
    </w:p>
    <w:p w:rsidR="00131AFA" w:rsidRPr="0027018B" w:rsidRDefault="00131AFA" w:rsidP="00131AFA">
      <w:pPr>
        <w:pStyle w:val="Default"/>
        <w:jc w:val="right"/>
        <w:rPr>
          <w:rFonts w:ascii="Times New Roman" w:hAnsi="Times New Roman" w:cs="Times New Roman"/>
        </w:rPr>
      </w:pPr>
      <w:r w:rsidRPr="0027018B">
        <w:rPr>
          <w:rFonts w:ascii="Times New Roman" w:hAnsi="Times New Roman" w:cs="Times New Roman"/>
        </w:rPr>
        <w:lastRenderedPageBreak/>
        <w:t>Приложение</w:t>
      </w:r>
      <w:r>
        <w:rPr>
          <w:rFonts w:ascii="Times New Roman" w:hAnsi="Times New Roman" w:cs="Times New Roman"/>
        </w:rPr>
        <w:t xml:space="preserve"> № 2</w:t>
      </w:r>
      <w:r w:rsidRPr="0027018B">
        <w:rPr>
          <w:rFonts w:ascii="Times New Roman" w:hAnsi="Times New Roman" w:cs="Times New Roman"/>
        </w:rPr>
        <w:t xml:space="preserve"> </w:t>
      </w:r>
    </w:p>
    <w:p w:rsidR="00131AFA" w:rsidRPr="0027018B" w:rsidRDefault="00131AFA" w:rsidP="00131AFA">
      <w:pPr>
        <w:pStyle w:val="Default"/>
        <w:ind w:left="4956"/>
        <w:rPr>
          <w:rFonts w:ascii="Times New Roman" w:hAnsi="Times New Roman" w:cs="Times New Roman"/>
        </w:rPr>
      </w:pPr>
      <w:r>
        <w:rPr>
          <w:rFonts w:ascii="Times New Roman" w:hAnsi="Times New Roman" w:cs="Times New Roman"/>
        </w:rPr>
        <w:t xml:space="preserve">                                   </w:t>
      </w:r>
      <w:r w:rsidRPr="0027018B">
        <w:rPr>
          <w:rFonts w:ascii="Times New Roman" w:hAnsi="Times New Roman" w:cs="Times New Roman"/>
        </w:rPr>
        <w:t xml:space="preserve"> </w:t>
      </w:r>
    </w:p>
    <w:p w:rsidR="00131AFA" w:rsidRDefault="00131AFA" w:rsidP="00131AFA">
      <w:pPr>
        <w:pStyle w:val="Default"/>
        <w:rPr>
          <w:rFonts w:ascii="Times New Roman" w:hAnsi="Times New Roman" w:cs="Times New Roman"/>
        </w:rPr>
      </w:pPr>
    </w:p>
    <w:p w:rsidR="00131AFA" w:rsidRDefault="00131AFA" w:rsidP="00131AFA">
      <w:pPr>
        <w:pStyle w:val="Default"/>
        <w:rPr>
          <w:rFonts w:ascii="Times New Roman" w:hAnsi="Times New Roman" w:cs="Times New Roman"/>
        </w:rPr>
      </w:pPr>
    </w:p>
    <w:p w:rsidR="00131AFA" w:rsidRDefault="00131AFA" w:rsidP="00131AFA">
      <w:pPr>
        <w:pStyle w:val="Default"/>
        <w:rPr>
          <w:rFonts w:ascii="Times New Roman" w:hAnsi="Times New Roman" w:cs="Times New Roman"/>
        </w:rPr>
      </w:pPr>
    </w:p>
    <w:p w:rsidR="00131AFA" w:rsidRPr="0027018B" w:rsidRDefault="00131AFA" w:rsidP="00131AFA">
      <w:pPr>
        <w:pStyle w:val="Default"/>
        <w:jc w:val="center"/>
        <w:rPr>
          <w:rFonts w:ascii="Times New Roman" w:hAnsi="Times New Roman" w:cs="Times New Roman"/>
        </w:rPr>
      </w:pPr>
      <w:r w:rsidRPr="0027018B">
        <w:rPr>
          <w:rFonts w:ascii="Times New Roman" w:hAnsi="Times New Roman" w:cs="Times New Roman"/>
        </w:rPr>
        <w:t xml:space="preserve">Отказ N ________ </w:t>
      </w:r>
      <w:proofErr w:type="gramStart"/>
      <w:r w:rsidRPr="0027018B">
        <w:rPr>
          <w:rFonts w:ascii="Times New Roman" w:hAnsi="Times New Roman" w:cs="Times New Roman"/>
        </w:rPr>
        <w:t>от</w:t>
      </w:r>
      <w:proofErr w:type="gramEnd"/>
      <w:r w:rsidRPr="0027018B">
        <w:rPr>
          <w:rFonts w:ascii="Times New Roman" w:hAnsi="Times New Roman" w:cs="Times New Roman"/>
        </w:rPr>
        <w:t xml:space="preserve"> __________</w:t>
      </w:r>
    </w:p>
    <w:p w:rsidR="00131AFA" w:rsidRDefault="00131AFA" w:rsidP="00131AFA">
      <w:pPr>
        <w:pStyle w:val="Default"/>
        <w:jc w:val="center"/>
        <w:rPr>
          <w:rFonts w:ascii="Times New Roman" w:hAnsi="Times New Roman" w:cs="Times New Roman"/>
        </w:rPr>
      </w:pPr>
      <w:r w:rsidRPr="0027018B">
        <w:rPr>
          <w:rFonts w:ascii="Times New Roman" w:hAnsi="Times New Roman" w:cs="Times New Roman"/>
        </w:rPr>
        <w:t xml:space="preserve">в выдаче </w:t>
      </w:r>
      <w:r>
        <w:rPr>
          <w:rFonts w:ascii="Times New Roman" w:hAnsi="Times New Roman" w:cs="Times New Roman"/>
        </w:rPr>
        <w:t>согласования на установку на</w:t>
      </w:r>
      <w:r w:rsidRPr="0027018B">
        <w:rPr>
          <w:rFonts w:ascii="Times New Roman" w:hAnsi="Times New Roman" w:cs="Times New Roman"/>
        </w:rPr>
        <w:t>могильных сооружений</w:t>
      </w:r>
    </w:p>
    <w:p w:rsidR="00131AFA" w:rsidRDefault="00131AFA" w:rsidP="00131AFA">
      <w:pPr>
        <w:pStyle w:val="Default"/>
        <w:jc w:val="center"/>
        <w:rPr>
          <w:rFonts w:ascii="Times New Roman" w:hAnsi="Times New Roman" w:cs="Times New Roman"/>
        </w:rPr>
      </w:pPr>
    </w:p>
    <w:p w:rsidR="00131AFA" w:rsidRPr="0027018B" w:rsidRDefault="00131AFA" w:rsidP="00131AFA">
      <w:pPr>
        <w:pStyle w:val="Default"/>
        <w:jc w:val="center"/>
        <w:rPr>
          <w:rFonts w:ascii="Times New Roman" w:hAnsi="Times New Roman" w:cs="Times New Roman"/>
        </w:rPr>
      </w:pPr>
    </w:p>
    <w:p w:rsidR="00131AFA" w:rsidRPr="0027018B" w:rsidRDefault="00131AFA" w:rsidP="00131AFA">
      <w:pPr>
        <w:pStyle w:val="Default"/>
        <w:jc w:val="both"/>
        <w:rPr>
          <w:rFonts w:ascii="Times New Roman" w:hAnsi="Times New Roman" w:cs="Times New Roman"/>
        </w:rPr>
      </w:pPr>
      <w:r>
        <w:rPr>
          <w:rFonts w:ascii="Times New Roman" w:hAnsi="Times New Roman" w:cs="Times New Roman"/>
        </w:rPr>
        <w:t>Уполномоченным лицом в сфере погребения</w:t>
      </w:r>
      <w:r w:rsidRPr="0027018B">
        <w:rPr>
          <w:rFonts w:ascii="Times New Roman" w:hAnsi="Times New Roman" w:cs="Times New Roman"/>
        </w:rPr>
        <w:t xml:space="preserve"> принято решение</w:t>
      </w:r>
      <w:r>
        <w:rPr>
          <w:rFonts w:ascii="Times New Roman" w:hAnsi="Times New Roman" w:cs="Times New Roman"/>
        </w:rPr>
        <w:t xml:space="preserve"> об</w:t>
      </w:r>
      <w:r w:rsidRPr="0027018B">
        <w:rPr>
          <w:rFonts w:ascii="Times New Roman" w:hAnsi="Times New Roman" w:cs="Times New Roman"/>
        </w:rPr>
        <w:t xml:space="preserve"> отказ</w:t>
      </w:r>
      <w:r>
        <w:rPr>
          <w:rFonts w:ascii="Times New Roman" w:hAnsi="Times New Roman" w:cs="Times New Roman"/>
        </w:rPr>
        <w:t>е</w:t>
      </w:r>
      <w:r w:rsidRPr="0027018B">
        <w:rPr>
          <w:rFonts w:ascii="Times New Roman" w:hAnsi="Times New Roman" w:cs="Times New Roman"/>
        </w:rPr>
        <w:t xml:space="preserve"> в </w:t>
      </w:r>
      <w:r>
        <w:rPr>
          <w:rFonts w:ascii="Times New Roman" w:hAnsi="Times New Roman" w:cs="Times New Roman"/>
        </w:rPr>
        <w:t>согласовании</w:t>
      </w:r>
      <w:r w:rsidRPr="0027018B">
        <w:rPr>
          <w:rFonts w:ascii="Times New Roman" w:hAnsi="Times New Roman" w:cs="Times New Roman"/>
        </w:rPr>
        <w:t xml:space="preserve"> установк</w:t>
      </w:r>
      <w:r>
        <w:rPr>
          <w:rFonts w:ascii="Times New Roman" w:hAnsi="Times New Roman" w:cs="Times New Roman"/>
        </w:rPr>
        <w:t>и</w:t>
      </w:r>
      <w:r w:rsidR="009D7419">
        <w:rPr>
          <w:rFonts w:ascii="Times New Roman" w:hAnsi="Times New Roman" w:cs="Times New Roman"/>
        </w:rPr>
        <w:t xml:space="preserve"> на</w:t>
      </w:r>
      <w:r w:rsidRPr="0027018B">
        <w:rPr>
          <w:rFonts w:ascii="Times New Roman" w:hAnsi="Times New Roman" w:cs="Times New Roman"/>
        </w:rPr>
        <w:t xml:space="preserve">могильного сооружения лицу, ответственному за захоронение, обратившемуся с заявлением о выдаче </w:t>
      </w:r>
      <w:r>
        <w:rPr>
          <w:rFonts w:ascii="Times New Roman" w:hAnsi="Times New Roman" w:cs="Times New Roman"/>
        </w:rPr>
        <w:t xml:space="preserve"> согласова</w:t>
      </w:r>
      <w:r w:rsidRPr="0027018B">
        <w:rPr>
          <w:rFonts w:ascii="Times New Roman" w:hAnsi="Times New Roman" w:cs="Times New Roman"/>
        </w:rPr>
        <w:t xml:space="preserve">ния на установку </w:t>
      </w:r>
      <w:r w:rsidR="009D7419">
        <w:rPr>
          <w:rFonts w:ascii="Times New Roman" w:hAnsi="Times New Roman" w:cs="Times New Roman"/>
        </w:rPr>
        <w:t>на</w:t>
      </w:r>
      <w:r w:rsidRPr="0027018B">
        <w:rPr>
          <w:rFonts w:ascii="Times New Roman" w:hAnsi="Times New Roman" w:cs="Times New Roman"/>
        </w:rPr>
        <w:t xml:space="preserve">могильного сооружения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___________________________________________________________________________ </w:t>
      </w:r>
    </w:p>
    <w:p w:rsidR="00131AFA" w:rsidRPr="001748E5" w:rsidRDefault="00131AFA" w:rsidP="00131AFA">
      <w:pPr>
        <w:pStyle w:val="Default"/>
        <w:rPr>
          <w:rFonts w:ascii="Times New Roman" w:hAnsi="Times New Roman" w:cs="Times New Roman"/>
          <w:sz w:val="16"/>
          <w:szCs w:val="16"/>
        </w:rPr>
      </w:pPr>
      <w:r>
        <w:rPr>
          <w:rFonts w:ascii="Times New Roman" w:hAnsi="Times New Roman" w:cs="Times New Roman"/>
        </w:rPr>
        <w:t xml:space="preserve">                                                                     </w:t>
      </w:r>
      <w:r w:rsidRPr="001748E5">
        <w:rPr>
          <w:rFonts w:ascii="Times New Roman" w:hAnsi="Times New Roman" w:cs="Times New Roman"/>
          <w:sz w:val="16"/>
          <w:szCs w:val="16"/>
        </w:rPr>
        <w:t xml:space="preserve">(ФИО)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на участке N ________ ___________________________________________ кладбища,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удостоверение (паспорт) на захоронение N ____________ </w:t>
      </w:r>
      <w:proofErr w:type="gramStart"/>
      <w:r w:rsidRPr="0027018B">
        <w:rPr>
          <w:rFonts w:ascii="Times New Roman" w:hAnsi="Times New Roman" w:cs="Times New Roman"/>
        </w:rPr>
        <w:t>от</w:t>
      </w:r>
      <w:proofErr w:type="gramEnd"/>
      <w:r w:rsidRPr="0027018B">
        <w:rPr>
          <w:rFonts w:ascii="Times New Roman" w:hAnsi="Times New Roman" w:cs="Times New Roman"/>
        </w:rPr>
        <w:t xml:space="preserve"> _________________,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по следующим основаниям: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___________________________________________________________________________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___________________________________________________________________________ </w:t>
      </w:r>
    </w:p>
    <w:p w:rsidR="00131AFA" w:rsidRPr="00235C48" w:rsidRDefault="00131AFA" w:rsidP="00131AFA">
      <w:pPr>
        <w:pStyle w:val="Default"/>
        <w:jc w:val="center"/>
        <w:rPr>
          <w:rFonts w:ascii="Times New Roman" w:hAnsi="Times New Roman" w:cs="Times New Roman"/>
          <w:sz w:val="18"/>
          <w:szCs w:val="18"/>
        </w:rPr>
      </w:pPr>
      <w:r w:rsidRPr="00235C48">
        <w:rPr>
          <w:rFonts w:ascii="Times New Roman" w:hAnsi="Times New Roman" w:cs="Times New Roman"/>
          <w:sz w:val="18"/>
          <w:szCs w:val="18"/>
        </w:rPr>
        <w:t>(указываются основания для отказа в соответствии с Порядком выдачи согласовани</w:t>
      </w:r>
      <w:r w:rsidR="009D7419">
        <w:rPr>
          <w:rFonts w:ascii="Times New Roman" w:hAnsi="Times New Roman" w:cs="Times New Roman"/>
          <w:sz w:val="18"/>
          <w:szCs w:val="18"/>
        </w:rPr>
        <w:t>я на установку на</w:t>
      </w:r>
      <w:r w:rsidRPr="00235C48">
        <w:rPr>
          <w:rFonts w:ascii="Times New Roman" w:hAnsi="Times New Roman" w:cs="Times New Roman"/>
          <w:sz w:val="18"/>
          <w:szCs w:val="18"/>
        </w:rPr>
        <w:t>могильного сооружения)</w:t>
      </w:r>
    </w:p>
    <w:p w:rsidR="00131AFA" w:rsidRDefault="00131AFA" w:rsidP="00131AFA">
      <w:pPr>
        <w:pStyle w:val="Default"/>
        <w:jc w:val="center"/>
        <w:rPr>
          <w:rFonts w:ascii="Times New Roman" w:hAnsi="Times New Roman" w:cs="Times New Roman"/>
        </w:rPr>
      </w:pP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Настоящий отказ оформлен в двух экземплярах, один из которых вручается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лицу, ответственному за захоронение. </w:t>
      </w:r>
    </w:p>
    <w:p w:rsidR="00131AFA" w:rsidRPr="0027018B" w:rsidRDefault="00131AFA" w:rsidP="00131AFA">
      <w:pPr>
        <w:pStyle w:val="Default"/>
        <w:rPr>
          <w:rFonts w:ascii="Times New Roman" w:hAnsi="Times New Roman" w:cs="Times New Roman"/>
        </w:rPr>
      </w:pPr>
      <w:r w:rsidRPr="0027018B">
        <w:rPr>
          <w:rFonts w:ascii="Times New Roman" w:hAnsi="Times New Roman" w:cs="Times New Roman"/>
        </w:rPr>
        <w:t xml:space="preserve">____________________________ _________________ ____________________________ </w:t>
      </w:r>
    </w:p>
    <w:p w:rsidR="00131AFA" w:rsidRPr="005D55A1" w:rsidRDefault="00131AFA" w:rsidP="00131AFA">
      <w:pPr>
        <w:autoSpaceDE w:val="0"/>
        <w:autoSpaceDN w:val="0"/>
        <w:adjustRightInd w:val="0"/>
        <w:rPr>
          <w:sz w:val="16"/>
          <w:szCs w:val="16"/>
        </w:rPr>
      </w:pPr>
      <w:r w:rsidRPr="005D55A1">
        <w:rPr>
          <w:sz w:val="16"/>
          <w:szCs w:val="16"/>
        </w:rPr>
        <w:t xml:space="preserve">       (наименование должности)           </w:t>
      </w:r>
      <w:r>
        <w:rPr>
          <w:sz w:val="16"/>
          <w:szCs w:val="16"/>
        </w:rPr>
        <w:t xml:space="preserve">                                     </w:t>
      </w:r>
      <w:r w:rsidRPr="005D55A1">
        <w:rPr>
          <w:sz w:val="16"/>
          <w:szCs w:val="16"/>
        </w:rPr>
        <w:t xml:space="preserve">(подпись)                  </w:t>
      </w:r>
      <w:r>
        <w:rPr>
          <w:sz w:val="16"/>
          <w:szCs w:val="16"/>
        </w:rPr>
        <w:t xml:space="preserve">                    </w:t>
      </w:r>
      <w:r w:rsidRPr="005D55A1">
        <w:rPr>
          <w:sz w:val="16"/>
          <w:szCs w:val="16"/>
        </w:rPr>
        <w:t xml:space="preserve">  (расшифровка подписи)</w:t>
      </w:r>
    </w:p>
    <w:p w:rsidR="00131AFA" w:rsidRPr="005D55A1" w:rsidRDefault="00131AFA" w:rsidP="00131AFA">
      <w:pPr>
        <w:autoSpaceDE w:val="0"/>
        <w:autoSpaceDN w:val="0"/>
        <w:adjustRightInd w:val="0"/>
        <w:rPr>
          <w:sz w:val="16"/>
          <w:szCs w:val="16"/>
        </w:rPr>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autoSpaceDE w:val="0"/>
        <w:autoSpaceDN w:val="0"/>
        <w:adjustRightInd w:val="0"/>
      </w:pPr>
    </w:p>
    <w:p w:rsidR="00131AFA" w:rsidRDefault="00131AFA" w:rsidP="00131AFA">
      <w:pPr>
        <w:pStyle w:val="Default"/>
        <w:ind w:left="6372"/>
        <w:jc w:val="both"/>
        <w:rPr>
          <w:rFonts w:ascii="Times New Roman" w:hAnsi="Times New Roman" w:cs="Times New Roman"/>
        </w:rPr>
      </w:pPr>
    </w:p>
    <w:p w:rsidR="00131AFA" w:rsidRDefault="00131AFA" w:rsidP="00131AFA">
      <w:pPr>
        <w:autoSpaceDE w:val="0"/>
        <w:autoSpaceDN w:val="0"/>
        <w:adjustRightInd w:val="0"/>
        <w:jc w:val="both"/>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r>
        <w:rPr>
          <w:color w:val="000000"/>
        </w:rPr>
        <w:lastRenderedPageBreak/>
        <w:t>Приложение № 3</w:t>
      </w:r>
    </w:p>
    <w:p w:rsidR="00131AFA" w:rsidRDefault="00131AFA" w:rsidP="00131AFA">
      <w:pPr>
        <w:autoSpaceDE w:val="0"/>
        <w:autoSpaceDN w:val="0"/>
        <w:adjustRightInd w:val="0"/>
        <w:jc w:val="right"/>
        <w:rPr>
          <w:color w:val="000000"/>
        </w:rPr>
      </w:pPr>
    </w:p>
    <w:p w:rsidR="00131AFA" w:rsidRPr="00C009CC" w:rsidRDefault="00131AFA" w:rsidP="00131AFA">
      <w:pPr>
        <w:spacing w:line="276" w:lineRule="auto"/>
        <w:rPr>
          <w:rFonts w:eastAsia="Times New Roman"/>
          <w:b/>
          <w:sz w:val="26"/>
          <w:szCs w:val="26"/>
        </w:rPr>
      </w:pPr>
      <w:r w:rsidRPr="00C009CC">
        <w:rPr>
          <w:rFonts w:eastAsia="Times New Roman"/>
          <w:b/>
          <w:sz w:val="26"/>
          <w:szCs w:val="26"/>
        </w:rPr>
        <w:t>Согласование</w:t>
      </w:r>
    </w:p>
    <w:p w:rsidR="00131AFA" w:rsidRPr="00C009CC" w:rsidRDefault="00131AFA" w:rsidP="00131AFA">
      <w:pPr>
        <w:spacing w:line="276" w:lineRule="auto"/>
        <w:rPr>
          <w:rFonts w:eastAsia="Times New Roman"/>
          <w:b/>
          <w:sz w:val="26"/>
          <w:szCs w:val="26"/>
        </w:rPr>
      </w:pPr>
      <w:r w:rsidRPr="00C009CC">
        <w:rPr>
          <w:rFonts w:eastAsia="Times New Roman"/>
          <w:b/>
          <w:sz w:val="26"/>
          <w:szCs w:val="26"/>
        </w:rPr>
        <w:t xml:space="preserve">на проведение работ по установке намогильных сооружений </w:t>
      </w:r>
    </w:p>
    <w:p w:rsidR="00131AFA" w:rsidRPr="00C009CC" w:rsidRDefault="00131AFA" w:rsidP="00131AFA">
      <w:pPr>
        <w:spacing w:line="276" w:lineRule="auto"/>
        <w:rPr>
          <w:rFonts w:eastAsia="Times New Roman"/>
        </w:rPr>
      </w:pPr>
      <w:r w:rsidRPr="00C009CC">
        <w:rPr>
          <w:rFonts w:eastAsia="Times New Roman"/>
        </w:rPr>
        <w:t xml:space="preserve">                                                   </w:t>
      </w:r>
    </w:p>
    <w:p w:rsidR="00131AFA" w:rsidRPr="00C009CC" w:rsidRDefault="00131AFA" w:rsidP="00131AFA">
      <w:pPr>
        <w:spacing w:line="276" w:lineRule="auto"/>
        <w:jc w:val="both"/>
        <w:rPr>
          <w:rFonts w:eastAsia="Times New Roman"/>
        </w:rPr>
      </w:pPr>
      <w:r w:rsidRPr="00C009CC">
        <w:rPr>
          <w:rFonts w:eastAsia="Times New Roman"/>
        </w:rPr>
        <w:t>Согласование выдано «____»________2025 г. на проведение работ по установке намогильных сооружений на кладбищах г. Волхов («Труфаново», «</w:t>
      </w:r>
      <w:proofErr w:type="spellStart"/>
      <w:r w:rsidRPr="00C009CC">
        <w:rPr>
          <w:rFonts w:eastAsia="Times New Roman"/>
        </w:rPr>
        <w:t>Стуглево</w:t>
      </w:r>
      <w:proofErr w:type="spellEnd"/>
      <w:r w:rsidRPr="00C009CC">
        <w:rPr>
          <w:rFonts w:eastAsia="Times New Roman"/>
        </w:rPr>
        <w:t>», «</w:t>
      </w:r>
      <w:proofErr w:type="spellStart"/>
      <w:r w:rsidRPr="00C009CC">
        <w:rPr>
          <w:rFonts w:eastAsia="Times New Roman"/>
        </w:rPr>
        <w:t>Новооктябрьское</w:t>
      </w:r>
      <w:proofErr w:type="spellEnd"/>
      <w:r w:rsidRPr="00C009CC">
        <w:rPr>
          <w:rFonts w:eastAsia="Times New Roman"/>
        </w:rPr>
        <w:t>», «Халтурино»,</w:t>
      </w:r>
      <w:r>
        <w:rPr>
          <w:rFonts w:eastAsia="Times New Roman"/>
        </w:rPr>
        <w:t xml:space="preserve"> </w:t>
      </w:r>
      <w:r w:rsidRPr="00C009CC">
        <w:rPr>
          <w:rFonts w:eastAsia="Times New Roman"/>
        </w:rPr>
        <w:t>«Виковщина», «Плеханово»)</w:t>
      </w:r>
      <w:proofErr w:type="gramStart"/>
      <w:r w:rsidRPr="00C009CC">
        <w:rPr>
          <w:rFonts w:eastAsia="Times New Roman"/>
        </w:rPr>
        <w:t xml:space="preserve"> .</w:t>
      </w:r>
      <w:proofErr w:type="gramEnd"/>
    </w:p>
    <w:p w:rsidR="00131AFA" w:rsidRPr="00C009CC" w:rsidRDefault="00131AFA" w:rsidP="00131AFA">
      <w:pPr>
        <w:jc w:val="both"/>
        <w:rPr>
          <w:rFonts w:eastAsia="Times New Roman"/>
        </w:rPr>
      </w:pPr>
      <w:r w:rsidRPr="00C009CC">
        <w:rPr>
          <w:rFonts w:eastAsia="Times New Roman"/>
        </w:rPr>
        <w:t>1.</w:t>
      </w:r>
      <w:r w:rsidRPr="00C009CC">
        <w:rPr>
          <w:rFonts w:eastAsia="Times New Roman"/>
          <w:u w:val="single"/>
        </w:rPr>
        <w:t>_</w:t>
      </w:r>
      <w:r>
        <w:rPr>
          <w:rFonts w:eastAsia="Times New Roman"/>
          <w:u w:val="single"/>
        </w:rPr>
        <w:t>______________________________</w:t>
      </w:r>
      <w:r w:rsidRPr="00C009CC">
        <w:rPr>
          <w:rFonts w:eastAsia="Times New Roman"/>
          <w:u w:val="single"/>
        </w:rPr>
        <w:t>_________________</w:t>
      </w:r>
      <w:r>
        <w:rPr>
          <w:rFonts w:eastAsia="Times New Roman"/>
          <w:u w:val="single"/>
        </w:rPr>
        <w:t>____________________________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rPr>
        <w:t xml:space="preserve">             </w:t>
      </w:r>
      <w:r w:rsidRPr="00C009CC">
        <w:rPr>
          <w:rFonts w:eastAsia="Times New Roman"/>
          <w:sz w:val="18"/>
          <w:szCs w:val="18"/>
        </w:rPr>
        <w:t>(Ф.И.О. на могиле)</w:t>
      </w:r>
      <w:r w:rsidRPr="00C009CC">
        <w:rPr>
          <w:rFonts w:eastAsia="Times New Roman"/>
          <w:sz w:val="18"/>
          <w:szCs w:val="18"/>
        </w:rPr>
        <w:tab/>
        <w:t xml:space="preserve">                                               (вид работ)</w:t>
      </w:r>
    </w:p>
    <w:p w:rsidR="00131AFA" w:rsidRPr="00C009CC" w:rsidRDefault="00131AFA" w:rsidP="00131AFA">
      <w:pPr>
        <w:jc w:val="both"/>
        <w:rPr>
          <w:rFonts w:eastAsia="Times New Roman"/>
        </w:rPr>
      </w:pPr>
      <w:r w:rsidRPr="00C009CC">
        <w:rPr>
          <w:rFonts w:eastAsia="Times New Roman"/>
        </w:rPr>
        <w:t>2.</w:t>
      </w:r>
      <w:r w:rsidRPr="00C009CC">
        <w:rPr>
          <w:rFonts w:eastAsia="Times New Roman"/>
          <w:u w:val="single"/>
        </w:rPr>
        <w:t>_______________________________</w:t>
      </w:r>
      <w:r w:rsidRPr="00C009CC">
        <w:rPr>
          <w:rFonts w:eastAsia="Times New Roman"/>
        </w:rPr>
        <w:t>__</w:t>
      </w:r>
      <w:r w:rsidRPr="00C009CC">
        <w:rPr>
          <w:rFonts w:eastAsia="Times New Roman"/>
          <w:u w:val="single"/>
        </w:rPr>
        <w:t>________________</w:t>
      </w:r>
      <w:r>
        <w:rPr>
          <w:rFonts w:eastAsia="Times New Roman"/>
          <w:u w:val="single"/>
        </w:rPr>
        <w:t>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rPr>
        <w:t xml:space="preserve">             </w:t>
      </w:r>
      <w:r w:rsidRPr="00C009CC">
        <w:rPr>
          <w:rFonts w:eastAsia="Times New Roman"/>
          <w:sz w:val="18"/>
          <w:szCs w:val="18"/>
        </w:rPr>
        <w:t>(Ф.И.О. на могиле)</w:t>
      </w:r>
      <w:r w:rsidRPr="00C009CC">
        <w:rPr>
          <w:rFonts w:eastAsia="Times New Roman"/>
          <w:sz w:val="18"/>
          <w:szCs w:val="18"/>
        </w:rPr>
        <w:tab/>
        <w:t xml:space="preserve">                                               (вид работ)</w:t>
      </w:r>
    </w:p>
    <w:p w:rsidR="00131AFA" w:rsidRPr="00C009CC" w:rsidRDefault="00131AFA" w:rsidP="00131AFA">
      <w:pPr>
        <w:jc w:val="both"/>
        <w:rPr>
          <w:rFonts w:eastAsia="Times New Roman"/>
        </w:rPr>
      </w:pPr>
      <w:r w:rsidRPr="00C009CC">
        <w:rPr>
          <w:rFonts w:eastAsia="Times New Roman"/>
        </w:rPr>
        <w:t>3.</w:t>
      </w:r>
      <w:r>
        <w:rPr>
          <w:rFonts w:eastAsia="Times New Roman"/>
          <w:u w:val="single"/>
        </w:rPr>
        <w:t>_______________________________</w:t>
      </w:r>
      <w:r w:rsidRPr="00C009CC">
        <w:rPr>
          <w:rFonts w:eastAsia="Times New Roman"/>
        </w:rPr>
        <w:t>_</w:t>
      </w:r>
      <w:r w:rsidRPr="00C009CC">
        <w:rPr>
          <w:rFonts w:eastAsia="Times New Roman"/>
          <w:u w:val="single"/>
        </w:rPr>
        <w:t>________________</w:t>
      </w:r>
      <w:r>
        <w:rPr>
          <w:rFonts w:eastAsia="Times New Roman"/>
          <w:u w:val="single"/>
        </w:rPr>
        <w:t>____________________________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rPr>
        <w:t xml:space="preserve">             </w:t>
      </w:r>
      <w:r w:rsidRPr="00C009CC">
        <w:rPr>
          <w:rFonts w:eastAsia="Times New Roman"/>
          <w:sz w:val="18"/>
          <w:szCs w:val="18"/>
        </w:rPr>
        <w:t>(Ф.И.О. на могиле)</w:t>
      </w:r>
      <w:r w:rsidRPr="00C009CC">
        <w:rPr>
          <w:rFonts w:eastAsia="Times New Roman"/>
          <w:sz w:val="18"/>
          <w:szCs w:val="18"/>
        </w:rPr>
        <w:tab/>
        <w:t xml:space="preserve">                                               (вид работ)</w:t>
      </w:r>
    </w:p>
    <w:p w:rsidR="00131AFA" w:rsidRPr="00C009CC" w:rsidRDefault="00131AFA" w:rsidP="00131AFA">
      <w:pPr>
        <w:jc w:val="both"/>
        <w:rPr>
          <w:rFonts w:eastAsia="Times New Roman"/>
        </w:rPr>
      </w:pPr>
      <w:r w:rsidRPr="00C009CC">
        <w:rPr>
          <w:rFonts w:eastAsia="Times New Roman"/>
        </w:rPr>
        <w:t>4.</w:t>
      </w:r>
      <w:r w:rsidRPr="00C009CC">
        <w:rPr>
          <w:rFonts w:eastAsia="Times New Roman"/>
          <w:u w:val="single"/>
        </w:rPr>
        <w:t>_______________________________</w:t>
      </w:r>
      <w:r w:rsidRPr="00C009CC">
        <w:rPr>
          <w:rFonts w:eastAsia="Times New Roman"/>
        </w:rPr>
        <w:t>__</w:t>
      </w:r>
      <w:r w:rsidRPr="00C009CC">
        <w:rPr>
          <w:rFonts w:eastAsia="Times New Roman"/>
          <w:u w:val="single"/>
        </w:rPr>
        <w:t>________________</w:t>
      </w:r>
      <w:r>
        <w:rPr>
          <w:rFonts w:eastAsia="Times New Roman"/>
          <w:u w:val="single"/>
        </w:rPr>
        <w:t>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rPr>
        <w:t xml:space="preserve">             </w:t>
      </w:r>
      <w:r w:rsidRPr="00C009CC">
        <w:rPr>
          <w:rFonts w:eastAsia="Times New Roman"/>
          <w:sz w:val="18"/>
          <w:szCs w:val="18"/>
        </w:rPr>
        <w:t>(Ф.И.О. на могиле)</w:t>
      </w:r>
      <w:r w:rsidRPr="00C009CC">
        <w:rPr>
          <w:rFonts w:eastAsia="Times New Roman"/>
          <w:sz w:val="18"/>
          <w:szCs w:val="18"/>
        </w:rPr>
        <w:tab/>
        <w:t xml:space="preserve">                                               (вид работ)</w:t>
      </w:r>
    </w:p>
    <w:p w:rsidR="00131AFA" w:rsidRPr="00C009CC" w:rsidRDefault="00131AFA" w:rsidP="00131AFA">
      <w:pPr>
        <w:jc w:val="both"/>
        <w:rPr>
          <w:rFonts w:eastAsia="Times New Roman"/>
        </w:rPr>
      </w:pPr>
      <w:r w:rsidRPr="00C009CC">
        <w:rPr>
          <w:rFonts w:eastAsia="Times New Roman"/>
        </w:rPr>
        <w:t>5.</w:t>
      </w:r>
      <w:r w:rsidRPr="00C009CC">
        <w:rPr>
          <w:rFonts w:eastAsia="Times New Roman"/>
          <w:u w:val="single"/>
        </w:rPr>
        <w:t>_______________________________</w:t>
      </w:r>
      <w:r w:rsidRPr="00C009CC">
        <w:rPr>
          <w:rFonts w:eastAsia="Times New Roman"/>
        </w:rPr>
        <w:t>__</w:t>
      </w:r>
      <w:r w:rsidRPr="00C009CC">
        <w:rPr>
          <w:rFonts w:eastAsia="Times New Roman"/>
          <w:u w:val="single"/>
        </w:rPr>
        <w:t>________________</w:t>
      </w:r>
      <w:r>
        <w:rPr>
          <w:rFonts w:eastAsia="Times New Roman"/>
          <w:u w:val="single"/>
        </w:rPr>
        <w:t>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rPr>
        <w:t xml:space="preserve">             </w:t>
      </w:r>
      <w:r w:rsidRPr="00C009CC">
        <w:rPr>
          <w:rFonts w:eastAsia="Times New Roman"/>
          <w:sz w:val="18"/>
          <w:szCs w:val="18"/>
        </w:rPr>
        <w:t>(Ф.И.О. на могиле)</w:t>
      </w:r>
      <w:r w:rsidRPr="00C009CC">
        <w:rPr>
          <w:rFonts w:eastAsia="Times New Roman"/>
          <w:sz w:val="18"/>
          <w:szCs w:val="18"/>
        </w:rPr>
        <w:tab/>
        <w:t xml:space="preserve">                                               (вид работ)</w:t>
      </w:r>
    </w:p>
    <w:p w:rsidR="00131AFA" w:rsidRPr="00C009CC" w:rsidRDefault="00131AFA" w:rsidP="00131AFA">
      <w:pPr>
        <w:tabs>
          <w:tab w:val="left" w:pos="1650"/>
          <w:tab w:val="center" w:pos="4890"/>
        </w:tabs>
        <w:jc w:val="both"/>
        <w:rPr>
          <w:rFonts w:eastAsia="Times New Roman"/>
        </w:rPr>
      </w:pPr>
      <w:r w:rsidRPr="00C009CC">
        <w:rPr>
          <w:rFonts w:eastAsia="Times New Roman"/>
        </w:rPr>
        <w:t>6._________________________________________________</w:t>
      </w:r>
      <w:r>
        <w:rPr>
          <w:rFonts w:eastAsia="Times New Roman"/>
        </w:rPr>
        <w:t>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sz w:val="18"/>
          <w:szCs w:val="18"/>
        </w:rPr>
        <w:t xml:space="preserve">                 (Ф.И.О. на могиле)</w:t>
      </w:r>
      <w:r w:rsidRPr="00C009CC">
        <w:rPr>
          <w:rFonts w:eastAsia="Times New Roman"/>
          <w:sz w:val="18"/>
          <w:szCs w:val="18"/>
        </w:rPr>
        <w:tab/>
        <w:t xml:space="preserve">                                               (вид работ)</w:t>
      </w:r>
    </w:p>
    <w:p w:rsidR="00131AFA" w:rsidRPr="00C009CC" w:rsidRDefault="00131AFA" w:rsidP="00131AFA">
      <w:pPr>
        <w:tabs>
          <w:tab w:val="left" w:pos="1650"/>
          <w:tab w:val="center" w:pos="4890"/>
        </w:tabs>
        <w:jc w:val="both"/>
        <w:rPr>
          <w:rFonts w:eastAsia="Times New Roman"/>
        </w:rPr>
      </w:pPr>
      <w:r w:rsidRPr="00C009CC">
        <w:rPr>
          <w:rFonts w:eastAsia="Times New Roman"/>
        </w:rPr>
        <w:t>7._________________________________________________</w:t>
      </w:r>
      <w:r>
        <w:rPr>
          <w:rFonts w:eastAsia="Times New Roman"/>
        </w:rPr>
        <w:t>___________________________</w:t>
      </w:r>
    </w:p>
    <w:p w:rsidR="00131AFA" w:rsidRPr="00C009CC" w:rsidRDefault="00131AFA" w:rsidP="00131AFA">
      <w:pPr>
        <w:tabs>
          <w:tab w:val="left" w:pos="1650"/>
          <w:tab w:val="center" w:pos="4890"/>
        </w:tabs>
        <w:jc w:val="both"/>
        <w:rPr>
          <w:rFonts w:eastAsia="Times New Roman"/>
          <w:sz w:val="18"/>
          <w:szCs w:val="18"/>
        </w:rPr>
      </w:pPr>
      <w:r w:rsidRPr="00C009CC">
        <w:rPr>
          <w:rFonts w:eastAsia="Times New Roman"/>
          <w:sz w:val="18"/>
          <w:szCs w:val="18"/>
        </w:rPr>
        <w:t xml:space="preserve">                  (Ф.И.О. на могиле)                                                                         (вид работ)</w:t>
      </w:r>
    </w:p>
    <w:p w:rsidR="00131AFA" w:rsidRPr="00C009CC" w:rsidRDefault="00131AFA" w:rsidP="00131AFA">
      <w:pPr>
        <w:tabs>
          <w:tab w:val="left" w:pos="1650"/>
          <w:tab w:val="center" w:pos="4890"/>
        </w:tabs>
        <w:jc w:val="both"/>
        <w:rPr>
          <w:rFonts w:eastAsia="Times New Roman"/>
          <w:bCs/>
        </w:rPr>
      </w:pPr>
      <w:r w:rsidRPr="00C009CC">
        <w:rPr>
          <w:rFonts w:eastAsia="Times New Roman"/>
          <w:bCs/>
        </w:rPr>
        <w:t>ФИО исполнителей работ (название организации-подрядчика), обязующегося проводить согласованные работы в соответствии с требованиями техники безопасности, правилами и порядком деятельности общественных кладбищ, утв. Постановлением Правительства ЛО от 11.01.2022 г. № 7:</w:t>
      </w:r>
    </w:p>
    <w:p w:rsidR="00131AFA" w:rsidRPr="00C009CC" w:rsidRDefault="00131AFA" w:rsidP="00131AFA">
      <w:pPr>
        <w:tabs>
          <w:tab w:val="left" w:pos="1650"/>
          <w:tab w:val="center" w:pos="4890"/>
        </w:tabs>
        <w:jc w:val="both"/>
        <w:rPr>
          <w:rFonts w:eastAsia="Times New Roman"/>
        </w:rPr>
      </w:pPr>
    </w:p>
    <w:p w:rsidR="00131AFA" w:rsidRPr="00C009CC" w:rsidRDefault="00131AFA" w:rsidP="00131AFA">
      <w:pPr>
        <w:rPr>
          <w:rFonts w:eastAsia="Times New Roman"/>
        </w:rPr>
      </w:pPr>
      <w:r w:rsidRPr="00C009CC">
        <w:rPr>
          <w:rFonts w:eastAsia="Times New Roman"/>
        </w:rPr>
        <w:t>1</w:t>
      </w:r>
      <w:r w:rsidRPr="00C009CC">
        <w:rPr>
          <w:rFonts w:eastAsia="Times New Roman"/>
          <w:u w:val="single"/>
        </w:rPr>
        <w:t>._________________________________</w:t>
      </w:r>
      <w:r w:rsidRPr="00C009CC">
        <w:rPr>
          <w:rFonts w:eastAsia="Times New Roman"/>
        </w:rPr>
        <w:t xml:space="preserve">                         __________                           </w:t>
      </w:r>
      <w:r>
        <w:rPr>
          <w:rFonts w:eastAsia="Times New Roman"/>
          <w:u w:val="single"/>
        </w:rPr>
        <w:t>_______</w:t>
      </w:r>
      <w:r w:rsidRPr="00C009CC">
        <w:rPr>
          <w:rFonts w:eastAsia="Times New Roman"/>
        </w:rPr>
        <w:t xml:space="preserve">                   </w:t>
      </w:r>
    </w:p>
    <w:p w:rsidR="00131AFA" w:rsidRPr="00C009CC" w:rsidRDefault="00131AFA" w:rsidP="00131AFA">
      <w:pPr>
        <w:rPr>
          <w:rFonts w:eastAsia="Times New Roman"/>
          <w:sz w:val="18"/>
          <w:szCs w:val="18"/>
        </w:rPr>
      </w:pPr>
      <w:r w:rsidRPr="00C009CC">
        <w:rPr>
          <w:rFonts w:eastAsia="Times New Roman"/>
          <w:sz w:val="18"/>
          <w:szCs w:val="18"/>
        </w:rPr>
        <w:t xml:space="preserve">                        (Ф.И.О.)                                                                                           (подпись)                                                 (дата)</w:t>
      </w:r>
    </w:p>
    <w:p w:rsidR="00131AFA" w:rsidRPr="00C009CC" w:rsidRDefault="00131AFA" w:rsidP="00131AFA">
      <w:pPr>
        <w:rPr>
          <w:rFonts w:eastAsia="Times New Roman"/>
        </w:rPr>
      </w:pPr>
      <w:r w:rsidRPr="00C009CC">
        <w:rPr>
          <w:rFonts w:eastAsia="Times New Roman"/>
        </w:rPr>
        <w:t>2</w:t>
      </w:r>
      <w:r w:rsidRPr="00C009CC">
        <w:rPr>
          <w:rFonts w:eastAsia="Times New Roman"/>
          <w:u w:val="single"/>
        </w:rPr>
        <w:t>._________________________________</w:t>
      </w:r>
      <w:r w:rsidRPr="00C009CC">
        <w:rPr>
          <w:rFonts w:eastAsia="Times New Roman"/>
        </w:rPr>
        <w:t xml:space="preserve">                         __________                           </w:t>
      </w:r>
      <w:r>
        <w:rPr>
          <w:rFonts w:eastAsia="Times New Roman"/>
          <w:u w:val="single"/>
        </w:rPr>
        <w:t>_______</w:t>
      </w:r>
      <w:r w:rsidRPr="00C009CC">
        <w:rPr>
          <w:rFonts w:eastAsia="Times New Roman"/>
        </w:rPr>
        <w:t xml:space="preserve">                  </w:t>
      </w:r>
    </w:p>
    <w:p w:rsidR="00131AFA" w:rsidRPr="00C009CC" w:rsidRDefault="00131AFA" w:rsidP="00131AFA">
      <w:pPr>
        <w:rPr>
          <w:rFonts w:eastAsia="Times New Roman"/>
          <w:sz w:val="18"/>
          <w:szCs w:val="18"/>
        </w:rPr>
      </w:pPr>
      <w:r w:rsidRPr="00C009CC">
        <w:rPr>
          <w:rFonts w:eastAsia="Times New Roman"/>
          <w:sz w:val="18"/>
          <w:szCs w:val="18"/>
        </w:rPr>
        <w:t xml:space="preserve">                         (Ф.И.О.)                                                                                           (подпись)                                                (дата)</w:t>
      </w:r>
    </w:p>
    <w:p w:rsidR="00131AFA" w:rsidRPr="00C009CC" w:rsidRDefault="00131AFA" w:rsidP="00131AFA">
      <w:pPr>
        <w:rPr>
          <w:rFonts w:eastAsia="Times New Roman"/>
        </w:rPr>
      </w:pPr>
      <w:r w:rsidRPr="00C009CC">
        <w:rPr>
          <w:rFonts w:eastAsia="Times New Roman"/>
        </w:rPr>
        <w:t>3</w:t>
      </w:r>
      <w:r w:rsidRPr="00C009CC">
        <w:rPr>
          <w:rFonts w:eastAsia="Times New Roman"/>
          <w:u w:val="single"/>
        </w:rPr>
        <w:t>._________________________________</w:t>
      </w:r>
      <w:r w:rsidRPr="00C009CC">
        <w:rPr>
          <w:rFonts w:eastAsia="Times New Roman"/>
        </w:rPr>
        <w:t xml:space="preserve">                         __________                           </w:t>
      </w:r>
      <w:r>
        <w:rPr>
          <w:rFonts w:eastAsia="Times New Roman"/>
          <w:u w:val="single"/>
        </w:rPr>
        <w:t>_______</w:t>
      </w:r>
      <w:r w:rsidRPr="00C009CC">
        <w:rPr>
          <w:rFonts w:eastAsia="Times New Roman"/>
        </w:rPr>
        <w:t xml:space="preserve">                  </w:t>
      </w:r>
    </w:p>
    <w:p w:rsidR="00131AFA" w:rsidRPr="00C009CC" w:rsidRDefault="00131AFA" w:rsidP="00131AFA">
      <w:pPr>
        <w:rPr>
          <w:rFonts w:eastAsia="Times New Roman"/>
          <w:sz w:val="18"/>
          <w:szCs w:val="18"/>
        </w:rPr>
      </w:pPr>
      <w:r w:rsidRPr="00C009CC">
        <w:rPr>
          <w:rFonts w:eastAsia="Times New Roman"/>
        </w:rPr>
        <w:t xml:space="preserve">                   </w:t>
      </w:r>
      <w:r w:rsidRPr="00C009CC">
        <w:rPr>
          <w:rFonts w:eastAsia="Times New Roman"/>
          <w:sz w:val="18"/>
          <w:szCs w:val="18"/>
        </w:rPr>
        <w:t>(Ф.И.О.)                                                                                          (подпись)                                                 (дата)</w:t>
      </w:r>
    </w:p>
    <w:p w:rsidR="00131AFA" w:rsidRPr="00C009CC" w:rsidRDefault="00131AFA" w:rsidP="00131AFA">
      <w:pPr>
        <w:rPr>
          <w:rFonts w:eastAsia="Times New Roman"/>
        </w:rPr>
      </w:pPr>
      <w:r w:rsidRPr="00C009CC">
        <w:rPr>
          <w:rFonts w:eastAsia="Times New Roman"/>
        </w:rPr>
        <w:t xml:space="preserve">4._________________________________                         __________    </w:t>
      </w:r>
      <w:r>
        <w:rPr>
          <w:rFonts w:eastAsia="Times New Roman"/>
        </w:rPr>
        <w:t xml:space="preserve">                       _______</w:t>
      </w:r>
      <w:r w:rsidRPr="00C009CC">
        <w:rPr>
          <w:rFonts w:eastAsia="Times New Roman"/>
        </w:rPr>
        <w:t xml:space="preserve">                  </w:t>
      </w:r>
    </w:p>
    <w:p w:rsidR="00131AFA" w:rsidRPr="00C009CC" w:rsidRDefault="00131AFA" w:rsidP="00131AFA">
      <w:pPr>
        <w:rPr>
          <w:rFonts w:eastAsia="Times New Roman"/>
          <w:sz w:val="18"/>
          <w:szCs w:val="18"/>
        </w:rPr>
      </w:pPr>
      <w:r w:rsidRPr="00C009CC">
        <w:rPr>
          <w:rFonts w:eastAsia="Times New Roman"/>
        </w:rPr>
        <w:t xml:space="preserve">                   </w:t>
      </w:r>
      <w:r w:rsidRPr="00C009CC">
        <w:rPr>
          <w:rFonts w:eastAsia="Times New Roman"/>
          <w:sz w:val="18"/>
          <w:szCs w:val="18"/>
        </w:rPr>
        <w:t>(Ф.И.О.)                                                                                          (подпись)                                                 (дата)</w:t>
      </w:r>
    </w:p>
    <w:p w:rsidR="00131AFA" w:rsidRPr="00C009CC" w:rsidRDefault="00131AFA" w:rsidP="00131AFA">
      <w:pPr>
        <w:spacing w:line="276" w:lineRule="auto"/>
        <w:rPr>
          <w:rFonts w:eastAsia="Times New Roman"/>
          <w:sz w:val="20"/>
          <w:szCs w:val="20"/>
        </w:rPr>
      </w:pPr>
      <w:r w:rsidRPr="00C009CC">
        <w:rPr>
          <w:rFonts w:eastAsia="Times New Roman"/>
          <w:b/>
        </w:rPr>
        <w:t>Транспортное средство</w:t>
      </w:r>
      <w:r w:rsidRPr="00C009CC">
        <w:rPr>
          <w:rFonts w:eastAsia="Times New Roman"/>
        </w:rPr>
        <w:t xml:space="preserve">: </w:t>
      </w:r>
      <w:r w:rsidRPr="00C009CC">
        <w:rPr>
          <w:rFonts w:eastAsia="Times New Roman"/>
          <w:sz w:val="20"/>
          <w:szCs w:val="20"/>
        </w:rPr>
        <w:t>_______________ ________, ________________________________________________</w:t>
      </w:r>
    </w:p>
    <w:p w:rsidR="00131AFA" w:rsidRPr="00C009CC" w:rsidRDefault="00131AFA" w:rsidP="00131AFA">
      <w:pPr>
        <w:tabs>
          <w:tab w:val="left" w:pos="708"/>
          <w:tab w:val="left" w:pos="1416"/>
          <w:tab w:val="left" w:pos="2124"/>
          <w:tab w:val="left" w:pos="2832"/>
          <w:tab w:val="left" w:pos="3540"/>
          <w:tab w:val="left" w:pos="4248"/>
          <w:tab w:val="left" w:pos="6885"/>
        </w:tabs>
        <w:spacing w:line="276" w:lineRule="auto"/>
        <w:rPr>
          <w:rFonts w:eastAsia="Times New Roman"/>
          <w:sz w:val="18"/>
          <w:szCs w:val="18"/>
        </w:rPr>
      </w:pPr>
      <w:r w:rsidRPr="00C009CC">
        <w:rPr>
          <w:rFonts w:eastAsia="Times New Roman"/>
          <w:sz w:val="20"/>
          <w:szCs w:val="20"/>
        </w:rPr>
        <w:t xml:space="preserve">    </w:t>
      </w:r>
      <w:r w:rsidRPr="00C009CC">
        <w:rPr>
          <w:rFonts w:eastAsia="Times New Roman"/>
          <w:sz w:val="20"/>
          <w:szCs w:val="20"/>
        </w:rPr>
        <w:tab/>
      </w:r>
      <w:r w:rsidRPr="00C009CC">
        <w:rPr>
          <w:rFonts w:eastAsia="Times New Roman"/>
          <w:sz w:val="20"/>
          <w:szCs w:val="20"/>
        </w:rPr>
        <w:tab/>
      </w:r>
      <w:r w:rsidRPr="00C009CC">
        <w:rPr>
          <w:rFonts w:eastAsia="Times New Roman"/>
          <w:sz w:val="20"/>
          <w:szCs w:val="20"/>
        </w:rPr>
        <w:tab/>
      </w:r>
      <w:r w:rsidRPr="00C009CC">
        <w:rPr>
          <w:rFonts w:eastAsia="Times New Roman"/>
          <w:sz w:val="18"/>
          <w:szCs w:val="18"/>
        </w:rPr>
        <w:t xml:space="preserve">                    (марка, модель)</w:t>
      </w:r>
      <w:r w:rsidRPr="00C009CC">
        <w:rPr>
          <w:rFonts w:eastAsia="Times New Roman"/>
          <w:sz w:val="18"/>
          <w:szCs w:val="18"/>
        </w:rPr>
        <w:tab/>
      </w:r>
      <w:r w:rsidRPr="00C009CC">
        <w:rPr>
          <w:rFonts w:eastAsia="Times New Roman"/>
          <w:sz w:val="18"/>
          <w:szCs w:val="18"/>
        </w:rPr>
        <w:tab/>
        <w:t>(Ф.И.О. водителя)</w:t>
      </w:r>
    </w:p>
    <w:p w:rsidR="00131AFA" w:rsidRPr="00C009CC" w:rsidRDefault="00131AFA" w:rsidP="00131AFA">
      <w:pPr>
        <w:tabs>
          <w:tab w:val="left" w:pos="708"/>
          <w:tab w:val="left" w:pos="1416"/>
          <w:tab w:val="left" w:pos="2124"/>
          <w:tab w:val="left" w:pos="2832"/>
          <w:tab w:val="left" w:pos="3540"/>
          <w:tab w:val="left" w:pos="4248"/>
          <w:tab w:val="left" w:pos="6885"/>
        </w:tabs>
        <w:spacing w:line="276" w:lineRule="auto"/>
        <w:rPr>
          <w:rFonts w:eastAsia="Times New Roman"/>
          <w:sz w:val="20"/>
          <w:szCs w:val="20"/>
        </w:rPr>
      </w:pPr>
    </w:p>
    <w:p w:rsidR="00131AFA" w:rsidRPr="00C009CC" w:rsidRDefault="00131AFA" w:rsidP="00131AFA">
      <w:pPr>
        <w:tabs>
          <w:tab w:val="left" w:pos="708"/>
          <w:tab w:val="left" w:pos="1416"/>
          <w:tab w:val="left" w:pos="2124"/>
          <w:tab w:val="left" w:pos="2832"/>
          <w:tab w:val="left" w:pos="3540"/>
          <w:tab w:val="left" w:pos="4248"/>
          <w:tab w:val="left" w:pos="6885"/>
        </w:tabs>
        <w:spacing w:line="276" w:lineRule="auto"/>
        <w:rPr>
          <w:rFonts w:eastAsia="Times New Roman"/>
        </w:rPr>
      </w:pPr>
      <w:r w:rsidRPr="00C009CC">
        <w:rPr>
          <w:rFonts w:eastAsia="Times New Roman"/>
          <w:b/>
        </w:rPr>
        <w:t>Установочные работы согласованы вышеперечисленным</w:t>
      </w:r>
      <w:r w:rsidRPr="00C009CC">
        <w:rPr>
          <w:rFonts w:eastAsia="Times New Roman"/>
        </w:rPr>
        <w:t xml:space="preserve"> </w:t>
      </w:r>
      <w:r w:rsidRPr="00C009CC">
        <w:rPr>
          <w:rFonts w:eastAsia="Times New Roman"/>
          <w:b/>
        </w:rPr>
        <w:t>лицам с</w:t>
      </w:r>
      <w:r w:rsidRPr="00C009CC">
        <w:rPr>
          <w:rFonts w:eastAsia="Times New Roman"/>
        </w:rPr>
        <w:t xml:space="preserve"> </w:t>
      </w:r>
      <w:r w:rsidRPr="00C009CC">
        <w:rPr>
          <w:rFonts w:eastAsia="Times New Roman"/>
          <w:u w:val="single"/>
        </w:rPr>
        <w:t>_______</w:t>
      </w:r>
      <w:r w:rsidRPr="00C009CC">
        <w:rPr>
          <w:rFonts w:eastAsia="Times New Roman"/>
        </w:rPr>
        <w:t xml:space="preserve"> по </w:t>
      </w:r>
      <w:r w:rsidRPr="00C009CC">
        <w:rPr>
          <w:rFonts w:eastAsia="Times New Roman"/>
          <w:u w:val="single"/>
        </w:rPr>
        <w:t>_________</w:t>
      </w:r>
      <w:proofErr w:type="gramStart"/>
      <w:r w:rsidRPr="00C009CC">
        <w:rPr>
          <w:rFonts w:eastAsia="Times New Roman"/>
        </w:rPr>
        <w:t xml:space="preserve"> .</w:t>
      </w:r>
      <w:proofErr w:type="gramEnd"/>
    </w:p>
    <w:p w:rsidR="00131AFA" w:rsidRPr="00C009CC" w:rsidRDefault="00131AFA" w:rsidP="00131AFA">
      <w:pPr>
        <w:tabs>
          <w:tab w:val="left" w:pos="708"/>
          <w:tab w:val="left" w:pos="1416"/>
          <w:tab w:val="left" w:pos="2124"/>
          <w:tab w:val="left" w:pos="2832"/>
          <w:tab w:val="left" w:pos="3540"/>
          <w:tab w:val="left" w:pos="4248"/>
          <w:tab w:val="left" w:pos="6885"/>
        </w:tabs>
        <w:spacing w:line="276" w:lineRule="auto"/>
        <w:rPr>
          <w:rFonts w:eastAsia="Times New Roman"/>
        </w:rPr>
      </w:pPr>
      <w:r w:rsidRPr="00C009CC">
        <w:rPr>
          <w:rFonts w:eastAsia="Times New Roman"/>
        </w:rPr>
        <w:t xml:space="preserve">Время работы кладбища: с 01.05 по 31.08 – с 9-00 до 21-00; с 01.09 </w:t>
      </w:r>
      <w:proofErr w:type="gramStart"/>
      <w:r w:rsidRPr="00C009CC">
        <w:rPr>
          <w:rFonts w:eastAsia="Times New Roman"/>
        </w:rPr>
        <w:t>по</w:t>
      </w:r>
      <w:proofErr w:type="gramEnd"/>
      <w:r w:rsidRPr="00C009CC">
        <w:rPr>
          <w:rFonts w:eastAsia="Times New Roman"/>
        </w:rPr>
        <w:t xml:space="preserve"> 30.04 – с 09-00 до 17-00. </w:t>
      </w:r>
    </w:p>
    <w:p w:rsidR="00131AFA" w:rsidRPr="00C009CC" w:rsidRDefault="00131AFA" w:rsidP="00131AFA">
      <w:pPr>
        <w:spacing w:line="276" w:lineRule="auto"/>
        <w:rPr>
          <w:rFonts w:eastAsia="Times New Roman"/>
        </w:rPr>
      </w:pPr>
      <w:r w:rsidRPr="00C009CC">
        <w:rPr>
          <w:rFonts w:eastAsia="Times New Roman"/>
          <w:bCs/>
        </w:rPr>
        <w:t>Выдал:</w:t>
      </w:r>
      <w:r w:rsidRPr="00C009CC">
        <w:rPr>
          <w:rFonts w:eastAsia="Times New Roman"/>
          <w:u w:val="single"/>
        </w:rPr>
        <w:t>_________________   /                                  /</w:t>
      </w:r>
      <w:r w:rsidRPr="00C009CC">
        <w:rPr>
          <w:rFonts w:eastAsia="Times New Roman"/>
        </w:rPr>
        <w:t xml:space="preserve"> </w:t>
      </w:r>
    </w:p>
    <w:p w:rsidR="00131AFA" w:rsidRPr="00C009CC" w:rsidRDefault="00131AFA" w:rsidP="00131AFA">
      <w:pPr>
        <w:spacing w:line="276" w:lineRule="auto"/>
        <w:rPr>
          <w:rFonts w:eastAsia="Times New Roman"/>
          <w:b/>
          <w:sz w:val="18"/>
          <w:szCs w:val="18"/>
        </w:rPr>
      </w:pPr>
    </w:p>
    <w:p w:rsidR="00131AFA" w:rsidRPr="00C009CC" w:rsidRDefault="00131AFA" w:rsidP="00131AFA">
      <w:pPr>
        <w:spacing w:line="276" w:lineRule="auto"/>
        <w:rPr>
          <w:rFonts w:eastAsia="Times New Roman"/>
          <w:sz w:val="20"/>
          <w:szCs w:val="20"/>
        </w:rPr>
      </w:pPr>
      <w:r w:rsidRPr="00C009CC">
        <w:rPr>
          <w:rFonts w:eastAsia="Times New Roman"/>
          <w:b/>
          <w:sz w:val="18"/>
          <w:szCs w:val="18"/>
        </w:rPr>
        <w:t xml:space="preserve">Примечание: </w:t>
      </w:r>
      <w:r w:rsidRPr="00C009CC">
        <w:rPr>
          <w:rFonts w:eastAsia="Times New Roman"/>
          <w:bCs/>
          <w:sz w:val="18"/>
          <w:szCs w:val="18"/>
        </w:rPr>
        <w:t>Данное</w:t>
      </w:r>
      <w:r w:rsidRPr="00C009CC">
        <w:rPr>
          <w:rFonts w:eastAsia="Times New Roman"/>
          <w:sz w:val="18"/>
          <w:szCs w:val="18"/>
        </w:rPr>
        <w:t xml:space="preserve"> согласование предоставляется исполнителем работ администратору (ответственному сотруднику) кладбища. Действительно для лиц, указанных в согласовании. </w:t>
      </w:r>
    </w:p>
    <w:p w:rsidR="00131AFA" w:rsidRDefault="00131AFA" w:rsidP="00131AFA">
      <w:pPr>
        <w:autoSpaceDE w:val="0"/>
        <w:autoSpaceDN w:val="0"/>
        <w:adjustRightInd w:val="0"/>
        <w:jc w:val="both"/>
        <w:rPr>
          <w:rFonts w:ascii="Calibri" w:eastAsia="Times New Roman" w:hAnsi="Calibri"/>
        </w:rPr>
      </w:pPr>
    </w:p>
    <w:p w:rsidR="00131AFA" w:rsidRDefault="00131AFA" w:rsidP="00131AFA">
      <w:pPr>
        <w:autoSpaceDE w:val="0"/>
        <w:autoSpaceDN w:val="0"/>
        <w:adjustRightInd w:val="0"/>
        <w:jc w:val="both"/>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p>
    <w:p w:rsidR="00131AFA" w:rsidRDefault="00131AFA" w:rsidP="00131AFA">
      <w:pPr>
        <w:autoSpaceDE w:val="0"/>
        <w:autoSpaceDN w:val="0"/>
        <w:adjustRightInd w:val="0"/>
        <w:jc w:val="right"/>
        <w:rPr>
          <w:color w:val="000000"/>
        </w:rPr>
      </w:pPr>
      <w:r>
        <w:rPr>
          <w:color w:val="000000"/>
        </w:rPr>
        <w:lastRenderedPageBreak/>
        <w:t>Приложение № 4</w:t>
      </w:r>
    </w:p>
    <w:p w:rsidR="00131AFA" w:rsidRDefault="00131AFA" w:rsidP="00131AFA">
      <w:pPr>
        <w:autoSpaceDE w:val="0"/>
        <w:autoSpaceDN w:val="0"/>
        <w:adjustRightInd w:val="0"/>
        <w:jc w:val="right"/>
        <w:rPr>
          <w:color w:val="000000"/>
        </w:rPr>
      </w:pPr>
    </w:p>
    <w:p w:rsidR="00131AFA" w:rsidRDefault="00131AFA" w:rsidP="00131AFA"/>
    <w:p w:rsidR="00131AFA" w:rsidRPr="00692827" w:rsidRDefault="00131AFA" w:rsidP="00131AFA">
      <w:pPr>
        <w:spacing w:after="200" w:line="276" w:lineRule="auto"/>
        <w:rPr>
          <w:rFonts w:eastAsiaTheme="minorEastAsia"/>
          <w:b/>
          <w:sz w:val="28"/>
          <w:szCs w:val="28"/>
        </w:rPr>
      </w:pPr>
      <w:r w:rsidRPr="00692827">
        <w:rPr>
          <w:rFonts w:eastAsiaTheme="minorEastAsia"/>
          <w:b/>
          <w:sz w:val="28"/>
          <w:szCs w:val="28"/>
        </w:rPr>
        <w:t>Расписка</w:t>
      </w:r>
    </w:p>
    <w:p w:rsidR="00131AFA" w:rsidRPr="00692827" w:rsidRDefault="00131AFA" w:rsidP="00131AFA">
      <w:pPr>
        <w:spacing w:after="200" w:line="276" w:lineRule="auto"/>
        <w:jc w:val="both"/>
        <w:rPr>
          <w:rFonts w:eastAsiaTheme="minorEastAsia"/>
          <w:sz w:val="28"/>
          <w:szCs w:val="28"/>
        </w:rPr>
      </w:pPr>
      <w:r w:rsidRPr="00692827">
        <w:rPr>
          <w:rFonts w:eastAsiaTheme="minorEastAsia"/>
          <w:sz w:val="28"/>
          <w:szCs w:val="28"/>
        </w:rPr>
        <w:t>Я ______________________________________, в случае повреждения соседних могильных сооружений (оград, памятников)  буду нести полную материальную ответственность.</w:t>
      </w:r>
    </w:p>
    <w:p w:rsidR="00131AFA" w:rsidRPr="00692827" w:rsidRDefault="00131AFA" w:rsidP="00131AFA">
      <w:pPr>
        <w:jc w:val="both"/>
        <w:rPr>
          <w:rFonts w:eastAsiaTheme="minorEastAsia"/>
          <w:sz w:val="28"/>
          <w:szCs w:val="28"/>
        </w:rPr>
      </w:pPr>
      <w:r w:rsidRPr="00692827">
        <w:rPr>
          <w:rFonts w:eastAsiaTheme="minorEastAsia"/>
          <w:sz w:val="28"/>
          <w:szCs w:val="28"/>
        </w:rPr>
        <w:t>1._________________________________________, _____________________</w:t>
      </w:r>
    </w:p>
    <w:p w:rsidR="00131AFA" w:rsidRPr="00692827" w:rsidRDefault="00131AFA" w:rsidP="00131AFA">
      <w:pPr>
        <w:tabs>
          <w:tab w:val="left" w:pos="5415"/>
        </w:tabs>
        <w:jc w:val="both"/>
        <w:rPr>
          <w:rFonts w:eastAsiaTheme="minorEastAsia"/>
        </w:rPr>
      </w:pPr>
      <w:r w:rsidRPr="00692827">
        <w:rPr>
          <w:rFonts w:eastAsiaTheme="minorEastAsia"/>
          <w:sz w:val="28"/>
          <w:szCs w:val="28"/>
        </w:rPr>
        <w:t xml:space="preserve">               (</w:t>
      </w:r>
      <w:r w:rsidRPr="00692827">
        <w:rPr>
          <w:rFonts w:eastAsiaTheme="minorEastAsia"/>
        </w:rPr>
        <w:t>Ф.И.О. на могиле)</w:t>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t>(кладбище)</w:t>
      </w:r>
    </w:p>
    <w:p w:rsidR="00131AFA" w:rsidRPr="00692827" w:rsidRDefault="00131AFA" w:rsidP="00131AFA">
      <w:pPr>
        <w:jc w:val="both"/>
        <w:rPr>
          <w:rFonts w:eastAsiaTheme="minorEastAsia"/>
          <w:sz w:val="28"/>
          <w:szCs w:val="28"/>
        </w:rPr>
      </w:pPr>
      <w:r w:rsidRPr="00692827">
        <w:rPr>
          <w:rFonts w:eastAsiaTheme="minorEastAsia"/>
          <w:sz w:val="28"/>
          <w:szCs w:val="28"/>
        </w:rPr>
        <w:t>2._________________________________________, _____________________</w:t>
      </w:r>
    </w:p>
    <w:p w:rsidR="00131AFA" w:rsidRPr="00692827" w:rsidRDefault="00131AFA" w:rsidP="00131AFA">
      <w:pPr>
        <w:tabs>
          <w:tab w:val="left" w:pos="5415"/>
        </w:tabs>
        <w:jc w:val="both"/>
        <w:rPr>
          <w:rFonts w:eastAsiaTheme="minorEastAsia"/>
        </w:rPr>
      </w:pPr>
      <w:r w:rsidRPr="00692827">
        <w:rPr>
          <w:rFonts w:eastAsiaTheme="minorEastAsia"/>
          <w:sz w:val="28"/>
          <w:szCs w:val="28"/>
        </w:rPr>
        <w:t xml:space="preserve">               (</w:t>
      </w:r>
      <w:r w:rsidRPr="00692827">
        <w:rPr>
          <w:rFonts w:eastAsiaTheme="minorEastAsia"/>
        </w:rPr>
        <w:t>Ф.И.О. на могиле)</w:t>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t>(кладбище)</w:t>
      </w:r>
    </w:p>
    <w:p w:rsidR="00131AFA" w:rsidRPr="00692827" w:rsidRDefault="00131AFA" w:rsidP="00131AFA">
      <w:pPr>
        <w:jc w:val="both"/>
        <w:rPr>
          <w:rFonts w:eastAsiaTheme="minorEastAsia"/>
          <w:sz w:val="28"/>
          <w:szCs w:val="28"/>
        </w:rPr>
      </w:pPr>
      <w:r w:rsidRPr="00692827">
        <w:rPr>
          <w:rFonts w:eastAsiaTheme="minorEastAsia"/>
          <w:sz w:val="28"/>
          <w:szCs w:val="28"/>
        </w:rPr>
        <w:t>3._________________________________________, _____________________</w:t>
      </w:r>
    </w:p>
    <w:p w:rsidR="00131AFA" w:rsidRPr="00692827" w:rsidRDefault="00131AFA" w:rsidP="00131AFA">
      <w:pPr>
        <w:tabs>
          <w:tab w:val="left" w:pos="5415"/>
        </w:tabs>
        <w:jc w:val="both"/>
        <w:rPr>
          <w:rFonts w:eastAsiaTheme="minorEastAsia"/>
        </w:rPr>
      </w:pPr>
      <w:r w:rsidRPr="00692827">
        <w:rPr>
          <w:rFonts w:eastAsiaTheme="minorEastAsia"/>
          <w:sz w:val="28"/>
          <w:szCs w:val="28"/>
        </w:rPr>
        <w:t xml:space="preserve">               (</w:t>
      </w:r>
      <w:r w:rsidRPr="00692827">
        <w:rPr>
          <w:rFonts w:eastAsiaTheme="minorEastAsia"/>
        </w:rPr>
        <w:t>Ф.И.О. на могиле)</w:t>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t>(кладбище)</w:t>
      </w:r>
    </w:p>
    <w:p w:rsidR="00131AFA" w:rsidRPr="00692827" w:rsidRDefault="00131AFA" w:rsidP="00131AFA">
      <w:pPr>
        <w:jc w:val="both"/>
        <w:rPr>
          <w:rFonts w:eastAsiaTheme="minorEastAsia"/>
          <w:sz w:val="28"/>
          <w:szCs w:val="28"/>
        </w:rPr>
      </w:pPr>
      <w:r w:rsidRPr="00692827">
        <w:rPr>
          <w:rFonts w:eastAsiaTheme="minorEastAsia"/>
          <w:sz w:val="28"/>
          <w:szCs w:val="28"/>
        </w:rPr>
        <w:t>4._________________________________________, _____________________</w:t>
      </w:r>
    </w:p>
    <w:p w:rsidR="00131AFA" w:rsidRPr="00692827" w:rsidRDefault="00131AFA" w:rsidP="00131AFA">
      <w:pPr>
        <w:tabs>
          <w:tab w:val="left" w:pos="5415"/>
        </w:tabs>
        <w:jc w:val="both"/>
        <w:rPr>
          <w:rFonts w:eastAsiaTheme="minorEastAsia"/>
        </w:rPr>
      </w:pPr>
      <w:r w:rsidRPr="00692827">
        <w:rPr>
          <w:rFonts w:eastAsiaTheme="minorEastAsia"/>
          <w:sz w:val="28"/>
          <w:szCs w:val="28"/>
        </w:rPr>
        <w:t xml:space="preserve">               (</w:t>
      </w:r>
      <w:r w:rsidRPr="00692827">
        <w:rPr>
          <w:rFonts w:eastAsiaTheme="minorEastAsia"/>
        </w:rPr>
        <w:t>Ф.И.О. на могиле)</w:t>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t>(кладбище)</w:t>
      </w:r>
    </w:p>
    <w:p w:rsidR="00131AFA" w:rsidRPr="00692827" w:rsidRDefault="00131AFA" w:rsidP="00131AFA">
      <w:pPr>
        <w:jc w:val="both"/>
        <w:rPr>
          <w:rFonts w:eastAsiaTheme="minorEastAsia"/>
          <w:sz w:val="28"/>
          <w:szCs w:val="28"/>
        </w:rPr>
      </w:pPr>
      <w:r w:rsidRPr="00692827">
        <w:rPr>
          <w:rFonts w:eastAsiaTheme="minorEastAsia"/>
          <w:sz w:val="28"/>
          <w:szCs w:val="28"/>
        </w:rPr>
        <w:t>5._________________________________________, _____________________</w:t>
      </w:r>
    </w:p>
    <w:p w:rsidR="00131AFA" w:rsidRDefault="00131AFA" w:rsidP="00131AFA">
      <w:pPr>
        <w:spacing w:line="276" w:lineRule="auto"/>
        <w:jc w:val="both"/>
        <w:rPr>
          <w:rFonts w:eastAsiaTheme="minorEastAsia"/>
        </w:rPr>
      </w:pPr>
      <w:r w:rsidRPr="00692827">
        <w:rPr>
          <w:rFonts w:eastAsiaTheme="minorEastAsia"/>
          <w:sz w:val="28"/>
          <w:szCs w:val="28"/>
        </w:rPr>
        <w:t xml:space="preserve">               (</w:t>
      </w:r>
      <w:r w:rsidRPr="00692827">
        <w:rPr>
          <w:rFonts w:eastAsiaTheme="minorEastAsia"/>
        </w:rPr>
        <w:t>Ф.И.О. на могиле)</w:t>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r>
      <w:r w:rsidRPr="00692827">
        <w:rPr>
          <w:rFonts w:eastAsiaTheme="minorEastAsia"/>
        </w:rPr>
        <w:tab/>
        <w:t>(кладбище)</w:t>
      </w:r>
    </w:p>
    <w:p w:rsidR="00131AFA" w:rsidRPr="0088776D" w:rsidRDefault="00131AFA" w:rsidP="00131AFA">
      <w:pPr>
        <w:spacing w:line="276" w:lineRule="auto"/>
        <w:jc w:val="both"/>
        <w:rPr>
          <w:rFonts w:eastAsiaTheme="minorEastAsia"/>
        </w:rPr>
      </w:pPr>
      <w:r w:rsidRPr="0088776D">
        <w:rPr>
          <w:rFonts w:eastAsiaTheme="minorEastAsia"/>
          <w:sz w:val="28"/>
          <w:szCs w:val="28"/>
        </w:rPr>
        <w:t>6</w:t>
      </w:r>
      <w:r w:rsidRPr="0088776D">
        <w:rPr>
          <w:rFonts w:eastAsiaTheme="minorEastAsia"/>
        </w:rPr>
        <w:t>.______________________________</w:t>
      </w:r>
      <w:r>
        <w:rPr>
          <w:rFonts w:eastAsiaTheme="minorEastAsia"/>
        </w:rPr>
        <w:t>__________</w:t>
      </w:r>
      <w:r w:rsidRPr="0088776D">
        <w:rPr>
          <w:rFonts w:eastAsiaTheme="minorEastAsia"/>
        </w:rPr>
        <w:t>___________, _______</w:t>
      </w:r>
      <w:r>
        <w:rPr>
          <w:rFonts w:eastAsiaTheme="minorEastAsia"/>
        </w:rPr>
        <w:t>______</w:t>
      </w:r>
      <w:r w:rsidRPr="0088776D">
        <w:rPr>
          <w:rFonts w:eastAsiaTheme="minorEastAsia"/>
        </w:rPr>
        <w:t>______________</w:t>
      </w:r>
    </w:p>
    <w:p w:rsidR="00131AFA" w:rsidRPr="0088776D" w:rsidRDefault="00131AFA" w:rsidP="00131AFA">
      <w:pPr>
        <w:spacing w:line="276" w:lineRule="auto"/>
        <w:jc w:val="both"/>
        <w:rPr>
          <w:rFonts w:eastAsiaTheme="minorEastAsia"/>
        </w:rPr>
      </w:pPr>
      <w:r w:rsidRPr="0088776D">
        <w:rPr>
          <w:rFonts w:eastAsiaTheme="minorEastAsia"/>
        </w:rPr>
        <w:t xml:space="preserve">             </w:t>
      </w:r>
      <w:r>
        <w:rPr>
          <w:rFonts w:eastAsiaTheme="minorEastAsia"/>
        </w:rPr>
        <w:t xml:space="preserve">    </w:t>
      </w:r>
      <w:r w:rsidRPr="0088776D">
        <w:rPr>
          <w:rFonts w:eastAsiaTheme="minorEastAsia"/>
        </w:rPr>
        <w:t xml:space="preserve">  (Ф.И.О. на могиле)</w:t>
      </w:r>
      <w:r w:rsidRPr="0088776D">
        <w:rPr>
          <w:rFonts w:eastAsiaTheme="minorEastAsia"/>
        </w:rPr>
        <w:tab/>
      </w:r>
      <w:r w:rsidRPr="0088776D">
        <w:rPr>
          <w:rFonts w:eastAsiaTheme="minorEastAsia"/>
        </w:rPr>
        <w:tab/>
      </w:r>
      <w:r w:rsidRPr="0088776D">
        <w:rPr>
          <w:rFonts w:eastAsiaTheme="minorEastAsia"/>
        </w:rPr>
        <w:tab/>
      </w:r>
      <w:r w:rsidRPr="0088776D">
        <w:rPr>
          <w:rFonts w:eastAsiaTheme="minorEastAsia"/>
        </w:rPr>
        <w:tab/>
      </w:r>
      <w:r>
        <w:rPr>
          <w:rFonts w:eastAsiaTheme="minorEastAsia"/>
        </w:rPr>
        <w:t xml:space="preserve">                        </w:t>
      </w:r>
      <w:r w:rsidRPr="0088776D">
        <w:rPr>
          <w:rFonts w:eastAsiaTheme="minorEastAsia"/>
        </w:rPr>
        <w:t>(кладбище)</w:t>
      </w:r>
    </w:p>
    <w:p w:rsidR="00131AFA" w:rsidRPr="0088776D" w:rsidRDefault="00131AFA" w:rsidP="00131AFA">
      <w:pPr>
        <w:spacing w:line="276" w:lineRule="auto"/>
        <w:jc w:val="both"/>
        <w:rPr>
          <w:rFonts w:eastAsiaTheme="minorEastAsia"/>
        </w:rPr>
      </w:pPr>
      <w:r w:rsidRPr="0088776D">
        <w:rPr>
          <w:rFonts w:eastAsiaTheme="minorEastAsia"/>
          <w:sz w:val="28"/>
          <w:szCs w:val="28"/>
        </w:rPr>
        <w:t>7.________________________________________,</w:t>
      </w:r>
      <w:r w:rsidRPr="0088776D">
        <w:rPr>
          <w:rFonts w:eastAsiaTheme="minorEastAsia"/>
        </w:rPr>
        <w:t xml:space="preserve"> __________</w:t>
      </w:r>
      <w:r>
        <w:rPr>
          <w:rFonts w:eastAsiaTheme="minorEastAsia"/>
        </w:rPr>
        <w:t>______</w:t>
      </w:r>
      <w:r w:rsidRPr="0088776D">
        <w:rPr>
          <w:rFonts w:eastAsiaTheme="minorEastAsia"/>
        </w:rPr>
        <w:t>___________</w:t>
      </w:r>
    </w:p>
    <w:p w:rsidR="00131AFA" w:rsidRPr="0088776D" w:rsidRDefault="00131AFA" w:rsidP="00131AFA">
      <w:pPr>
        <w:spacing w:line="276" w:lineRule="auto"/>
        <w:jc w:val="both"/>
        <w:rPr>
          <w:rFonts w:eastAsiaTheme="minorEastAsia"/>
        </w:rPr>
      </w:pPr>
      <w:r w:rsidRPr="0088776D">
        <w:rPr>
          <w:rFonts w:eastAsiaTheme="minorEastAsia"/>
        </w:rPr>
        <w:t xml:space="preserve">               (Ф.И.О. на могиле)</w:t>
      </w:r>
      <w:r w:rsidRPr="0088776D">
        <w:rPr>
          <w:rFonts w:eastAsiaTheme="minorEastAsia"/>
        </w:rPr>
        <w:tab/>
      </w:r>
      <w:r w:rsidRPr="0088776D">
        <w:rPr>
          <w:rFonts w:eastAsiaTheme="minorEastAsia"/>
        </w:rPr>
        <w:tab/>
      </w:r>
      <w:r w:rsidRPr="0088776D">
        <w:rPr>
          <w:rFonts w:eastAsiaTheme="minorEastAsia"/>
        </w:rPr>
        <w:tab/>
      </w:r>
      <w:r w:rsidRPr="0088776D">
        <w:rPr>
          <w:rFonts w:eastAsiaTheme="minorEastAsia"/>
        </w:rPr>
        <w:tab/>
      </w:r>
      <w:r w:rsidRPr="0088776D">
        <w:rPr>
          <w:rFonts w:eastAsiaTheme="minorEastAsia"/>
        </w:rPr>
        <w:tab/>
      </w:r>
      <w:r w:rsidRPr="0088776D">
        <w:rPr>
          <w:rFonts w:eastAsiaTheme="minorEastAsia"/>
        </w:rPr>
        <w:tab/>
        <w:t>(кладбище)</w:t>
      </w:r>
    </w:p>
    <w:p w:rsidR="00131AFA" w:rsidRPr="00692827" w:rsidRDefault="00131AFA" w:rsidP="00131AFA">
      <w:pPr>
        <w:spacing w:line="276" w:lineRule="auto"/>
        <w:jc w:val="both"/>
        <w:rPr>
          <w:rFonts w:eastAsiaTheme="minorEastAsia"/>
          <w:sz w:val="28"/>
          <w:szCs w:val="28"/>
        </w:rPr>
      </w:pPr>
    </w:p>
    <w:p w:rsidR="00131AFA" w:rsidRPr="00692827" w:rsidRDefault="00131AFA" w:rsidP="00131AFA">
      <w:pPr>
        <w:jc w:val="both"/>
        <w:rPr>
          <w:rFonts w:eastAsiaTheme="minorEastAsia"/>
          <w:sz w:val="28"/>
          <w:szCs w:val="28"/>
        </w:rPr>
      </w:pPr>
      <w:r w:rsidRPr="00692827">
        <w:rPr>
          <w:rFonts w:eastAsiaTheme="minorEastAsia"/>
          <w:sz w:val="28"/>
          <w:szCs w:val="28"/>
        </w:rPr>
        <w:t>Обязуюсь проводить согласованные с администрацией Волховского МР ЛО р</w:t>
      </w:r>
      <w:r w:rsidR="009D7419">
        <w:rPr>
          <w:rFonts w:eastAsiaTheme="minorEastAsia"/>
          <w:sz w:val="28"/>
          <w:szCs w:val="28"/>
        </w:rPr>
        <w:t>аботы по монтажу (демонтажу) на</w:t>
      </w:r>
      <w:r w:rsidRPr="00692827">
        <w:rPr>
          <w:rFonts w:eastAsiaTheme="minorEastAsia"/>
          <w:sz w:val="28"/>
          <w:szCs w:val="28"/>
        </w:rPr>
        <w:t xml:space="preserve">могильных сооружений строго во время, установленное для посещения кладбища.   </w:t>
      </w:r>
    </w:p>
    <w:p w:rsidR="00131AFA" w:rsidRPr="00692827" w:rsidRDefault="00131AFA" w:rsidP="00131AFA">
      <w:pPr>
        <w:tabs>
          <w:tab w:val="left" w:pos="5415"/>
        </w:tabs>
        <w:jc w:val="both"/>
        <w:rPr>
          <w:rFonts w:eastAsiaTheme="minorEastAsia"/>
        </w:rPr>
      </w:pPr>
    </w:p>
    <w:p w:rsidR="00131AFA" w:rsidRPr="00692827" w:rsidRDefault="00131AFA" w:rsidP="00131AFA">
      <w:pPr>
        <w:spacing w:line="276" w:lineRule="auto"/>
        <w:jc w:val="both"/>
        <w:rPr>
          <w:rFonts w:eastAsiaTheme="minorEastAsia"/>
          <w:sz w:val="32"/>
          <w:szCs w:val="32"/>
        </w:rPr>
      </w:pPr>
      <w:r w:rsidRPr="00692827">
        <w:rPr>
          <w:rFonts w:eastAsiaTheme="minorEastAsia"/>
          <w:sz w:val="28"/>
          <w:szCs w:val="28"/>
        </w:rPr>
        <w:t>«__»_____ 20____года  ______________________________________________</w:t>
      </w:r>
      <w:r w:rsidRPr="00692827">
        <w:rPr>
          <w:rFonts w:eastAsiaTheme="minorEastAsia"/>
          <w:sz w:val="32"/>
          <w:szCs w:val="32"/>
        </w:rPr>
        <w:t xml:space="preserve"> </w:t>
      </w:r>
    </w:p>
    <w:p w:rsidR="00131AFA" w:rsidRPr="00692827" w:rsidRDefault="00131AFA" w:rsidP="00131AFA">
      <w:pPr>
        <w:tabs>
          <w:tab w:val="left" w:pos="3870"/>
        </w:tabs>
        <w:jc w:val="both"/>
      </w:pPr>
      <w:r>
        <w:tab/>
      </w:r>
    </w:p>
    <w:p w:rsidR="00D11000" w:rsidRDefault="00D11000"/>
    <w:sectPr w:rsidR="00D11000" w:rsidSect="00CE7227">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FA"/>
    <w:rsid w:val="00131AFA"/>
    <w:rsid w:val="00466997"/>
    <w:rsid w:val="005640FA"/>
    <w:rsid w:val="0070645D"/>
    <w:rsid w:val="008B6AB3"/>
    <w:rsid w:val="009B367A"/>
    <w:rsid w:val="009C3461"/>
    <w:rsid w:val="009D7419"/>
    <w:rsid w:val="00CB127E"/>
    <w:rsid w:val="00CE7227"/>
    <w:rsid w:val="00D11000"/>
    <w:rsid w:val="00E223A3"/>
    <w:rsid w:val="00E45353"/>
    <w:rsid w:val="00EE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0F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640FA"/>
    <w:pPr>
      <w:jc w:val="center"/>
    </w:pPr>
    <w:rPr>
      <w:rFonts w:eastAsia="Times New Roman"/>
      <w:sz w:val="28"/>
    </w:rPr>
  </w:style>
  <w:style w:type="character" w:customStyle="1" w:styleId="a4">
    <w:name w:val="Название Знак"/>
    <w:basedOn w:val="a0"/>
    <w:link w:val="a3"/>
    <w:rsid w:val="005640FA"/>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5640FA"/>
    <w:rPr>
      <w:rFonts w:ascii="Tahoma" w:hAnsi="Tahoma" w:cs="Tahoma"/>
      <w:sz w:val="16"/>
      <w:szCs w:val="16"/>
    </w:rPr>
  </w:style>
  <w:style w:type="character" w:customStyle="1" w:styleId="a6">
    <w:name w:val="Текст выноски Знак"/>
    <w:basedOn w:val="a0"/>
    <w:link w:val="a5"/>
    <w:uiPriority w:val="99"/>
    <w:semiHidden/>
    <w:rsid w:val="005640FA"/>
    <w:rPr>
      <w:rFonts w:ascii="Tahoma" w:eastAsia="Calibri" w:hAnsi="Tahoma" w:cs="Tahoma"/>
      <w:sz w:val="16"/>
      <w:szCs w:val="16"/>
      <w:lang w:eastAsia="ru-RU"/>
    </w:rPr>
  </w:style>
  <w:style w:type="paragraph" w:customStyle="1" w:styleId="Default">
    <w:name w:val="Default"/>
    <w:rsid w:val="00131AF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0F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640FA"/>
    <w:pPr>
      <w:jc w:val="center"/>
    </w:pPr>
    <w:rPr>
      <w:rFonts w:eastAsia="Times New Roman"/>
      <w:sz w:val="28"/>
    </w:rPr>
  </w:style>
  <w:style w:type="character" w:customStyle="1" w:styleId="a4">
    <w:name w:val="Название Знак"/>
    <w:basedOn w:val="a0"/>
    <w:link w:val="a3"/>
    <w:rsid w:val="005640FA"/>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5640FA"/>
    <w:rPr>
      <w:rFonts w:ascii="Tahoma" w:hAnsi="Tahoma" w:cs="Tahoma"/>
      <w:sz w:val="16"/>
      <w:szCs w:val="16"/>
    </w:rPr>
  </w:style>
  <w:style w:type="character" w:customStyle="1" w:styleId="a6">
    <w:name w:val="Текст выноски Знак"/>
    <w:basedOn w:val="a0"/>
    <w:link w:val="a5"/>
    <w:uiPriority w:val="99"/>
    <w:semiHidden/>
    <w:rsid w:val="005640FA"/>
    <w:rPr>
      <w:rFonts w:ascii="Tahoma" w:eastAsia="Calibri" w:hAnsi="Tahoma" w:cs="Tahoma"/>
      <w:sz w:val="16"/>
      <w:szCs w:val="16"/>
      <w:lang w:eastAsia="ru-RU"/>
    </w:rPr>
  </w:style>
  <w:style w:type="paragraph" w:customStyle="1" w:styleId="Default">
    <w:name w:val="Default"/>
    <w:rsid w:val="00131A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1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39E828-CBD7-48BE-B476-D2C921EF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3299</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Krotova</dc:creator>
  <cp:lastModifiedBy>ZaitsevaN</cp:lastModifiedBy>
  <cp:revision>3</cp:revision>
  <cp:lastPrinted>2025-05-16T06:50:00Z</cp:lastPrinted>
  <dcterms:created xsi:type="dcterms:W3CDTF">2025-05-16T06:50:00Z</dcterms:created>
  <dcterms:modified xsi:type="dcterms:W3CDTF">2025-05-16T06:59:00Z</dcterms:modified>
</cp:coreProperties>
</file>