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C64" w:rsidRPr="00A46A2D" w:rsidRDefault="009D2C64" w:rsidP="009D2C64">
      <w:pPr>
        <w:widowControl w:val="0"/>
        <w:autoSpaceDE w:val="0"/>
        <w:autoSpaceDN w:val="0"/>
        <w:adjustRightInd w:val="0"/>
        <w:jc w:val="center"/>
        <w:outlineLvl w:val="0"/>
        <w:rPr>
          <w:b/>
          <w:bCs/>
          <w:sz w:val="28"/>
          <w:szCs w:val="28"/>
        </w:rPr>
      </w:pPr>
      <w:r w:rsidRPr="00A46A2D">
        <w:rPr>
          <w:smallCaps/>
          <w:noProof/>
          <w:color w:val="000080"/>
          <w:sz w:val="14"/>
          <w:szCs w:val="20"/>
        </w:rPr>
        <w:drawing>
          <wp:inline distT="0" distB="0" distL="0" distR="0" wp14:anchorId="46E42496" wp14:editId="395C6110">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9D2C64" w:rsidRPr="00A46A2D" w:rsidRDefault="009D2C64" w:rsidP="009D2C64">
      <w:pPr>
        <w:widowControl w:val="0"/>
        <w:tabs>
          <w:tab w:val="left" w:pos="142"/>
          <w:tab w:val="left" w:pos="284"/>
        </w:tabs>
        <w:autoSpaceDE w:val="0"/>
        <w:autoSpaceDN w:val="0"/>
        <w:adjustRightInd w:val="0"/>
        <w:ind w:firstLine="709"/>
        <w:jc w:val="center"/>
        <w:outlineLvl w:val="0"/>
        <w:rPr>
          <w:b/>
          <w:bCs/>
          <w:sz w:val="28"/>
          <w:szCs w:val="28"/>
        </w:rPr>
      </w:pPr>
    </w:p>
    <w:p w:rsidR="009D2C64" w:rsidRPr="00A46A2D" w:rsidRDefault="009D2C64" w:rsidP="009D2C64">
      <w:pPr>
        <w:widowControl w:val="0"/>
        <w:autoSpaceDE w:val="0"/>
        <w:autoSpaceDN w:val="0"/>
        <w:adjustRightInd w:val="0"/>
        <w:jc w:val="center"/>
        <w:outlineLvl w:val="0"/>
        <w:rPr>
          <w:bCs/>
          <w:sz w:val="28"/>
          <w:szCs w:val="28"/>
        </w:rPr>
      </w:pPr>
      <w:r w:rsidRPr="00A46A2D">
        <w:rPr>
          <w:bCs/>
          <w:sz w:val="28"/>
          <w:szCs w:val="28"/>
        </w:rPr>
        <w:t xml:space="preserve">А Д М И Н И С Т </w:t>
      </w:r>
      <w:proofErr w:type="gramStart"/>
      <w:r w:rsidRPr="00A46A2D">
        <w:rPr>
          <w:bCs/>
          <w:sz w:val="28"/>
          <w:szCs w:val="28"/>
        </w:rPr>
        <w:t>Р</w:t>
      </w:r>
      <w:proofErr w:type="gramEnd"/>
      <w:r w:rsidRPr="00A46A2D">
        <w:rPr>
          <w:bCs/>
          <w:sz w:val="28"/>
          <w:szCs w:val="28"/>
        </w:rPr>
        <w:t xml:space="preserve"> А Ц И Я</w:t>
      </w:r>
    </w:p>
    <w:p w:rsidR="009D2C64" w:rsidRPr="00A46A2D" w:rsidRDefault="009D2C64" w:rsidP="009D2C64">
      <w:pPr>
        <w:widowControl w:val="0"/>
        <w:autoSpaceDE w:val="0"/>
        <w:autoSpaceDN w:val="0"/>
        <w:adjustRightInd w:val="0"/>
        <w:jc w:val="center"/>
        <w:outlineLvl w:val="0"/>
        <w:rPr>
          <w:bCs/>
          <w:sz w:val="28"/>
          <w:szCs w:val="28"/>
        </w:rPr>
      </w:pPr>
      <w:r w:rsidRPr="00A46A2D">
        <w:rPr>
          <w:bCs/>
          <w:sz w:val="28"/>
          <w:szCs w:val="28"/>
        </w:rPr>
        <w:t>Волховского муниципального района</w:t>
      </w:r>
    </w:p>
    <w:p w:rsidR="009D2C64" w:rsidRPr="00A46A2D" w:rsidRDefault="009D2C64" w:rsidP="009D2C64">
      <w:pPr>
        <w:widowControl w:val="0"/>
        <w:autoSpaceDE w:val="0"/>
        <w:autoSpaceDN w:val="0"/>
        <w:adjustRightInd w:val="0"/>
        <w:jc w:val="center"/>
        <w:outlineLvl w:val="0"/>
        <w:rPr>
          <w:b/>
          <w:bCs/>
          <w:sz w:val="28"/>
          <w:szCs w:val="28"/>
        </w:rPr>
      </w:pPr>
      <w:r w:rsidRPr="00A46A2D">
        <w:rPr>
          <w:bCs/>
          <w:sz w:val="28"/>
          <w:szCs w:val="28"/>
        </w:rPr>
        <w:t>Ленинградской  области</w:t>
      </w:r>
    </w:p>
    <w:p w:rsidR="009D2C64" w:rsidRPr="00A46A2D" w:rsidRDefault="009D2C64" w:rsidP="009D2C64">
      <w:pPr>
        <w:widowControl w:val="0"/>
        <w:autoSpaceDE w:val="0"/>
        <w:autoSpaceDN w:val="0"/>
        <w:adjustRightInd w:val="0"/>
        <w:jc w:val="center"/>
        <w:outlineLvl w:val="0"/>
        <w:rPr>
          <w:b/>
          <w:bCs/>
          <w:sz w:val="28"/>
          <w:szCs w:val="28"/>
        </w:rPr>
      </w:pPr>
    </w:p>
    <w:p w:rsidR="009D2C64" w:rsidRPr="00A46A2D" w:rsidRDefault="009D2C64" w:rsidP="009D2C64">
      <w:pPr>
        <w:widowControl w:val="0"/>
        <w:autoSpaceDE w:val="0"/>
        <w:autoSpaceDN w:val="0"/>
        <w:adjustRightInd w:val="0"/>
        <w:jc w:val="center"/>
        <w:outlineLvl w:val="0"/>
        <w:rPr>
          <w:b/>
          <w:bCs/>
          <w:sz w:val="28"/>
          <w:szCs w:val="28"/>
        </w:rPr>
      </w:pPr>
      <w:r w:rsidRPr="00A46A2D">
        <w:rPr>
          <w:b/>
          <w:bCs/>
          <w:sz w:val="28"/>
          <w:szCs w:val="28"/>
        </w:rPr>
        <w:t>ПОСТАНОВЛЕНИЕ</w:t>
      </w:r>
    </w:p>
    <w:p w:rsidR="009D2C64" w:rsidRPr="00A46A2D" w:rsidRDefault="009D2C64" w:rsidP="009D2C64">
      <w:pPr>
        <w:widowControl w:val="0"/>
        <w:autoSpaceDE w:val="0"/>
        <w:autoSpaceDN w:val="0"/>
        <w:adjustRightInd w:val="0"/>
        <w:jc w:val="center"/>
        <w:outlineLvl w:val="0"/>
        <w:rPr>
          <w:b/>
          <w:bCs/>
          <w:sz w:val="28"/>
          <w:szCs w:val="28"/>
        </w:rPr>
      </w:pPr>
    </w:p>
    <w:p w:rsidR="009D2C64" w:rsidRPr="00A46A2D" w:rsidRDefault="009D2C64" w:rsidP="009D2C64">
      <w:pPr>
        <w:widowControl w:val="0"/>
        <w:autoSpaceDE w:val="0"/>
        <w:autoSpaceDN w:val="0"/>
        <w:adjustRightInd w:val="0"/>
        <w:jc w:val="center"/>
        <w:outlineLvl w:val="0"/>
        <w:rPr>
          <w:b/>
          <w:bCs/>
          <w:sz w:val="28"/>
          <w:szCs w:val="28"/>
        </w:rPr>
      </w:pPr>
    </w:p>
    <w:p w:rsidR="009D2C64" w:rsidRPr="00A46A2D" w:rsidRDefault="009D2C64" w:rsidP="009D2C64">
      <w:pPr>
        <w:widowControl w:val="0"/>
        <w:autoSpaceDE w:val="0"/>
        <w:autoSpaceDN w:val="0"/>
        <w:adjustRightInd w:val="0"/>
        <w:jc w:val="center"/>
        <w:outlineLvl w:val="0"/>
        <w:rPr>
          <w:b/>
          <w:bCs/>
          <w:sz w:val="28"/>
          <w:szCs w:val="28"/>
        </w:rPr>
      </w:pPr>
      <w:r w:rsidRPr="009C6B8F">
        <w:rPr>
          <w:bCs/>
          <w:sz w:val="28"/>
          <w:szCs w:val="28"/>
        </w:rPr>
        <w:t xml:space="preserve">от </w:t>
      </w:r>
      <w:r w:rsidR="009C6B8F">
        <w:rPr>
          <w:bCs/>
          <w:sz w:val="28"/>
          <w:szCs w:val="28"/>
          <w:u w:val="single"/>
        </w:rPr>
        <w:t>26 мая 2025 г.</w:t>
      </w:r>
      <w:r w:rsidR="008E5A4E" w:rsidRPr="009C6B8F">
        <w:rPr>
          <w:bCs/>
          <w:sz w:val="28"/>
          <w:szCs w:val="28"/>
        </w:rPr>
        <w:t xml:space="preserve"> </w:t>
      </w:r>
      <w:r w:rsidR="008E5A4E" w:rsidRPr="009C6B8F">
        <w:rPr>
          <w:b/>
          <w:bCs/>
          <w:sz w:val="28"/>
          <w:szCs w:val="28"/>
        </w:rPr>
        <w:t xml:space="preserve">                        </w:t>
      </w:r>
      <w:r w:rsidRPr="00A46A2D">
        <w:rPr>
          <w:b/>
          <w:bCs/>
          <w:sz w:val="28"/>
          <w:szCs w:val="28"/>
        </w:rPr>
        <w:t xml:space="preserve">                                                                 </w:t>
      </w:r>
      <w:r w:rsidRPr="009C6B8F">
        <w:rPr>
          <w:bCs/>
          <w:sz w:val="28"/>
          <w:szCs w:val="28"/>
        </w:rPr>
        <w:t>№</w:t>
      </w:r>
      <w:r w:rsidR="008E5A4E" w:rsidRPr="009C6B8F">
        <w:rPr>
          <w:bCs/>
          <w:sz w:val="28"/>
          <w:szCs w:val="28"/>
        </w:rPr>
        <w:softHyphen/>
      </w:r>
      <w:r w:rsidR="008E5A4E" w:rsidRPr="009C6B8F">
        <w:rPr>
          <w:bCs/>
          <w:sz w:val="28"/>
          <w:szCs w:val="28"/>
        </w:rPr>
        <w:softHyphen/>
      </w:r>
      <w:r w:rsidR="008E5A4E" w:rsidRPr="009C6B8F">
        <w:rPr>
          <w:bCs/>
          <w:sz w:val="28"/>
          <w:szCs w:val="28"/>
        </w:rPr>
        <w:softHyphen/>
      </w:r>
      <w:r w:rsidR="008E5A4E" w:rsidRPr="009C6B8F">
        <w:rPr>
          <w:bCs/>
          <w:sz w:val="28"/>
          <w:szCs w:val="28"/>
        </w:rPr>
        <w:softHyphen/>
      </w:r>
      <w:r w:rsidR="008E5A4E" w:rsidRPr="009C6B8F">
        <w:rPr>
          <w:bCs/>
          <w:sz w:val="28"/>
          <w:szCs w:val="28"/>
        </w:rPr>
        <w:softHyphen/>
      </w:r>
      <w:r w:rsidR="008E5A4E" w:rsidRPr="009C6B8F">
        <w:rPr>
          <w:bCs/>
          <w:sz w:val="28"/>
          <w:szCs w:val="28"/>
        </w:rPr>
        <w:softHyphen/>
      </w:r>
      <w:r w:rsidR="009C6B8F">
        <w:rPr>
          <w:bCs/>
          <w:sz w:val="28"/>
          <w:szCs w:val="28"/>
          <w:u w:val="single"/>
        </w:rPr>
        <w:t xml:space="preserve"> 1896</w:t>
      </w:r>
    </w:p>
    <w:p w:rsidR="009D2C64" w:rsidRPr="00A46A2D" w:rsidRDefault="009D2C64" w:rsidP="009D2C64">
      <w:pPr>
        <w:widowControl w:val="0"/>
        <w:autoSpaceDE w:val="0"/>
        <w:autoSpaceDN w:val="0"/>
        <w:adjustRightInd w:val="0"/>
        <w:jc w:val="center"/>
        <w:outlineLvl w:val="0"/>
        <w:rPr>
          <w:b/>
          <w:bCs/>
          <w:sz w:val="28"/>
          <w:szCs w:val="28"/>
        </w:rPr>
      </w:pPr>
    </w:p>
    <w:p w:rsidR="009D2C64" w:rsidRPr="00A46A2D" w:rsidRDefault="009D2C64" w:rsidP="009D2C64">
      <w:pPr>
        <w:widowControl w:val="0"/>
        <w:tabs>
          <w:tab w:val="left" w:pos="142"/>
          <w:tab w:val="left" w:pos="284"/>
        </w:tabs>
        <w:autoSpaceDE w:val="0"/>
        <w:autoSpaceDN w:val="0"/>
        <w:adjustRightInd w:val="0"/>
        <w:ind w:firstLine="709"/>
        <w:outlineLvl w:val="0"/>
        <w:rPr>
          <w:bCs/>
          <w:sz w:val="28"/>
          <w:szCs w:val="28"/>
        </w:rPr>
      </w:pPr>
      <w:r w:rsidRPr="00A46A2D">
        <w:rPr>
          <w:b/>
          <w:bCs/>
          <w:sz w:val="28"/>
          <w:szCs w:val="28"/>
        </w:rPr>
        <w:t xml:space="preserve">                                                         </w:t>
      </w:r>
      <w:r w:rsidRPr="00A46A2D">
        <w:rPr>
          <w:bCs/>
          <w:sz w:val="28"/>
          <w:szCs w:val="28"/>
        </w:rPr>
        <w:t>Волхов</w:t>
      </w:r>
    </w:p>
    <w:p w:rsidR="009D2C64" w:rsidRPr="00A46A2D" w:rsidRDefault="009D2C64" w:rsidP="008E5A4E">
      <w:pPr>
        <w:widowControl w:val="0"/>
        <w:tabs>
          <w:tab w:val="left" w:pos="142"/>
          <w:tab w:val="left" w:pos="284"/>
        </w:tabs>
        <w:autoSpaceDE w:val="0"/>
        <w:autoSpaceDN w:val="0"/>
        <w:adjustRightInd w:val="0"/>
        <w:ind w:firstLine="709"/>
        <w:jc w:val="center"/>
        <w:outlineLvl w:val="0"/>
        <w:rPr>
          <w:b/>
          <w:bCs/>
          <w:sz w:val="16"/>
          <w:szCs w:val="16"/>
        </w:rPr>
      </w:pPr>
    </w:p>
    <w:p w:rsidR="009D2C64" w:rsidRPr="00A46A2D" w:rsidRDefault="009D2C64" w:rsidP="008E5A4E">
      <w:pPr>
        <w:widowControl w:val="0"/>
        <w:tabs>
          <w:tab w:val="left" w:pos="142"/>
          <w:tab w:val="left" w:pos="284"/>
        </w:tabs>
        <w:autoSpaceDE w:val="0"/>
        <w:autoSpaceDN w:val="0"/>
        <w:adjustRightInd w:val="0"/>
        <w:jc w:val="center"/>
        <w:outlineLvl w:val="0"/>
        <w:rPr>
          <w:b/>
          <w:bCs/>
          <w:sz w:val="28"/>
          <w:szCs w:val="28"/>
        </w:rPr>
      </w:pPr>
      <w:r w:rsidRPr="00A46A2D">
        <w:rPr>
          <w:b/>
          <w:bCs/>
          <w:sz w:val="28"/>
          <w:szCs w:val="28"/>
        </w:rPr>
        <w:t>Об утверждении административного регламента</w:t>
      </w:r>
    </w:p>
    <w:p w:rsidR="009D2C64" w:rsidRPr="00A46A2D" w:rsidRDefault="009D2C64" w:rsidP="008E5A4E">
      <w:pPr>
        <w:widowControl w:val="0"/>
        <w:tabs>
          <w:tab w:val="left" w:pos="142"/>
          <w:tab w:val="left" w:pos="284"/>
        </w:tabs>
        <w:autoSpaceDE w:val="0"/>
        <w:autoSpaceDN w:val="0"/>
        <w:adjustRightInd w:val="0"/>
        <w:jc w:val="center"/>
        <w:outlineLvl w:val="0"/>
        <w:rPr>
          <w:b/>
          <w:bCs/>
          <w:sz w:val="28"/>
          <w:szCs w:val="28"/>
        </w:rPr>
      </w:pPr>
      <w:r w:rsidRPr="00A46A2D">
        <w:rPr>
          <w:b/>
          <w:bCs/>
          <w:sz w:val="28"/>
          <w:szCs w:val="28"/>
        </w:rPr>
        <w:t>по предоставле</w:t>
      </w:r>
      <w:bookmarkStart w:id="0" w:name="_GoBack"/>
      <w:bookmarkEnd w:id="0"/>
      <w:r w:rsidRPr="00A46A2D">
        <w:rPr>
          <w:b/>
          <w:bCs/>
          <w:sz w:val="28"/>
          <w:szCs w:val="28"/>
        </w:rPr>
        <w:t>нию муниципальной услуги</w:t>
      </w:r>
    </w:p>
    <w:p w:rsidR="008E5A4E" w:rsidRPr="008E5A4E" w:rsidRDefault="008E5A4E" w:rsidP="008E5A4E">
      <w:pPr>
        <w:widowControl w:val="0"/>
        <w:tabs>
          <w:tab w:val="left" w:pos="142"/>
          <w:tab w:val="left" w:pos="284"/>
        </w:tabs>
        <w:autoSpaceDE w:val="0"/>
        <w:autoSpaceDN w:val="0"/>
        <w:adjustRightInd w:val="0"/>
        <w:ind w:firstLine="709"/>
        <w:jc w:val="center"/>
        <w:outlineLvl w:val="0"/>
        <w:rPr>
          <w:b/>
          <w:bCs/>
          <w:sz w:val="28"/>
          <w:szCs w:val="28"/>
        </w:rPr>
      </w:pPr>
      <w:r w:rsidRPr="008E5A4E">
        <w:rPr>
          <w:b/>
          <w:bCs/>
          <w:sz w:val="28"/>
          <w:szCs w:val="28"/>
        </w:rPr>
        <w:t xml:space="preserve">«Направление уведомления о соответствии </w:t>
      </w:r>
      <w:proofErr w:type="gramStart"/>
      <w:r w:rsidRPr="008E5A4E">
        <w:rPr>
          <w:b/>
          <w:bCs/>
          <w:sz w:val="28"/>
          <w:szCs w:val="28"/>
        </w:rPr>
        <w:t>указанных</w:t>
      </w:r>
      <w:proofErr w:type="gramEnd"/>
      <w:r w:rsidRPr="008E5A4E">
        <w:t xml:space="preserve"> </w:t>
      </w:r>
      <w:r w:rsidRPr="008E5A4E">
        <w:rPr>
          <w:b/>
          <w:bCs/>
          <w:sz w:val="28"/>
          <w:szCs w:val="28"/>
        </w:rPr>
        <w:t>в</w:t>
      </w:r>
    </w:p>
    <w:p w:rsidR="008E5A4E" w:rsidRDefault="008E5A4E" w:rsidP="008E5A4E">
      <w:pPr>
        <w:widowControl w:val="0"/>
        <w:tabs>
          <w:tab w:val="left" w:pos="142"/>
          <w:tab w:val="left" w:pos="284"/>
        </w:tabs>
        <w:autoSpaceDE w:val="0"/>
        <w:autoSpaceDN w:val="0"/>
        <w:adjustRightInd w:val="0"/>
        <w:ind w:firstLine="709"/>
        <w:jc w:val="center"/>
        <w:outlineLvl w:val="0"/>
        <w:rPr>
          <w:b/>
          <w:bCs/>
          <w:sz w:val="28"/>
          <w:szCs w:val="28"/>
        </w:rPr>
      </w:pPr>
      <w:proofErr w:type="gramStart"/>
      <w:r w:rsidRPr="008E5A4E">
        <w:rPr>
          <w:b/>
          <w:bCs/>
          <w:sz w:val="28"/>
          <w:szCs w:val="28"/>
        </w:rPr>
        <w:t>уведомлении</w:t>
      </w:r>
      <w:proofErr w:type="gramEnd"/>
      <w:r w:rsidRPr="008E5A4E">
        <w:rPr>
          <w:b/>
          <w:bCs/>
          <w:sz w:val="28"/>
          <w:szCs w:val="28"/>
        </w:rPr>
        <w:t xml:space="preserve"> о планируемом строительстве или реконструкции </w:t>
      </w:r>
    </w:p>
    <w:p w:rsidR="008E5A4E" w:rsidRDefault="008E5A4E" w:rsidP="008E5A4E">
      <w:pPr>
        <w:widowControl w:val="0"/>
        <w:tabs>
          <w:tab w:val="left" w:pos="142"/>
          <w:tab w:val="left" w:pos="284"/>
        </w:tabs>
        <w:autoSpaceDE w:val="0"/>
        <w:autoSpaceDN w:val="0"/>
        <w:adjustRightInd w:val="0"/>
        <w:ind w:firstLine="709"/>
        <w:jc w:val="center"/>
        <w:outlineLvl w:val="0"/>
        <w:rPr>
          <w:b/>
          <w:bCs/>
          <w:sz w:val="28"/>
          <w:szCs w:val="28"/>
        </w:rPr>
      </w:pPr>
      <w:r w:rsidRPr="008E5A4E">
        <w:rPr>
          <w:b/>
          <w:bCs/>
          <w:sz w:val="28"/>
          <w:szCs w:val="28"/>
        </w:rPr>
        <w:t>объекта индивидуального жилищного строительства или</w:t>
      </w:r>
    </w:p>
    <w:p w:rsidR="008E5A4E" w:rsidRPr="008E5A4E" w:rsidRDefault="008E5A4E" w:rsidP="008E5A4E">
      <w:pPr>
        <w:widowControl w:val="0"/>
        <w:tabs>
          <w:tab w:val="left" w:pos="142"/>
          <w:tab w:val="left" w:pos="284"/>
        </w:tabs>
        <w:autoSpaceDE w:val="0"/>
        <w:autoSpaceDN w:val="0"/>
        <w:adjustRightInd w:val="0"/>
        <w:ind w:firstLine="709"/>
        <w:jc w:val="center"/>
        <w:outlineLvl w:val="0"/>
        <w:rPr>
          <w:b/>
          <w:bCs/>
          <w:sz w:val="28"/>
          <w:szCs w:val="28"/>
        </w:rPr>
      </w:pPr>
      <w:r w:rsidRPr="008E5A4E">
        <w:rPr>
          <w:b/>
          <w:bCs/>
          <w:sz w:val="28"/>
          <w:szCs w:val="28"/>
        </w:rPr>
        <w:t>садового дома параметров объекта индивидуального жилищного строительства или садового дома установленным параметрам</w:t>
      </w:r>
    </w:p>
    <w:p w:rsidR="008E5A4E" w:rsidRPr="008E5A4E" w:rsidRDefault="008E5A4E" w:rsidP="008E5A4E">
      <w:pPr>
        <w:widowControl w:val="0"/>
        <w:tabs>
          <w:tab w:val="left" w:pos="142"/>
          <w:tab w:val="left" w:pos="284"/>
        </w:tabs>
        <w:autoSpaceDE w:val="0"/>
        <w:autoSpaceDN w:val="0"/>
        <w:adjustRightInd w:val="0"/>
        <w:ind w:firstLine="709"/>
        <w:jc w:val="center"/>
        <w:outlineLvl w:val="0"/>
        <w:rPr>
          <w:b/>
          <w:bCs/>
          <w:sz w:val="28"/>
          <w:szCs w:val="28"/>
        </w:rPr>
      </w:pPr>
      <w:r w:rsidRPr="008E5A4E">
        <w:rPr>
          <w:b/>
          <w:bCs/>
          <w:sz w:val="28"/>
          <w:szCs w:val="28"/>
        </w:rPr>
        <w:t>и допустимости размещения</w:t>
      </w:r>
      <w:r w:rsidRPr="008E5A4E">
        <w:t xml:space="preserve"> </w:t>
      </w:r>
      <w:r w:rsidRPr="008E5A4E">
        <w:rPr>
          <w:b/>
          <w:bCs/>
          <w:sz w:val="28"/>
          <w:szCs w:val="28"/>
        </w:rPr>
        <w:t>объекта индивидуального жилищного</w:t>
      </w:r>
    </w:p>
    <w:p w:rsidR="008E5A4E" w:rsidRDefault="008E5A4E" w:rsidP="008E5A4E">
      <w:pPr>
        <w:widowControl w:val="0"/>
        <w:tabs>
          <w:tab w:val="left" w:pos="142"/>
          <w:tab w:val="left" w:pos="284"/>
        </w:tabs>
        <w:autoSpaceDE w:val="0"/>
        <w:autoSpaceDN w:val="0"/>
        <w:adjustRightInd w:val="0"/>
        <w:ind w:firstLine="709"/>
        <w:jc w:val="center"/>
        <w:outlineLvl w:val="0"/>
        <w:rPr>
          <w:b/>
          <w:bCs/>
          <w:sz w:val="28"/>
          <w:szCs w:val="28"/>
        </w:rPr>
      </w:pPr>
      <w:r w:rsidRPr="008E5A4E">
        <w:rPr>
          <w:b/>
          <w:bCs/>
          <w:sz w:val="28"/>
          <w:szCs w:val="28"/>
        </w:rPr>
        <w:t>строительства или садового дома на земельном участке»</w:t>
      </w:r>
    </w:p>
    <w:p w:rsidR="008E5A4E" w:rsidRPr="008E5A4E" w:rsidRDefault="008E5A4E" w:rsidP="008E5A4E">
      <w:pPr>
        <w:widowControl w:val="0"/>
        <w:tabs>
          <w:tab w:val="left" w:pos="142"/>
          <w:tab w:val="left" w:pos="284"/>
        </w:tabs>
        <w:autoSpaceDE w:val="0"/>
        <w:autoSpaceDN w:val="0"/>
        <w:adjustRightInd w:val="0"/>
        <w:ind w:firstLine="709"/>
        <w:jc w:val="center"/>
        <w:outlineLvl w:val="0"/>
        <w:rPr>
          <w:b/>
          <w:bCs/>
          <w:sz w:val="28"/>
          <w:szCs w:val="28"/>
        </w:rPr>
      </w:pPr>
      <w:r w:rsidRPr="008E5A4E">
        <w:rPr>
          <w:b/>
          <w:bCs/>
          <w:sz w:val="28"/>
          <w:szCs w:val="28"/>
        </w:rPr>
        <w:t>на территории Волховского муниципального района</w:t>
      </w:r>
    </w:p>
    <w:p w:rsidR="009D2C64" w:rsidRDefault="008E5A4E" w:rsidP="008E5A4E">
      <w:pPr>
        <w:widowControl w:val="0"/>
        <w:tabs>
          <w:tab w:val="left" w:pos="142"/>
          <w:tab w:val="left" w:pos="284"/>
        </w:tabs>
        <w:autoSpaceDE w:val="0"/>
        <w:autoSpaceDN w:val="0"/>
        <w:adjustRightInd w:val="0"/>
        <w:ind w:firstLine="709"/>
        <w:jc w:val="center"/>
        <w:outlineLvl w:val="0"/>
        <w:rPr>
          <w:b/>
          <w:bCs/>
          <w:sz w:val="28"/>
          <w:szCs w:val="28"/>
        </w:rPr>
      </w:pPr>
      <w:r w:rsidRPr="008E5A4E">
        <w:rPr>
          <w:b/>
          <w:bCs/>
          <w:sz w:val="28"/>
          <w:szCs w:val="28"/>
        </w:rPr>
        <w:t>Ленинградской области</w:t>
      </w:r>
    </w:p>
    <w:p w:rsidR="008E5A4E" w:rsidRPr="00A46A2D" w:rsidRDefault="008E5A4E" w:rsidP="008E5A4E">
      <w:pPr>
        <w:widowControl w:val="0"/>
        <w:tabs>
          <w:tab w:val="left" w:pos="142"/>
          <w:tab w:val="left" w:pos="284"/>
        </w:tabs>
        <w:autoSpaceDE w:val="0"/>
        <w:autoSpaceDN w:val="0"/>
        <w:adjustRightInd w:val="0"/>
        <w:ind w:firstLine="709"/>
        <w:jc w:val="center"/>
        <w:outlineLvl w:val="0"/>
        <w:rPr>
          <w:b/>
          <w:bCs/>
          <w:sz w:val="28"/>
          <w:szCs w:val="28"/>
        </w:rPr>
      </w:pPr>
    </w:p>
    <w:p w:rsidR="009D2C64" w:rsidRPr="00A46A2D" w:rsidRDefault="009D2C64" w:rsidP="009D2C64">
      <w:pPr>
        <w:widowControl w:val="0"/>
        <w:autoSpaceDE w:val="0"/>
        <w:autoSpaceDN w:val="0"/>
        <w:adjustRightInd w:val="0"/>
        <w:ind w:firstLine="709"/>
        <w:jc w:val="both"/>
        <w:outlineLvl w:val="0"/>
        <w:rPr>
          <w:bCs/>
          <w:sz w:val="28"/>
          <w:szCs w:val="28"/>
        </w:rPr>
      </w:pPr>
      <w:proofErr w:type="gramStart"/>
      <w:r w:rsidRPr="00A46A2D">
        <w:rPr>
          <w:bCs/>
          <w:sz w:val="28"/>
          <w:szCs w:val="28"/>
        </w:rPr>
        <w:t>В соответствии</w:t>
      </w:r>
      <w:r w:rsidR="009C6B8F">
        <w:rPr>
          <w:bCs/>
          <w:sz w:val="28"/>
          <w:szCs w:val="28"/>
        </w:rPr>
        <w:t xml:space="preserve"> </w:t>
      </w:r>
      <w:r w:rsidRPr="00A46A2D">
        <w:rPr>
          <w:bCs/>
          <w:sz w:val="28"/>
          <w:szCs w:val="28"/>
        </w:rPr>
        <w:t xml:space="preserve"> с Федеральным законом от 27 июля 2010 года № 210-ФЗ «Об организации предоставления государственных и муниципальных услуг», ч</w:t>
      </w:r>
      <w:r w:rsidR="008E5A4E">
        <w:rPr>
          <w:bCs/>
          <w:sz w:val="28"/>
          <w:szCs w:val="28"/>
        </w:rPr>
        <w:t>аст</w:t>
      </w:r>
      <w:r w:rsidR="00C402D9">
        <w:rPr>
          <w:bCs/>
          <w:sz w:val="28"/>
          <w:szCs w:val="28"/>
        </w:rPr>
        <w:t>ью</w:t>
      </w:r>
      <w:r w:rsidRPr="00A46A2D">
        <w:rPr>
          <w:bCs/>
          <w:sz w:val="28"/>
          <w:szCs w:val="28"/>
        </w:rPr>
        <w:t xml:space="preserve"> 1 ст</w:t>
      </w:r>
      <w:r w:rsidR="008E5A4E">
        <w:rPr>
          <w:bCs/>
          <w:sz w:val="28"/>
          <w:szCs w:val="28"/>
        </w:rPr>
        <w:t>атьи</w:t>
      </w:r>
      <w:r w:rsidRPr="00A46A2D">
        <w:rPr>
          <w:bCs/>
          <w:sz w:val="28"/>
          <w:szCs w:val="28"/>
        </w:rPr>
        <w:t xml:space="preserve"> 29, п</w:t>
      </w:r>
      <w:r w:rsidR="008E5A4E">
        <w:rPr>
          <w:bCs/>
          <w:sz w:val="28"/>
          <w:szCs w:val="28"/>
        </w:rPr>
        <w:t>ункт</w:t>
      </w:r>
      <w:r w:rsidR="00C402D9">
        <w:rPr>
          <w:bCs/>
          <w:sz w:val="28"/>
          <w:szCs w:val="28"/>
        </w:rPr>
        <w:t>ом</w:t>
      </w:r>
      <w:r w:rsidRPr="00A46A2D">
        <w:rPr>
          <w:bCs/>
          <w:sz w:val="28"/>
          <w:szCs w:val="28"/>
        </w:rPr>
        <w:t xml:space="preserve"> 13 ч</w:t>
      </w:r>
      <w:r w:rsidR="008E5A4E">
        <w:rPr>
          <w:bCs/>
          <w:sz w:val="28"/>
          <w:szCs w:val="28"/>
        </w:rPr>
        <w:t>асти</w:t>
      </w:r>
      <w:r w:rsidRPr="00A46A2D">
        <w:rPr>
          <w:bCs/>
          <w:sz w:val="28"/>
          <w:szCs w:val="28"/>
        </w:rPr>
        <w:t xml:space="preserve"> 1 ст</w:t>
      </w:r>
      <w:r w:rsidR="008E5A4E">
        <w:rPr>
          <w:bCs/>
          <w:sz w:val="28"/>
          <w:szCs w:val="28"/>
        </w:rPr>
        <w:t>атьи</w:t>
      </w:r>
      <w:r w:rsidRPr="00A46A2D">
        <w:rPr>
          <w:bCs/>
          <w:sz w:val="28"/>
          <w:szCs w:val="28"/>
        </w:rPr>
        <w:t xml:space="preserve"> 32 Устава Волховского муниципального района Ленинградской области, постановлением администрации Волховского муниципального района Ленинградской области от 21</w:t>
      </w:r>
      <w:r w:rsidR="00392D4F">
        <w:rPr>
          <w:bCs/>
          <w:sz w:val="28"/>
          <w:szCs w:val="28"/>
        </w:rPr>
        <w:t xml:space="preserve"> октября </w:t>
      </w:r>
      <w:r w:rsidRPr="00A46A2D">
        <w:rPr>
          <w:bCs/>
          <w:sz w:val="28"/>
          <w:szCs w:val="28"/>
        </w:rPr>
        <w:t>2014 года  № 3208 «О разработке и утверждении административных регламентов предоставления муниципальных услуг, исполнения муниципальных функций администрацией</w:t>
      </w:r>
      <w:proofErr w:type="gramEnd"/>
      <w:r w:rsidRPr="00A46A2D">
        <w:rPr>
          <w:bCs/>
          <w:sz w:val="28"/>
          <w:szCs w:val="28"/>
        </w:rPr>
        <w:t xml:space="preserve"> Волховского муниципального района Ленинградской области», в целях приведения нормативно-правовых актов администрации Волховского муниципального района  Ленинградской области в соответствие с действующим законодательством, </w:t>
      </w:r>
      <w:proofErr w:type="gramStart"/>
      <w:r w:rsidRPr="00A46A2D">
        <w:rPr>
          <w:bCs/>
          <w:sz w:val="28"/>
          <w:szCs w:val="28"/>
        </w:rPr>
        <w:t>п</w:t>
      </w:r>
      <w:proofErr w:type="gramEnd"/>
      <w:r w:rsidRPr="00A46A2D">
        <w:rPr>
          <w:bCs/>
          <w:sz w:val="28"/>
          <w:szCs w:val="28"/>
        </w:rPr>
        <w:t xml:space="preserve"> о с т а н о в л я ю:</w:t>
      </w:r>
    </w:p>
    <w:p w:rsidR="008E5A4E" w:rsidRPr="008E5A4E" w:rsidRDefault="009D2C64" w:rsidP="008E5A4E">
      <w:pPr>
        <w:widowControl w:val="0"/>
        <w:autoSpaceDE w:val="0"/>
        <w:autoSpaceDN w:val="0"/>
        <w:adjustRightInd w:val="0"/>
        <w:ind w:firstLine="709"/>
        <w:jc w:val="both"/>
        <w:outlineLvl w:val="0"/>
        <w:rPr>
          <w:bCs/>
          <w:sz w:val="28"/>
          <w:szCs w:val="28"/>
        </w:rPr>
      </w:pPr>
      <w:r w:rsidRPr="00A46A2D">
        <w:rPr>
          <w:bCs/>
          <w:sz w:val="28"/>
          <w:szCs w:val="28"/>
        </w:rPr>
        <w:t xml:space="preserve">1. Утвердить административный регламент по предоставлению муниципальной услуги </w:t>
      </w:r>
      <w:r w:rsidR="008E5A4E" w:rsidRPr="008E5A4E">
        <w:rPr>
          <w:bCs/>
          <w:sz w:val="28"/>
          <w:szCs w:val="28"/>
        </w:rPr>
        <w:t xml:space="preserve">«Направление уведомления о соответствии </w:t>
      </w:r>
      <w:proofErr w:type="gramStart"/>
      <w:r w:rsidR="008E5A4E" w:rsidRPr="008E5A4E">
        <w:rPr>
          <w:bCs/>
          <w:sz w:val="28"/>
          <w:szCs w:val="28"/>
        </w:rPr>
        <w:t>указанных</w:t>
      </w:r>
      <w:proofErr w:type="gramEnd"/>
      <w:r w:rsidR="008E5A4E" w:rsidRPr="008E5A4E">
        <w:t xml:space="preserve"> </w:t>
      </w:r>
      <w:r w:rsidR="008E5A4E" w:rsidRPr="008E5A4E">
        <w:rPr>
          <w:bCs/>
          <w:sz w:val="28"/>
          <w:szCs w:val="28"/>
        </w:rPr>
        <w:t>в</w:t>
      </w:r>
    </w:p>
    <w:p w:rsidR="009D2C64" w:rsidRPr="00A46A2D" w:rsidRDefault="008E5A4E" w:rsidP="008E5A4E">
      <w:pPr>
        <w:widowControl w:val="0"/>
        <w:tabs>
          <w:tab w:val="left" w:pos="142"/>
          <w:tab w:val="left" w:pos="284"/>
        </w:tabs>
        <w:autoSpaceDE w:val="0"/>
        <w:autoSpaceDN w:val="0"/>
        <w:adjustRightInd w:val="0"/>
        <w:jc w:val="both"/>
        <w:outlineLvl w:val="0"/>
        <w:rPr>
          <w:bCs/>
          <w:sz w:val="28"/>
          <w:szCs w:val="28"/>
        </w:rPr>
      </w:pPr>
      <w:proofErr w:type="gramStart"/>
      <w:r w:rsidRPr="008E5A4E">
        <w:rPr>
          <w:bCs/>
          <w:sz w:val="28"/>
          <w:szCs w:val="28"/>
        </w:rPr>
        <w:t xml:space="preserve">уведомлении о планируемом строительстве или реконструкции объекта </w:t>
      </w:r>
      <w:r w:rsidRPr="008E5A4E">
        <w:rPr>
          <w:bCs/>
          <w:sz w:val="28"/>
          <w:szCs w:val="28"/>
        </w:rPr>
        <w:lastRenderedPageBreak/>
        <w:t>индивидуального жилищного строительства или</w:t>
      </w:r>
      <w:r>
        <w:rPr>
          <w:bCs/>
          <w:sz w:val="28"/>
          <w:szCs w:val="28"/>
        </w:rPr>
        <w:t xml:space="preserve"> </w:t>
      </w:r>
      <w:r w:rsidRPr="008E5A4E">
        <w:rPr>
          <w:bCs/>
          <w:sz w:val="28"/>
          <w:szCs w:val="28"/>
        </w:rPr>
        <w:t>садового дома параметров объекта индивидуального жилищного строительства или садового дома установленным параметрам</w:t>
      </w:r>
      <w:r>
        <w:rPr>
          <w:bCs/>
          <w:sz w:val="28"/>
          <w:szCs w:val="28"/>
        </w:rPr>
        <w:t xml:space="preserve"> </w:t>
      </w:r>
      <w:r w:rsidRPr="008E5A4E">
        <w:rPr>
          <w:bCs/>
          <w:sz w:val="28"/>
          <w:szCs w:val="28"/>
        </w:rPr>
        <w:t>и допустимости размещения</w:t>
      </w:r>
      <w:r w:rsidRPr="008E5A4E">
        <w:t xml:space="preserve"> </w:t>
      </w:r>
      <w:r w:rsidRPr="008E5A4E">
        <w:rPr>
          <w:bCs/>
          <w:sz w:val="28"/>
          <w:szCs w:val="28"/>
        </w:rPr>
        <w:t>объекта индивидуального жилищного</w:t>
      </w:r>
      <w:r>
        <w:rPr>
          <w:bCs/>
          <w:sz w:val="28"/>
          <w:szCs w:val="28"/>
        </w:rPr>
        <w:t xml:space="preserve"> </w:t>
      </w:r>
      <w:r w:rsidRPr="008E5A4E">
        <w:rPr>
          <w:bCs/>
          <w:sz w:val="28"/>
          <w:szCs w:val="28"/>
        </w:rPr>
        <w:t>строительства или садового дома на земельном участке»</w:t>
      </w:r>
      <w:r>
        <w:rPr>
          <w:bCs/>
          <w:sz w:val="28"/>
          <w:szCs w:val="28"/>
        </w:rPr>
        <w:t xml:space="preserve"> </w:t>
      </w:r>
      <w:r w:rsidRPr="008E5A4E">
        <w:rPr>
          <w:bCs/>
          <w:sz w:val="28"/>
          <w:szCs w:val="28"/>
        </w:rPr>
        <w:t>на территории Волховского муниципального района</w:t>
      </w:r>
      <w:r>
        <w:rPr>
          <w:bCs/>
          <w:sz w:val="28"/>
          <w:szCs w:val="28"/>
        </w:rPr>
        <w:t xml:space="preserve"> </w:t>
      </w:r>
      <w:r w:rsidRPr="008E5A4E">
        <w:rPr>
          <w:bCs/>
          <w:sz w:val="28"/>
          <w:szCs w:val="28"/>
        </w:rPr>
        <w:t>Ленинградской области</w:t>
      </w:r>
      <w:r>
        <w:rPr>
          <w:bCs/>
          <w:sz w:val="28"/>
          <w:szCs w:val="28"/>
        </w:rPr>
        <w:t xml:space="preserve"> </w:t>
      </w:r>
      <w:r w:rsidR="009D2C64" w:rsidRPr="00A46A2D">
        <w:rPr>
          <w:bCs/>
          <w:sz w:val="28"/>
          <w:szCs w:val="28"/>
        </w:rPr>
        <w:t>(приложение).</w:t>
      </w:r>
      <w:proofErr w:type="gramEnd"/>
    </w:p>
    <w:p w:rsidR="009D2C64" w:rsidRDefault="009D2C64" w:rsidP="009E6ECB">
      <w:pPr>
        <w:widowControl w:val="0"/>
        <w:tabs>
          <w:tab w:val="left" w:pos="142"/>
          <w:tab w:val="left" w:pos="284"/>
        </w:tabs>
        <w:autoSpaceDE w:val="0"/>
        <w:autoSpaceDN w:val="0"/>
        <w:adjustRightInd w:val="0"/>
        <w:ind w:firstLine="709"/>
        <w:jc w:val="both"/>
        <w:outlineLvl w:val="0"/>
        <w:rPr>
          <w:bCs/>
          <w:sz w:val="28"/>
          <w:szCs w:val="28"/>
        </w:rPr>
      </w:pPr>
      <w:r w:rsidRPr="00A46A2D">
        <w:rPr>
          <w:bCs/>
          <w:sz w:val="28"/>
          <w:szCs w:val="28"/>
        </w:rPr>
        <w:t xml:space="preserve">2. </w:t>
      </w:r>
      <w:proofErr w:type="gramStart"/>
      <w:r w:rsidRPr="00A46A2D">
        <w:rPr>
          <w:bCs/>
          <w:sz w:val="28"/>
          <w:szCs w:val="28"/>
        </w:rPr>
        <w:t>Считать утратившим силу постановлени</w:t>
      </w:r>
      <w:r w:rsidR="008E5A4E">
        <w:rPr>
          <w:bCs/>
          <w:sz w:val="28"/>
          <w:szCs w:val="28"/>
        </w:rPr>
        <w:t>е</w:t>
      </w:r>
      <w:r w:rsidRPr="00A46A2D">
        <w:rPr>
          <w:bCs/>
          <w:sz w:val="28"/>
          <w:szCs w:val="28"/>
        </w:rPr>
        <w:t xml:space="preserve"> администрации Волховского муниципального района Ленинградской области</w:t>
      </w:r>
      <w:r w:rsidR="008E5A4E">
        <w:rPr>
          <w:bCs/>
          <w:sz w:val="28"/>
          <w:szCs w:val="28"/>
        </w:rPr>
        <w:t xml:space="preserve"> </w:t>
      </w:r>
      <w:r w:rsidRPr="00A46A2D">
        <w:rPr>
          <w:bCs/>
          <w:sz w:val="28"/>
          <w:szCs w:val="28"/>
        </w:rPr>
        <w:t>от 1</w:t>
      </w:r>
      <w:r w:rsidR="008E5A4E">
        <w:rPr>
          <w:bCs/>
          <w:sz w:val="28"/>
          <w:szCs w:val="28"/>
        </w:rPr>
        <w:t>0</w:t>
      </w:r>
      <w:r w:rsidRPr="00A46A2D">
        <w:rPr>
          <w:bCs/>
          <w:sz w:val="28"/>
          <w:szCs w:val="28"/>
        </w:rPr>
        <w:t xml:space="preserve"> </w:t>
      </w:r>
      <w:r w:rsidR="008E5A4E">
        <w:rPr>
          <w:bCs/>
          <w:sz w:val="28"/>
          <w:szCs w:val="28"/>
        </w:rPr>
        <w:t>августа</w:t>
      </w:r>
      <w:r w:rsidRPr="00A46A2D">
        <w:rPr>
          <w:bCs/>
          <w:sz w:val="28"/>
          <w:szCs w:val="28"/>
        </w:rPr>
        <w:t xml:space="preserve"> 20</w:t>
      </w:r>
      <w:r w:rsidR="008E5A4E">
        <w:rPr>
          <w:bCs/>
          <w:sz w:val="28"/>
          <w:szCs w:val="28"/>
        </w:rPr>
        <w:t>23</w:t>
      </w:r>
      <w:r w:rsidRPr="00A46A2D">
        <w:rPr>
          <w:bCs/>
          <w:sz w:val="28"/>
          <w:szCs w:val="28"/>
        </w:rPr>
        <w:t xml:space="preserve"> года № </w:t>
      </w:r>
      <w:r w:rsidR="008E5A4E">
        <w:rPr>
          <w:bCs/>
          <w:sz w:val="28"/>
          <w:szCs w:val="28"/>
        </w:rPr>
        <w:t>2342</w:t>
      </w:r>
      <w:r w:rsidRPr="00A46A2D">
        <w:rPr>
          <w:bCs/>
          <w:sz w:val="28"/>
          <w:szCs w:val="28"/>
        </w:rPr>
        <w:t xml:space="preserve"> «Об утверждении административного регламента </w:t>
      </w:r>
      <w:r w:rsidR="009E6ECB">
        <w:rPr>
          <w:bCs/>
          <w:sz w:val="28"/>
          <w:szCs w:val="28"/>
        </w:rPr>
        <w:t xml:space="preserve">по </w:t>
      </w:r>
      <w:r w:rsidRPr="00A46A2D">
        <w:rPr>
          <w:bCs/>
          <w:sz w:val="28"/>
          <w:szCs w:val="28"/>
        </w:rPr>
        <w:t>предоставлени</w:t>
      </w:r>
      <w:r w:rsidR="009E6ECB">
        <w:rPr>
          <w:bCs/>
          <w:sz w:val="28"/>
          <w:szCs w:val="28"/>
        </w:rPr>
        <w:t>ю муниципальной услуги</w:t>
      </w:r>
      <w:r w:rsidRPr="00A46A2D">
        <w:rPr>
          <w:bCs/>
          <w:sz w:val="28"/>
          <w:szCs w:val="28"/>
        </w:rPr>
        <w:t xml:space="preserve"> </w:t>
      </w:r>
      <w:r w:rsidR="009E6ECB" w:rsidRPr="009E6ECB">
        <w:rPr>
          <w:bCs/>
          <w:sz w:val="28"/>
          <w:szCs w:val="28"/>
        </w:rPr>
        <w:t>«Направление уведомления о соответствии указанных в</w:t>
      </w:r>
      <w:r w:rsidR="009E6ECB">
        <w:rPr>
          <w:bCs/>
          <w:sz w:val="28"/>
          <w:szCs w:val="28"/>
        </w:rPr>
        <w:t xml:space="preserve"> </w:t>
      </w:r>
      <w:r w:rsidR="009E6ECB" w:rsidRPr="009E6ECB">
        <w:rPr>
          <w:bCs/>
          <w:sz w:val="28"/>
          <w:szCs w:val="28"/>
        </w:rPr>
        <w:t>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w:t>
      </w:r>
      <w:proofErr w:type="gramEnd"/>
      <w:r w:rsidR="009E6ECB" w:rsidRPr="009E6ECB">
        <w:rPr>
          <w:bCs/>
          <w:sz w:val="28"/>
          <w:szCs w:val="28"/>
        </w:rPr>
        <w:t xml:space="preserve"> или садового дома на земельном участке» на территории Волховского муниципального района Ленинградской области</w:t>
      </w:r>
      <w:r w:rsidR="009E6ECB">
        <w:rPr>
          <w:bCs/>
          <w:sz w:val="28"/>
          <w:szCs w:val="28"/>
        </w:rPr>
        <w:t>.</w:t>
      </w:r>
    </w:p>
    <w:p w:rsidR="009D2C64" w:rsidRPr="00A46A2D" w:rsidRDefault="009D2C64" w:rsidP="009D2C64">
      <w:pPr>
        <w:widowControl w:val="0"/>
        <w:tabs>
          <w:tab w:val="left" w:pos="142"/>
          <w:tab w:val="left" w:pos="284"/>
        </w:tabs>
        <w:autoSpaceDE w:val="0"/>
        <w:autoSpaceDN w:val="0"/>
        <w:adjustRightInd w:val="0"/>
        <w:ind w:firstLine="709"/>
        <w:jc w:val="both"/>
        <w:outlineLvl w:val="0"/>
        <w:rPr>
          <w:bCs/>
          <w:sz w:val="28"/>
          <w:szCs w:val="28"/>
        </w:rPr>
      </w:pPr>
      <w:r w:rsidRPr="00A46A2D">
        <w:rPr>
          <w:bCs/>
          <w:sz w:val="28"/>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9D2C64" w:rsidRPr="00A46A2D" w:rsidRDefault="009D2C64" w:rsidP="009D2C64">
      <w:pPr>
        <w:widowControl w:val="0"/>
        <w:tabs>
          <w:tab w:val="left" w:pos="142"/>
          <w:tab w:val="left" w:pos="284"/>
        </w:tabs>
        <w:autoSpaceDE w:val="0"/>
        <w:autoSpaceDN w:val="0"/>
        <w:adjustRightInd w:val="0"/>
        <w:ind w:firstLine="709"/>
        <w:jc w:val="both"/>
        <w:outlineLvl w:val="0"/>
        <w:rPr>
          <w:bCs/>
          <w:sz w:val="28"/>
          <w:szCs w:val="28"/>
        </w:rPr>
      </w:pPr>
      <w:r w:rsidRPr="00A46A2D">
        <w:rPr>
          <w:bCs/>
          <w:sz w:val="28"/>
          <w:szCs w:val="28"/>
        </w:rPr>
        <w:t>4. Постановление вступает в силу со дня, следующего за днем его официального опубликования.</w:t>
      </w:r>
    </w:p>
    <w:p w:rsidR="009D2C64" w:rsidRPr="00A46A2D" w:rsidRDefault="009D2C64" w:rsidP="009D2C64">
      <w:pPr>
        <w:widowControl w:val="0"/>
        <w:tabs>
          <w:tab w:val="left" w:pos="142"/>
          <w:tab w:val="left" w:pos="284"/>
        </w:tabs>
        <w:autoSpaceDE w:val="0"/>
        <w:autoSpaceDN w:val="0"/>
        <w:adjustRightInd w:val="0"/>
        <w:ind w:firstLine="709"/>
        <w:jc w:val="both"/>
        <w:outlineLvl w:val="0"/>
        <w:rPr>
          <w:bCs/>
          <w:sz w:val="28"/>
          <w:szCs w:val="28"/>
        </w:rPr>
      </w:pPr>
      <w:r w:rsidRPr="00A46A2D">
        <w:rPr>
          <w:bCs/>
          <w:sz w:val="28"/>
          <w:szCs w:val="28"/>
        </w:rPr>
        <w:t xml:space="preserve">5. </w:t>
      </w:r>
      <w:proofErr w:type="gramStart"/>
      <w:r w:rsidRPr="00A46A2D">
        <w:rPr>
          <w:bCs/>
          <w:sz w:val="28"/>
          <w:szCs w:val="28"/>
        </w:rPr>
        <w:t>Контроль за</w:t>
      </w:r>
      <w:proofErr w:type="gramEnd"/>
      <w:r w:rsidRPr="00A46A2D">
        <w:rPr>
          <w:bCs/>
          <w:sz w:val="28"/>
          <w:szCs w:val="28"/>
        </w:rPr>
        <w:t xml:space="preserve">  исполнением постановления возложить на первого заместителя главы администрации.</w:t>
      </w:r>
    </w:p>
    <w:p w:rsidR="009D2C64" w:rsidRPr="00A46A2D" w:rsidRDefault="009D2C64" w:rsidP="009D2C64">
      <w:pPr>
        <w:widowControl w:val="0"/>
        <w:autoSpaceDE w:val="0"/>
        <w:autoSpaceDN w:val="0"/>
        <w:adjustRightInd w:val="0"/>
        <w:jc w:val="both"/>
        <w:outlineLvl w:val="0"/>
        <w:rPr>
          <w:bCs/>
          <w:sz w:val="28"/>
          <w:szCs w:val="28"/>
        </w:rPr>
      </w:pPr>
    </w:p>
    <w:p w:rsidR="009D2C64" w:rsidRPr="00A46A2D" w:rsidRDefault="009D2C64" w:rsidP="009D2C64">
      <w:pPr>
        <w:widowControl w:val="0"/>
        <w:autoSpaceDE w:val="0"/>
        <w:autoSpaceDN w:val="0"/>
        <w:adjustRightInd w:val="0"/>
        <w:jc w:val="both"/>
        <w:outlineLvl w:val="0"/>
        <w:rPr>
          <w:bCs/>
          <w:sz w:val="28"/>
          <w:szCs w:val="28"/>
        </w:rPr>
      </w:pPr>
    </w:p>
    <w:p w:rsidR="009D2C64" w:rsidRPr="00A46A2D" w:rsidRDefault="009D2C64" w:rsidP="009D2C64">
      <w:pPr>
        <w:widowControl w:val="0"/>
        <w:autoSpaceDE w:val="0"/>
        <w:autoSpaceDN w:val="0"/>
        <w:adjustRightInd w:val="0"/>
        <w:jc w:val="both"/>
        <w:outlineLvl w:val="0"/>
        <w:rPr>
          <w:bCs/>
          <w:sz w:val="28"/>
          <w:szCs w:val="28"/>
        </w:rPr>
      </w:pPr>
      <w:r w:rsidRPr="00A46A2D">
        <w:rPr>
          <w:bCs/>
          <w:sz w:val="28"/>
          <w:szCs w:val="28"/>
        </w:rPr>
        <w:t xml:space="preserve">Глава администрации                                                                              </w:t>
      </w:r>
      <w:r w:rsidR="009C6B8F">
        <w:rPr>
          <w:bCs/>
          <w:sz w:val="28"/>
          <w:szCs w:val="28"/>
        </w:rPr>
        <w:t xml:space="preserve">    </w:t>
      </w:r>
      <w:proofErr w:type="spellStart"/>
      <w:r w:rsidR="009C6B8F">
        <w:rPr>
          <w:bCs/>
          <w:sz w:val="28"/>
          <w:szCs w:val="28"/>
        </w:rPr>
        <w:t>А.Е.</w:t>
      </w:r>
      <w:r w:rsidR="009E6ECB">
        <w:rPr>
          <w:bCs/>
          <w:sz w:val="28"/>
          <w:szCs w:val="28"/>
        </w:rPr>
        <w:t>Сафонов</w:t>
      </w:r>
      <w:proofErr w:type="spellEnd"/>
    </w:p>
    <w:p w:rsidR="009D2C64" w:rsidRPr="00A46A2D" w:rsidRDefault="009D2C64" w:rsidP="009D2C64">
      <w:pPr>
        <w:widowControl w:val="0"/>
        <w:tabs>
          <w:tab w:val="left" w:pos="142"/>
          <w:tab w:val="left" w:pos="284"/>
        </w:tabs>
        <w:autoSpaceDE w:val="0"/>
        <w:autoSpaceDN w:val="0"/>
        <w:adjustRightInd w:val="0"/>
        <w:ind w:firstLine="709"/>
        <w:jc w:val="both"/>
        <w:outlineLvl w:val="0"/>
        <w:rPr>
          <w:bCs/>
          <w:sz w:val="16"/>
          <w:szCs w:val="16"/>
        </w:rPr>
      </w:pPr>
    </w:p>
    <w:p w:rsidR="009D2C64" w:rsidRPr="00A46A2D" w:rsidRDefault="009D2C64" w:rsidP="009D2C64">
      <w:pPr>
        <w:widowControl w:val="0"/>
        <w:autoSpaceDE w:val="0"/>
        <w:autoSpaceDN w:val="0"/>
        <w:adjustRightInd w:val="0"/>
        <w:jc w:val="both"/>
        <w:outlineLvl w:val="0"/>
        <w:rPr>
          <w:bCs/>
          <w:sz w:val="16"/>
          <w:szCs w:val="16"/>
        </w:rPr>
      </w:pPr>
    </w:p>
    <w:p w:rsidR="009D2C64" w:rsidRPr="00A46A2D" w:rsidRDefault="009D2C64" w:rsidP="009D2C64">
      <w:pPr>
        <w:widowControl w:val="0"/>
        <w:autoSpaceDE w:val="0"/>
        <w:autoSpaceDN w:val="0"/>
        <w:adjustRightInd w:val="0"/>
        <w:jc w:val="both"/>
        <w:outlineLvl w:val="0"/>
        <w:rPr>
          <w:bCs/>
          <w:sz w:val="16"/>
          <w:szCs w:val="16"/>
        </w:rPr>
      </w:pPr>
    </w:p>
    <w:p w:rsidR="009D2C64" w:rsidRPr="00A46A2D" w:rsidRDefault="009D2C64" w:rsidP="009D2C64">
      <w:pPr>
        <w:widowControl w:val="0"/>
        <w:autoSpaceDE w:val="0"/>
        <w:autoSpaceDN w:val="0"/>
        <w:adjustRightInd w:val="0"/>
        <w:jc w:val="both"/>
        <w:outlineLvl w:val="0"/>
        <w:rPr>
          <w:bCs/>
          <w:sz w:val="16"/>
          <w:szCs w:val="16"/>
        </w:rPr>
      </w:pPr>
    </w:p>
    <w:p w:rsidR="009D2C64" w:rsidRPr="00A46A2D" w:rsidRDefault="009D2C64" w:rsidP="009D2C64">
      <w:pPr>
        <w:widowControl w:val="0"/>
        <w:autoSpaceDE w:val="0"/>
        <w:autoSpaceDN w:val="0"/>
        <w:adjustRightInd w:val="0"/>
        <w:jc w:val="both"/>
        <w:outlineLvl w:val="0"/>
        <w:rPr>
          <w:bCs/>
          <w:sz w:val="16"/>
          <w:szCs w:val="16"/>
        </w:rPr>
      </w:pPr>
    </w:p>
    <w:p w:rsidR="009D2C64" w:rsidRPr="00A46A2D" w:rsidRDefault="009D2C64" w:rsidP="009D2C64">
      <w:pPr>
        <w:widowControl w:val="0"/>
        <w:autoSpaceDE w:val="0"/>
        <w:autoSpaceDN w:val="0"/>
        <w:adjustRightInd w:val="0"/>
        <w:jc w:val="both"/>
        <w:outlineLvl w:val="0"/>
        <w:rPr>
          <w:bCs/>
          <w:sz w:val="16"/>
          <w:szCs w:val="16"/>
        </w:rPr>
      </w:pPr>
    </w:p>
    <w:p w:rsidR="009D2C64" w:rsidRPr="00A46A2D" w:rsidRDefault="009D2C64" w:rsidP="009D2C64">
      <w:pPr>
        <w:widowControl w:val="0"/>
        <w:autoSpaceDE w:val="0"/>
        <w:autoSpaceDN w:val="0"/>
        <w:adjustRightInd w:val="0"/>
        <w:jc w:val="both"/>
        <w:outlineLvl w:val="0"/>
        <w:rPr>
          <w:bCs/>
          <w:sz w:val="16"/>
          <w:szCs w:val="16"/>
        </w:rPr>
      </w:pPr>
    </w:p>
    <w:p w:rsidR="009D2C64" w:rsidRPr="00A46A2D" w:rsidRDefault="009D2C64" w:rsidP="009D2C64">
      <w:pPr>
        <w:widowControl w:val="0"/>
        <w:autoSpaceDE w:val="0"/>
        <w:autoSpaceDN w:val="0"/>
        <w:adjustRightInd w:val="0"/>
        <w:jc w:val="both"/>
        <w:outlineLvl w:val="0"/>
        <w:rPr>
          <w:bCs/>
          <w:sz w:val="16"/>
          <w:szCs w:val="16"/>
        </w:rPr>
      </w:pPr>
    </w:p>
    <w:p w:rsidR="009D2C64" w:rsidRPr="00A46A2D" w:rsidRDefault="009D2C64" w:rsidP="009D2C64">
      <w:pPr>
        <w:widowControl w:val="0"/>
        <w:autoSpaceDE w:val="0"/>
        <w:autoSpaceDN w:val="0"/>
        <w:adjustRightInd w:val="0"/>
        <w:jc w:val="both"/>
        <w:outlineLvl w:val="0"/>
        <w:rPr>
          <w:bCs/>
          <w:sz w:val="16"/>
          <w:szCs w:val="16"/>
        </w:rPr>
      </w:pPr>
    </w:p>
    <w:p w:rsidR="009D2C64" w:rsidRPr="00A46A2D" w:rsidRDefault="009D2C64" w:rsidP="009D2C64">
      <w:pPr>
        <w:widowControl w:val="0"/>
        <w:autoSpaceDE w:val="0"/>
        <w:autoSpaceDN w:val="0"/>
        <w:adjustRightInd w:val="0"/>
        <w:jc w:val="both"/>
        <w:outlineLvl w:val="0"/>
        <w:rPr>
          <w:bCs/>
          <w:sz w:val="16"/>
          <w:szCs w:val="16"/>
        </w:rPr>
      </w:pPr>
    </w:p>
    <w:p w:rsidR="009D2C64" w:rsidRPr="00A46A2D" w:rsidRDefault="009D2C64" w:rsidP="009D2C64">
      <w:pPr>
        <w:widowControl w:val="0"/>
        <w:autoSpaceDE w:val="0"/>
        <w:autoSpaceDN w:val="0"/>
        <w:adjustRightInd w:val="0"/>
        <w:jc w:val="both"/>
        <w:outlineLvl w:val="0"/>
        <w:rPr>
          <w:bCs/>
          <w:sz w:val="16"/>
          <w:szCs w:val="16"/>
        </w:rPr>
      </w:pPr>
    </w:p>
    <w:p w:rsidR="009D2C64" w:rsidRPr="00A46A2D" w:rsidRDefault="009D2C64" w:rsidP="009D2C64">
      <w:pPr>
        <w:widowControl w:val="0"/>
        <w:autoSpaceDE w:val="0"/>
        <w:autoSpaceDN w:val="0"/>
        <w:adjustRightInd w:val="0"/>
        <w:jc w:val="both"/>
        <w:outlineLvl w:val="0"/>
        <w:rPr>
          <w:bCs/>
          <w:sz w:val="16"/>
          <w:szCs w:val="16"/>
        </w:rPr>
      </w:pPr>
    </w:p>
    <w:p w:rsidR="009D2C64" w:rsidRPr="00A46A2D" w:rsidRDefault="009D2C64" w:rsidP="009D2C64">
      <w:pPr>
        <w:widowControl w:val="0"/>
        <w:autoSpaceDE w:val="0"/>
        <w:autoSpaceDN w:val="0"/>
        <w:adjustRightInd w:val="0"/>
        <w:jc w:val="both"/>
        <w:outlineLvl w:val="0"/>
        <w:rPr>
          <w:bCs/>
          <w:sz w:val="16"/>
          <w:szCs w:val="16"/>
        </w:rPr>
      </w:pPr>
    </w:p>
    <w:p w:rsidR="009D2C64" w:rsidRPr="00A46A2D" w:rsidRDefault="009D2C64" w:rsidP="009D2C64">
      <w:pPr>
        <w:widowControl w:val="0"/>
        <w:autoSpaceDE w:val="0"/>
        <w:autoSpaceDN w:val="0"/>
        <w:adjustRightInd w:val="0"/>
        <w:jc w:val="both"/>
        <w:outlineLvl w:val="0"/>
        <w:rPr>
          <w:bCs/>
          <w:sz w:val="16"/>
          <w:szCs w:val="16"/>
        </w:rPr>
      </w:pPr>
    </w:p>
    <w:p w:rsidR="009D2C64" w:rsidRPr="00A46A2D" w:rsidRDefault="009D2C64" w:rsidP="009D2C64">
      <w:pPr>
        <w:widowControl w:val="0"/>
        <w:autoSpaceDE w:val="0"/>
        <w:autoSpaceDN w:val="0"/>
        <w:adjustRightInd w:val="0"/>
        <w:jc w:val="both"/>
        <w:outlineLvl w:val="0"/>
        <w:rPr>
          <w:bCs/>
          <w:sz w:val="16"/>
          <w:szCs w:val="16"/>
        </w:rPr>
      </w:pPr>
    </w:p>
    <w:p w:rsidR="009D2C64" w:rsidRPr="00A46A2D" w:rsidRDefault="009D2C64" w:rsidP="009D2C64">
      <w:pPr>
        <w:widowControl w:val="0"/>
        <w:autoSpaceDE w:val="0"/>
        <w:autoSpaceDN w:val="0"/>
        <w:adjustRightInd w:val="0"/>
        <w:jc w:val="both"/>
        <w:outlineLvl w:val="0"/>
        <w:rPr>
          <w:bCs/>
          <w:sz w:val="16"/>
          <w:szCs w:val="16"/>
        </w:rPr>
      </w:pPr>
    </w:p>
    <w:p w:rsidR="009D2C64" w:rsidRPr="00A46A2D" w:rsidRDefault="009D2C64" w:rsidP="009D2C64">
      <w:pPr>
        <w:widowControl w:val="0"/>
        <w:autoSpaceDE w:val="0"/>
        <w:autoSpaceDN w:val="0"/>
        <w:adjustRightInd w:val="0"/>
        <w:jc w:val="both"/>
        <w:outlineLvl w:val="0"/>
        <w:rPr>
          <w:bCs/>
          <w:sz w:val="16"/>
          <w:szCs w:val="16"/>
        </w:rPr>
      </w:pPr>
    </w:p>
    <w:p w:rsidR="009D2C64" w:rsidRPr="00A46A2D" w:rsidRDefault="009D2C64" w:rsidP="009D2C64">
      <w:pPr>
        <w:widowControl w:val="0"/>
        <w:autoSpaceDE w:val="0"/>
        <w:autoSpaceDN w:val="0"/>
        <w:adjustRightInd w:val="0"/>
        <w:jc w:val="both"/>
        <w:outlineLvl w:val="0"/>
        <w:rPr>
          <w:bCs/>
          <w:sz w:val="16"/>
          <w:szCs w:val="16"/>
        </w:rPr>
      </w:pPr>
    </w:p>
    <w:p w:rsidR="009D2C64" w:rsidRPr="00A46A2D" w:rsidRDefault="009D2C64" w:rsidP="009D2C64">
      <w:pPr>
        <w:widowControl w:val="0"/>
        <w:autoSpaceDE w:val="0"/>
        <w:autoSpaceDN w:val="0"/>
        <w:adjustRightInd w:val="0"/>
        <w:jc w:val="both"/>
        <w:outlineLvl w:val="0"/>
        <w:rPr>
          <w:bCs/>
          <w:sz w:val="16"/>
          <w:szCs w:val="16"/>
        </w:rPr>
      </w:pPr>
    </w:p>
    <w:p w:rsidR="009D2C64" w:rsidRPr="00A46A2D" w:rsidRDefault="009D2C64" w:rsidP="009D2C64">
      <w:pPr>
        <w:widowControl w:val="0"/>
        <w:autoSpaceDE w:val="0"/>
        <w:autoSpaceDN w:val="0"/>
        <w:adjustRightInd w:val="0"/>
        <w:jc w:val="both"/>
        <w:outlineLvl w:val="0"/>
        <w:rPr>
          <w:bCs/>
          <w:sz w:val="16"/>
          <w:szCs w:val="16"/>
        </w:rPr>
      </w:pPr>
    </w:p>
    <w:p w:rsidR="009D2C64" w:rsidRPr="00A46A2D" w:rsidRDefault="009D2C64" w:rsidP="009D2C64">
      <w:pPr>
        <w:widowControl w:val="0"/>
        <w:autoSpaceDE w:val="0"/>
        <w:autoSpaceDN w:val="0"/>
        <w:adjustRightInd w:val="0"/>
        <w:jc w:val="both"/>
        <w:outlineLvl w:val="0"/>
        <w:rPr>
          <w:bCs/>
          <w:sz w:val="16"/>
          <w:szCs w:val="16"/>
        </w:rPr>
      </w:pPr>
    </w:p>
    <w:p w:rsidR="009D2C64" w:rsidRPr="00A46A2D" w:rsidRDefault="009D2C64" w:rsidP="009D2C64">
      <w:pPr>
        <w:widowControl w:val="0"/>
        <w:autoSpaceDE w:val="0"/>
        <w:autoSpaceDN w:val="0"/>
        <w:adjustRightInd w:val="0"/>
        <w:jc w:val="both"/>
        <w:outlineLvl w:val="0"/>
        <w:rPr>
          <w:bCs/>
          <w:sz w:val="16"/>
          <w:szCs w:val="16"/>
        </w:rPr>
      </w:pPr>
    </w:p>
    <w:p w:rsidR="009D2C64" w:rsidRPr="00A46A2D" w:rsidRDefault="009D2C64" w:rsidP="009D2C64">
      <w:pPr>
        <w:widowControl w:val="0"/>
        <w:autoSpaceDE w:val="0"/>
        <w:autoSpaceDN w:val="0"/>
        <w:adjustRightInd w:val="0"/>
        <w:jc w:val="both"/>
        <w:outlineLvl w:val="0"/>
        <w:rPr>
          <w:bCs/>
          <w:sz w:val="16"/>
          <w:szCs w:val="16"/>
        </w:rPr>
      </w:pPr>
    </w:p>
    <w:p w:rsidR="009D2C64" w:rsidRPr="00A46A2D" w:rsidRDefault="009E6ECB" w:rsidP="009D2C64">
      <w:pPr>
        <w:widowControl w:val="0"/>
        <w:autoSpaceDE w:val="0"/>
        <w:autoSpaceDN w:val="0"/>
        <w:adjustRightInd w:val="0"/>
        <w:jc w:val="both"/>
        <w:outlineLvl w:val="0"/>
        <w:rPr>
          <w:bCs/>
          <w:sz w:val="16"/>
          <w:szCs w:val="16"/>
        </w:rPr>
      </w:pPr>
      <w:r>
        <w:rPr>
          <w:bCs/>
          <w:sz w:val="16"/>
          <w:szCs w:val="16"/>
        </w:rPr>
        <w:t>Посохова Татьяна Сергеевна</w:t>
      </w:r>
      <w:r w:rsidR="009D2C64" w:rsidRPr="00A46A2D">
        <w:rPr>
          <w:bCs/>
          <w:sz w:val="16"/>
          <w:szCs w:val="16"/>
        </w:rPr>
        <w:t xml:space="preserve">  (8 81363) 78948                        </w:t>
      </w:r>
    </w:p>
    <w:p w:rsidR="003C5656" w:rsidRPr="003C5656" w:rsidRDefault="003C5656" w:rsidP="003C5656">
      <w:pPr>
        <w:widowControl w:val="0"/>
        <w:tabs>
          <w:tab w:val="left" w:pos="142"/>
          <w:tab w:val="left" w:pos="284"/>
        </w:tabs>
        <w:autoSpaceDE w:val="0"/>
        <w:autoSpaceDN w:val="0"/>
        <w:adjustRightInd w:val="0"/>
        <w:jc w:val="right"/>
        <w:outlineLvl w:val="0"/>
        <w:rPr>
          <w:rFonts w:eastAsia="Calibri"/>
          <w:bCs/>
          <w:sz w:val="28"/>
          <w:szCs w:val="28"/>
          <w:lang w:eastAsia="en-US"/>
        </w:rPr>
      </w:pPr>
      <w:r w:rsidRPr="003C5656">
        <w:rPr>
          <w:bCs/>
          <w:sz w:val="28"/>
          <w:szCs w:val="28"/>
        </w:rPr>
        <w:lastRenderedPageBreak/>
        <w:t>Приложение</w:t>
      </w:r>
    </w:p>
    <w:p w:rsidR="003C5656" w:rsidRPr="003C5656" w:rsidRDefault="003C5656" w:rsidP="003C5656">
      <w:pPr>
        <w:widowControl w:val="0"/>
        <w:tabs>
          <w:tab w:val="left" w:pos="142"/>
          <w:tab w:val="left" w:pos="284"/>
        </w:tabs>
        <w:autoSpaceDE w:val="0"/>
        <w:autoSpaceDN w:val="0"/>
        <w:adjustRightInd w:val="0"/>
        <w:ind w:left="-567" w:firstLine="340"/>
        <w:jc w:val="right"/>
        <w:outlineLvl w:val="0"/>
        <w:rPr>
          <w:rFonts w:eastAsia="Calibri"/>
          <w:bCs/>
          <w:sz w:val="28"/>
          <w:szCs w:val="28"/>
          <w:lang w:eastAsia="en-US"/>
        </w:rPr>
      </w:pPr>
      <w:r w:rsidRPr="003C5656">
        <w:rPr>
          <w:rFonts w:eastAsia="Calibri"/>
          <w:bCs/>
          <w:sz w:val="28"/>
          <w:szCs w:val="28"/>
          <w:lang w:eastAsia="en-US"/>
        </w:rPr>
        <w:t>УТВЕРЖДЕНО</w:t>
      </w:r>
    </w:p>
    <w:p w:rsidR="003C5656" w:rsidRPr="003C5656" w:rsidRDefault="003C5656" w:rsidP="003C5656">
      <w:pPr>
        <w:widowControl w:val="0"/>
        <w:tabs>
          <w:tab w:val="left" w:pos="142"/>
          <w:tab w:val="left" w:pos="284"/>
        </w:tabs>
        <w:suppressAutoHyphens/>
        <w:autoSpaceDE w:val="0"/>
        <w:autoSpaceDN w:val="0"/>
        <w:adjustRightInd w:val="0"/>
        <w:ind w:left="-567" w:firstLine="340"/>
        <w:jc w:val="right"/>
        <w:outlineLvl w:val="0"/>
        <w:rPr>
          <w:rFonts w:eastAsia="Calibri"/>
          <w:bCs/>
          <w:sz w:val="28"/>
          <w:szCs w:val="28"/>
          <w:lang w:eastAsia="en-US"/>
        </w:rPr>
      </w:pPr>
      <w:r w:rsidRPr="003C5656">
        <w:rPr>
          <w:rFonts w:eastAsia="Calibri"/>
          <w:bCs/>
          <w:sz w:val="28"/>
          <w:szCs w:val="28"/>
          <w:lang w:eastAsia="en-US"/>
        </w:rPr>
        <w:t>постановлением администрации</w:t>
      </w:r>
    </w:p>
    <w:p w:rsidR="003C5656" w:rsidRPr="003C5656" w:rsidRDefault="003C5656" w:rsidP="003C5656">
      <w:pPr>
        <w:widowControl w:val="0"/>
        <w:tabs>
          <w:tab w:val="left" w:pos="142"/>
          <w:tab w:val="left" w:pos="284"/>
        </w:tabs>
        <w:suppressAutoHyphens/>
        <w:autoSpaceDE w:val="0"/>
        <w:autoSpaceDN w:val="0"/>
        <w:adjustRightInd w:val="0"/>
        <w:ind w:left="-567" w:firstLine="340"/>
        <w:jc w:val="right"/>
        <w:outlineLvl w:val="0"/>
        <w:rPr>
          <w:rFonts w:eastAsia="Calibri"/>
          <w:bCs/>
          <w:sz w:val="28"/>
          <w:szCs w:val="28"/>
          <w:lang w:eastAsia="en-US"/>
        </w:rPr>
      </w:pPr>
      <w:r w:rsidRPr="003C5656">
        <w:rPr>
          <w:rFonts w:eastAsia="Calibri"/>
          <w:bCs/>
          <w:sz w:val="28"/>
          <w:szCs w:val="28"/>
          <w:lang w:eastAsia="en-US"/>
        </w:rPr>
        <w:t>Волховского муниципального района</w:t>
      </w:r>
    </w:p>
    <w:p w:rsidR="003C5656" w:rsidRPr="003C5656" w:rsidRDefault="003C5656" w:rsidP="003C5656">
      <w:pPr>
        <w:widowControl w:val="0"/>
        <w:tabs>
          <w:tab w:val="left" w:pos="142"/>
          <w:tab w:val="left" w:pos="284"/>
        </w:tabs>
        <w:suppressAutoHyphens/>
        <w:autoSpaceDE w:val="0"/>
        <w:autoSpaceDN w:val="0"/>
        <w:adjustRightInd w:val="0"/>
        <w:ind w:left="-567" w:firstLine="340"/>
        <w:jc w:val="right"/>
        <w:outlineLvl w:val="0"/>
        <w:rPr>
          <w:rFonts w:eastAsia="Calibri"/>
          <w:bCs/>
          <w:sz w:val="28"/>
          <w:szCs w:val="28"/>
          <w:lang w:eastAsia="en-US"/>
        </w:rPr>
      </w:pPr>
      <w:r w:rsidRPr="003C5656">
        <w:rPr>
          <w:rFonts w:eastAsia="Calibri"/>
          <w:bCs/>
          <w:sz w:val="28"/>
          <w:szCs w:val="28"/>
          <w:lang w:eastAsia="en-US"/>
        </w:rPr>
        <w:t>Ленинградской области</w:t>
      </w:r>
    </w:p>
    <w:p w:rsidR="003C5656" w:rsidRPr="009C6B8F" w:rsidRDefault="003C5656" w:rsidP="003C5656">
      <w:pPr>
        <w:jc w:val="right"/>
        <w:rPr>
          <w:bCs/>
          <w:sz w:val="28"/>
          <w:szCs w:val="28"/>
        </w:rPr>
      </w:pPr>
      <w:r w:rsidRPr="003C5656">
        <w:rPr>
          <w:bCs/>
          <w:sz w:val="28"/>
          <w:szCs w:val="28"/>
        </w:rPr>
        <w:t xml:space="preserve"> </w:t>
      </w:r>
      <w:r w:rsidRPr="009C6B8F">
        <w:rPr>
          <w:bCs/>
          <w:sz w:val="28"/>
          <w:szCs w:val="28"/>
        </w:rPr>
        <w:t xml:space="preserve">от </w:t>
      </w:r>
      <w:r w:rsidR="009C6B8F">
        <w:rPr>
          <w:bCs/>
          <w:sz w:val="28"/>
          <w:szCs w:val="28"/>
        </w:rPr>
        <w:t>26 мая 2025</w:t>
      </w:r>
      <w:r w:rsidRPr="009C6B8F">
        <w:rPr>
          <w:bCs/>
          <w:sz w:val="28"/>
          <w:szCs w:val="28"/>
        </w:rPr>
        <w:t xml:space="preserve"> года №</w:t>
      </w:r>
      <w:r w:rsidR="009C6B8F">
        <w:rPr>
          <w:bCs/>
          <w:sz w:val="28"/>
          <w:szCs w:val="28"/>
        </w:rPr>
        <w:t xml:space="preserve"> 1896</w:t>
      </w:r>
      <w:r w:rsidRPr="009C6B8F">
        <w:rPr>
          <w:bCs/>
          <w:sz w:val="28"/>
          <w:szCs w:val="28"/>
        </w:rPr>
        <w:t xml:space="preserve">    </w:t>
      </w:r>
    </w:p>
    <w:p w:rsidR="003C5656" w:rsidRDefault="003C5656" w:rsidP="009D2C64">
      <w:pPr>
        <w:autoSpaceDE w:val="0"/>
        <w:autoSpaceDN w:val="0"/>
        <w:adjustRightInd w:val="0"/>
        <w:jc w:val="center"/>
        <w:outlineLvl w:val="0"/>
        <w:rPr>
          <w:b/>
          <w:sz w:val="28"/>
          <w:szCs w:val="28"/>
        </w:rPr>
      </w:pPr>
    </w:p>
    <w:p w:rsidR="009C6B8F" w:rsidRDefault="009C6B8F" w:rsidP="009D2C64">
      <w:pPr>
        <w:autoSpaceDE w:val="0"/>
        <w:autoSpaceDN w:val="0"/>
        <w:adjustRightInd w:val="0"/>
        <w:jc w:val="center"/>
        <w:outlineLvl w:val="0"/>
        <w:rPr>
          <w:b/>
          <w:sz w:val="28"/>
          <w:szCs w:val="28"/>
        </w:rPr>
      </w:pPr>
    </w:p>
    <w:p w:rsidR="000901F2" w:rsidRPr="00A16E08" w:rsidRDefault="00B73BEE" w:rsidP="009D2C64">
      <w:pPr>
        <w:autoSpaceDE w:val="0"/>
        <w:autoSpaceDN w:val="0"/>
        <w:adjustRightInd w:val="0"/>
        <w:jc w:val="center"/>
        <w:outlineLvl w:val="0"/>
        <w:rPr>
          <w:b/>
          <w:sz w:val="28"/>
          <w:szCs w:val="28"/>
        </w:rPr>
      </w:pPr>
      <w:r>
        <w:rPr>
          <w:b/>
          <w:sz w:val="28"/>
          <w:szCs w:val="28"/>
        </w:rPr>
        <w:t>Административный регламент</w:t>
      </w:r>
    </w:p>
    <w:p w:rsidR="00B73BEE" w:rsidRDefault="005E170F" w:rsidP="009D2C64">
      <w:pPr>
        <w:autoSpaceDE w:val="0"/>
        <w:autoSpaceDN w:val="0"/>
        <w:adjustRightInd w:val="0"/>
        <w:jc w:val="center"/>
        <w:outlineLvl w:val="0"/>
        <w:rPr>
          <w:b/>
          <w:sz w:val="28"/>
          <w:szCs w:val="28"/>
        </w:rPr>
      </w:pPr>
      <w:r w:rsidRPr="00A16E08">
        <w:rPr>
          <w:b/>
          <w:sz w:val="28"/>
          <w:szCs w:val="28"/>
        </w:rPr>
        <w:t>муниципальной услуги «</w:t>
      </w:r>
      <w:r w:rsidRPr="00D73981">
        <w:rPr>
          <w:b/>
          <w:sz w:val="28"/>
          <w:szCs w:val="28"/>
        </w:rPr>
        <w:t xml:space="preserve">Направление уведомления о соответствии </w:t>
      </w:r>
    </w:p>
    <w:p w:rsidR="00B73BEE" w:rsidRDefault="005E170F" w:rsidP="009D2C64">
      <w:pPr>
        <w:autoSpaceDE w:val="0"/>
        <w:autoSpaceDN w:val="0"/>
        <w:adjustRightInd w:val="0"/>
        <w:jc w:val="center"/>
        <w:outlineLvl w:val="0"/>
        <w:rPr>
          <w:b/>
          <w:sz w:val="28"/>
          <w:szCs w:val="28"/>
        </w:rPr>
      </w:pPr>
      <w:r w:rsidRPr="00D73981">
        <w:rPr>
          <w:b/>
          <w:sz w:val="28"/>
          <w:szCs w:val="28"/>
        </w:rPr>
        <w:t xml:space="preserve">указанных в уведомлении о планируемом строительстве </w:t>
      </w:r>
      <w:r w:rsidR="002A4FBB" w:rsidRPr="00D73981">
        <w:rPr>
          <w:b/>
          <w:sz w:val="28"/>
          <w:szCs w:val="28"/>
        </w:rPr>
        <w:t>или реконструкции объекта индивидуального жилищного строительства или садового дома</w:t>
      </w:r>
      <w:r w:rsidR="002A4FBB" w:rsidRPr="00D73981">
        <w:rPr>
          <w:sz w:val="28"/>
          <w:szCs w:val="28"/>
        </w:rPr>
        <w:t xml:space="preserve"> </w:t>
      </w:r>
      <w:r w:rsidRPr="00D73981">
        <w:rPr>
          <w:b/>
          <w:sz w:val="28"/>
          <w:szCs w:val="28"/>
        </w:rPr>
        <w:t xml:space="preserve">параметров объекта индивидуального жилищного строительства или </w:t>
      </w:r>
    </w:p>
    <w:p w:rsidR="00B73BEE" w:rsidRDefault="005E170F" w:rsidP="009D2C64">
      <w:pPr>
        <w:autoSpaceDE w:val="0"/>
        <w:autoSpaceDN w:val="0"/>
        <w:adjustRightInd w:val="0"/>
        <w:jc w:val="center"/>
        <w:outlineLvl w:val="0"/>
        <w:rPr>
          <w:b/>
          <w:sz w:val="28"/>
          <w:szCs w:val="28"/>
        </w:rPr>
      </w:pPr>
      <w:r w:rsidRPr="00D73981">
        <w:rPr>
          <w:b/>
          <w:sz w:val="28"/>
          <w:szCs w:val="28"/>
        </w:rPr>
        <w:t>садового дома установленным параметрам и допустимости ра</w:t>
      </w:r>
      <w:r w:rsidRPr="00A16E08">
        <w:rPr>
          <w:b/>
          <w:sz w:val="28"/>
          <w:szCs w:val="28"/>
        </w:rPr>
        <w:t>змещения</w:t>
      </w:r>
    </w:p>
    <w:p w:rsidR="00B73BEE" w:rsidRDefault="005E170F" w:rsidP="009D2C64">
      <w:pPr>
        <w:autoSpaceDE w:val="0"/>
        <w:autoSpaceDN w:val="0"/>
        <w:adjustRightInd w:val="0"/>
        <w:jc w:val="center"/>
        <w:outlineLvl w:val="0"/>
        <w:rPr>
          <w:b/>
          <w:sz w:val="28"/>
          <w:szCs w:val="28"/>
        </w:rPr>
      </w:pPr>
      <w:r w:rsidRPr="00A16E08">
        <w:rPr>
          <w:b/>
          <w:sz w:val="28"/>
          <w:szCs w:val="28"/>
        </w:rPr>
        <w:t xml:space="preserve"> объекта индивидуального жилищного строительства или садового дома на земельном участке» на территории </w:t>
      </w:r>
      <w:r w:rsidR="00B73BEE">
        <w:rPr>
          <w:b/>
          <w:sz w:val="28"/>
          <w:szCs w:val="28"/>
        </w:rPr>
        <w:t>Волховского муниципального района</w:t>
      </w:r>
    </w:p>
    <w:p w:rsidR="005E170F" w:rsidRPr="00A16E08" w:rsidRDefault="00B73BEE" w:rsidP="009D2C64">
      <w:pPr>
        <w:autoSpaceDE w:val="0"/>
        <w:autoSpaceDN w:val="0"/>
        <w:adjustRightInd w:val="0"/>
        <w:jc w:val="center"/>
        <w:outlineLvl w:val="0"/>
        <w:rPr>
          <w:b/>
          <w:sz w:val="28"/>
          <w:szCs w:val="28"/>
        </w:rPr>
      </w:pPr>
      <w:r>
        <w:rPr>
          <w:b/>
          <w:sz w:val="28"/>
          <w:szCs w:val="28"/>
        </w:rPr>
        <w:t>Ленинградской области</w:t>
      </w:r>
      <w:r w:rsidR="001A5695" w:rsidRPr="00A16E08">
        <w:rPr>
          <w:b/>
          <w:sz w:val="28"/>
          <w:szCs w:val="28"/>
        </w:rPr>
        <w:t xml:space="preserve"> </w:t>
      </w:r>
    </w:p>
    <w:p w:rsidR="00F26724" w:rsidRPr="00A16E08" w:rsidRDefault="00F26724" w:rsidP="009D2C64">
      <w:pPr>
        <w:autoSpaceDE w:val="0"/>
        <w:autoSpaceDN w:val="0"/>
        <w:adjustRightInd w:val="0"/>
        <w:jc w:val="center"/>
        <w:outlineLvl w:val="0"/>
        <w:rPr>
          <w:b/>
          <w:sz w:val="28"/>
          <w:szCs w:val="28"/>
        </w:rPr>
      </w:pPr>
      <w:r w:rsidRPr="00A16E08">
        <w:rPr>
          <w:b/>
          <w:sz w:val="28"/>
          <w:szCs w:val="28"/>
        </w:rPr>
        <w:t xml:space="preserve">(далее – </w:t>
      </w:r>
      <w:r w:rsidR="000136DC" w:rsidRPr="00A16E08">
        <w:rPr>
          <w:b/>
          <w:sz w:val="28"/>
          <w:szCs w:val="28"/>
        </w:rPr>
        <w:t xml:space="preserve">Административный </w:t>
      </w:r>
      <w:r w:rsidRPr="00A16E08">
        <w:rPr>
          <w:b/>
          <w:sz w:val="28"/>
          <w:szCs w:val="28"/>
        </w:rPr>
        <w:t xml:space="preserve">регламент, </w:t>
      </w:r>
      <w:r w:rsidR="002579EA" w:rsidRPr="00A16E08">
        <w:rPr>
          <w:b/>
          <w:sz w:val="28"/>
          <w:szCs w:val="28"/>
        </w:rPr>
        <w:t>муниципальная</w:t>
      </w:r>
      <w:r w:rsidRPr="00A16E08">
        <w:rPr>
          <w:b/>
          <w:sz w:val="28"/>
          <w:szCs w:val="28"/>
        </w:rPr>
        <w:t xml:space="preserve"> услуга)</w:t>
      </w:r>
    </w:p>
    <w:p w:rsidR="002623CD" w:rsidRPr="00A16E08" w:rsidRDefault="002623CD" w:rsidP="009D2C64">
      <w:pPr>
        <w:autoSpaceDE w:val="0"/>
        <w:autoSpaceDN w:val="0"/>
        <w:adjustRightInd w:val="0"/>
        <w:jc w:val="both"/>
        <w:outlineLvl w:val="0"/>
        <w:rPr>
          <w:rFonts w:ascii="Arial" w:hAnsi="Arial" w:cs="Arial"/>
          <w:b/>
          <w:sz w:val="28"/>
          <w:szCs w:val="28"/>
        </w:rPr>
      </w:pPr>
    </w:p>
    <w:p w:rsidR="00F26724" w:rsidRPr="00A16E08" w:rsidRDefault="00F26724" w:rsidP="009D2C64">
      <w:pPr>
        <w:widowControl w:val="0"/>
        <w:tabs>
          <w:tab w:val="left" w:pos="142"/>
          <w:tab w:val="left" w:pos="284"/>
        </w:tabs>
        <w:autoSpaceDE w:val="0"/>
        <w:autoSpaceDN w:val="0"/>
        <w:adjustRightInd w:val="0"/>
        <w:jc w:val="center"/>
        <w:outlineLvl w:val="0"/>
        <w:rPr>
          <w:b/>
          <w:bCs/>
          <w:sz w:val="28"/>
          <w:szCs w:val="28"/>
        </w:rPr>
      </w:pPr>
      <w:bookmarkStart w:id="1" w:name="sub_1001"/>
      <w:r w:rsidRPr="00A16E08">
        <w:rPr>
          <w:b/>
          <w:bCs/>
          <w:sz w:val="28"/>
          <w:szCs w:val="28"/>
        </w:rPr>
        <w:t xml:space="preserve">1. Общие положения  </w:t>
      </w:r>
    </w:p>
    <w:bookmarkEnd w:id="1"/>
    <w:p w:rsidR="00F26724" w:rsidRPr="00A16E08" w:rsidRDefault="00F26724" w:rsidP="009D2C64">
      <w:pPr>
        <w:widowControl w:val="0"/>
        <w:tabs>
          <w:tab w:val="left" w:pos="142"/>
          <w:tab w:val="left" w:pos="284"/>
        </w:tabs>
        <w:autoSpaceDE w:val="0"/>
        <w:autoSpaceDN w:val="0"/>
        <w:adjustRightInd w:val="0"/>
        <w:ind w:firstLine="709"/>
        <w:jc w:val="both"/>
        <w:rPr>
          <w:sz w:val="28"/>
          <w:szCs w:val="28"/>
        </w:rPr>
      </w:pPr>
    </w:p>
    <w:p w:rsidR="00E31D1A" w:rsidRPr="00A16E08" w:rsidRDefault="002579EA" w:rsidP="009D2C64">
      <w:pPr>
        <w:ind w:firstLine="709"/>
        <w:jc w:val="both"/>
        <w:rPr>
          <w:sz w:val="28"/>
          <w:szCs w:val="28"/>
        </w:rPr>
      </w:pPr>
      <w:bookmarkStart w:id="2" w:name="sub_1011"/>
      <w:r w:rsidRPr="00A16E08">
        <w:rPr>
          <w:sz w:val="28"/>
          <w:szCs w:val="28"/>
        </w:rPr>
        <w:t>1.1.</w:t>
      </w:r>
      <w:r w:rsidRPr="00A16E08">
        <w:rPr>
          <w:sz w:val="28"/>
          <w:szCs w:val="28"/>
        </w:rPr>
        <w:tab/>
      </w:r>
      <w:proofErr w:type="gramStart"/>
      <w:r w:rsidR="005E170F" w:rsidRPr="00A16E08">
        <w:rPr>
          <w:sz w:val="28"/>
          <w:szCs w:val="28"/>
        </w:rPr>
        <w:t xml:space="preserve">Административный регламент </w:t>
      </w:r>
      <w:r w:rsidR="00797DFD" w:rsidRPr="00A16E08">
        <w:rPr>
          <w:sz w:val="28"/>
          <w:szCs w:val="28"/>
        </w:rPr>
        <w:t xml:space="preserve">устанавливает порядок и стандарт предоставления муниципальной услуги </w:t>
      </w:r>
      <w:r w:rsidR="005E170F" w:rsidRPr="00A16E08">
        <w:rPr>
          <w:sz w:val="28"/>
          <w:szCs w:val="28"/>
        </w:rPr>
        <w:t xml:space="preserve">«Направление уведомления о соответствии указанных в уведомлении о планируемом </w:t>
      </w:r>
      <w:r w:rsidR="005E170F" w:rsidRPr="00D73981">
        <w:rPr>
          <w:sz w:val="28"/>
          <w:szCs w:val="28"/>
        </w:rPr>
        <w:t xml:space="preserve">строительстве </w:t>
      </w:r>
      <w:r w:rsidR="00074566" w:rsidRPr="00D73981">
        <w:rPr>
          <w:sz w:val="28"/>
          <w:szCs w:val="28"/>
        </w:rPr>
        <w:t>или реконструкции объекта индивидуального жилищного строительства или садового дома</w:t>
      </w:r>
      <w:r w:rsidR="00074566" w:rsidRPr="00A16E08">
        <w:rPr>
          <w:sz w:val="28"/>
          <w:szCs w:val="28"/>
        </w:rPr>
        <w:t xml:space="preserve"> </w:t>
      </w:r>
      <w:r w:rsidR="005E170F" w:rsidRPr="00A16E08">
        <w:rPr>
          <w:sz w:val="28"/>
          <w:szCs w:val="28"/>
        </w:rPr>
        <w:t>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797DFD" w:rsidRPr="00A16E08">
        <w:rPr>
          <w:sz w:val="28"/>
          <w:szCs w:val="28"/>
        </w:rPr>
        <w:t>.</w:t>
      </w:r>
      <w:r w:rsidR="00E31D1A" w:rsidRPr="00E31D1A">
        <w:rPr>
          <w:sz w:val="28"/>
          <w:szCs w:val="28"/>
        </w:rPr>
        <w:t xml:space="preserve">                                </w:t>
      </w:r>
      <w:proofErr w:type="gramEnd"/>
    </w:p>
    <w:p w:rsidR="002579EA" w:rsidRPr="00A16E08" w:rsidRDefault="00F26724" w:rsidP="009D2C64">
      <w:pPr>
        <w:ind w:firstLine="709"/>
        <w:jc w:val="both"/>
        <w:rPr>
          <w:sz w:val="28"/>
          <w:szCs w:val="28"/>
        </w:rPr>
      </w:pPr>
      <w:r w:rsidRPr="00A16E08">
        <w:rPr>
          <w:sz w:val="28"/>
          <w:szCs w:val="28"/>
        </w:rPr>
        <w:t xml:space="preserve">1.2. </w:t>
      </w:r>
      <w:r w:rsidR="005E170F" w:rsidRPr="00A16E08">
        <w:rPr>
          <w:sz w:val="28"/>
          <w:szCs w:val="28"/>
        </w:rPr>
        <w:t>Заявителями на получение муниципальной услуги</w:t>
      </w:r>
      <w:r w:rsidR="00797DFD" w:rsidRPr="00A16E08">
        <w:rPr>
          <w:sz w:val="28"/>
          <w:szCs w:val="28"/>
        </w:rPr>
        <w:t>,</w:t>
      </w:r>
      <w:r w:rsidR="005E170F" w:rsidRPr="00A16E08">
        <w:rPr>
          <w:sz w:val="28"/>
          <w:szCs w:val="28"/>
        </w:rPr>
        <w:t xml:space="preserve"> являются застройщики</w:t>
      </w:r>
      <w:r w:rsidR="006401E2">
        <w:rPr>
          <w:sz w:val="28"/>
          <w:szCs w:val="28"/>
        </w:rPr>
        <w:t xml:space="preserve">, </w:t>
      </w:r>
      <w:r w:rsidR="006401E2" w:rsidRPr="00B73BEE">
        <w:rPr>
          <w:sz w:val="28"/>
          <w:szCs w:val="28"/>
        </w:rPr>
        <w:t>иные лица согласно части 16 статьи 51.1 Градостроительно</w:t>
      </w:r>
      <w:r w:rsidR="001035BE" w:rsidRPr="00B73BEE">
        <w:rPr>
          <w:sz w:val="28"/>
          <w:szCs w:val="28"/>
        </w:rPr>
        <w:t>го кодекса Российской Федерации</w:t>
      </w:r>
      <w:r w:rsidR="001035BE" w:rsidRPr="001035BE">
        <w:rPr>
          <w:sz w:val="28"/>
          <w:szCs w:val="28"/>
        </w:rPr>
        <w:t xml:space="preserve"> </w:t>
      </w:r>
      <w:r w:rsidR="001035BE" w:rsidRPr="00A16E08">
        <w:rPr>
          <w:sz w:val="28"/>
          <w:szCs w:val="28"/>
        </w:rPr>
        <w:t>(далее – заявитель)</w:t>
      </w:r>
      <w:r w:rsidR="001035BE">
        <w:rPr>
          <w:sz w:val="28"/>
          <w:szCs w:val="28"/>
        </w:rPr>
        <w:t>.</w:t>
      </w:r>
      <w:r w:rsidR="006401E2">
        <w:rPr>
          <w:sz w:val="28"/>
          <w:szCs w:val="28"/>
        </w:rPr>
        <w:t xml:space="preserve"> </w:t>
      </w:r>
      <w:r w:rsidR="002579EA" w:rsidRPr="00A16E08">
        <w:rPr>
          <w:sz w:val="28"/>
          <w:szCs w:val="28"/>
        </w:rPr>
        <w:t>Интересы заявителей могут представлять лица, обладающие соответствующими полномочиями (далее – представитель).</w:t>
      </w:r>
    </w:p>
    <w:p w:rsidR="000154A3" w:rsidRPr="00A16E08" w:rsidRDefault="00F26724" w:rsidP="009D2C64">
      <w:pPr>
        <w:ind w:firstLine="709"/>
        <w:jc w:val="both"/>
        <w:rPr>
          <w:sz w:val="28"/>
          <w:szCs w:val="28"/>
        </w:rPr>
      </w:pPr>
      <w:r w:rsidRPr="00A16E08">
        <w:rPr>
          <w:sz w:val="28"/>
          <w:szCs w:val="28"/>
        </w:rPr>
        <w:t xml:space="preserve">1.3. </w:t>
      </w:r>
      <w:proofErr w:type="gramStart"/>
      <w:r w:rsidR="006169A5" w:rsidRPr="00A16E08">
        <w:rPr>
          <w:sz w:val="28"/>
          <w:szCs w:val="28"/>
        </w:rPr>
        <w:t>Информация о местах нахождения органа местного самоуправления,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w:t>
      </w:r>
      <w:r w:rsidR="000154A3" w:rsidRPr="00A16E08">
        <w:rPr>
          <w:sz w:val="28"/>
          <w:szCs w:val="28"/>
        </w:rPr>
        <w:t xml:space="preserve"> размещается:</w:t>
      </w:r>
      <w:proofErr w:type="gramEnd"/>
    </w:p>
    <w:p w:rsidR="000154A3" w:rsidRPr="00A16E08" w:rsidRDefault="000154A3" w:rsidP="009D2C64">
      <w:pPr>
        <w:ind w:firstLine="709"/>
        <w:jc w:val="both"/>
        <w:rPr>
          <w:sz w:val="28"/>
          <w:szCs w:val="28"/>
        </w:rPr>
      </w:pPr>
      <w:r w:rsidRPr="00A16E08">
        <w:rPr>
          <w:sz w:val="28"/>
          <w:szCs w:val="28"/>
        </w:rPr>
        <w:lastRenderedPageBreak/>
        <w:t xml:space="preserve">- на стендах в местах предоставления муниципальной услуги и услуг, которые являются необходимыми и обязательными для предоставления </w:t>
      </w:r>
      <w:r w:rsidR="00D01DB0" w:rsidRPr="00A16E08">
        <w:rPr>
          <w:sz w:val="28"/>
          <w:szCs w:val="28"/>
        </w:rPr>
        <w:t>муниципальной</w:t>
      </w:r>
      <w:r w:rsidRPr="00A16E08">
        <w:rPr>
          <w:sz w:val="28"/>
          <w:szCs w:val="28"/>
        </w:rPr>
        <w:t xml:space="preserve"> услуги; </w:t>
      </w:r>
    </w:p>
    <w:p w:rsidR="000154A3" w:rsidRPr="00A16E08" w:rsidRDefault="00B73BEE" w:rsidP="009D2C64">
      <w:pPr>
        <w:ind w:firstLine="709"/>
        <w:jc w:val="both"/>
        <w:rPr>
          <w:sz w:val="28"/>
          <w:szCs w:val="28"/>
        </w:rPr>
      </w:pPr>
      <w:r>
        <w:rPr>
          <w:sz w:val="28"/>
          <w:szCs w:val="28"/>
        </w:rPr>
        <w:t xml:space="preserve">- на сайте Администрации: </w:t>
      </w:r>
      <w:r w:rsidRPr="00B73BEE">
        <w:rPr>
          <w:sz w:val="28"/>
          <w:szCs w:val="28"/>
        </w:rPr>
        <w:t>https://volkhov-ra</w:t>
      </w:r>
      <w:r>
        <w:rPr>
          <w:sz w:val="28"/>
          <w:szCs w:val="28"/>
        </w:rPr>
        <w:t>ion.ru/</w:t>
      </w:r>
      <w:r w:rsidR="000154A3" w:rsidRPr="00A16E08">
        <w:rPr>
          <w:sz w:val="28"/>
          <w:szCs w:val="28"/>
        </w:rPr>
        <w:t>;</w:t>
      </w:r>
    </w:p>
    <w:p w:rsidR="00797DFD" w:rsidRPr="00A16E08" w:rsidRDefault="00797DFD" w:rsidP="009D2C64">
      <w:pPr>
        <w:ind w:firstLine="709"/>
        <w:jc w:val="both"/>
        <w:rPr>
          <w:sz w:val="28"/>
          <w:szCs w:val="28"/>
        </w:rPr>
      </w:pPr>
      <w:r w:rsidRPr="00A16E08">
        <w:rPr>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w:t>
      </w:r>
      <w:r w:rsidR="003205B7">
        <w:rPr>
          <w:sz w:val="28"/>
          <w:szCs w:val="28"/>
        </w:rPr>
        <w:t>«МФЦ»</w:t>
      </w:r>
      <w:r w:rsidRPr="00A16E08">
        <w:rPr>
          <w:sz w:val="28"/>
          <w:szCs w:val="28"/>
        </w:rPr>
        <w:t xml:space="preserve">, МФЦ): </w:t>
      </w:r>
      <w:hyperlink r:id="rId10" w:history="1">
        <w:r w:rsidRPr="00A16E08">
          <w:rPr>
            <w:rStyle w:val="afd"/>
            <w:sz w:val="28"/>
            <w:szCs w:val="28"/>
          </w:rPr>
          <w:t>http://mfc47.ru/</w:t>
        </w:r>
      </w:hyperlink>
      <w:r w:rsidRPr="00A16E08">
        <w:rPr>
          <w:sz w:val="28"/>
          <w:szCs w:val="28"/>
        </w:rPr>
        <w:t>;</w:t>
      </w:r>
    </w:p>
    <w:p w:rsidR="00797DFD" w:rsidRPr="00A16E08" w:rsidRDefault="00B73BEE" w:rsidP="009D2C64">
      <w:pPr>
        <w:ind w:firstLine="709"/>
        <w:jc w:val="both"/>
        <w:rPr>
          <w:sz w:val="28"/>
          <w:szCs w:val="28"/>
        </w:rPr>
      </w:pPr>
      <w:r>
        <w:rPr>
          <w:sz w:val="28"/>
          <w:szCs w:val="28"/>
        </w:rPr>
        <w:t xml:space="preserve">- </w:t>
      </w:r>
      <w:r w:rsidR="00797DFD" w:rsidRPr="00A16E08">
        <w:rPr>
          <w:sz w:val="28"/>
          <w:szCs w:val="28"/>
        </w:rPr>
        <w:t xml:space="preserve">на Едином портале государственных услуг (далее - ЕПГУ):  </w:t>
      </w:r>
      <w:hyperlink r:id="rId11" w:history="1">
        <w:r w:rsidR="00797DFD" w:rsidRPr="00A16E08">
          <w:rPr>
            <w:rStyle w:val="afd"/>
            <w:sz w:val="28"/>
            <w:szCs w:val="28"/>
          </w:rPr>
          <w:t>www.gosuslugi.ru</w:t>
        </w:r>
      </w:hyperlink>
      <w:r w:rsidR="00797DFD" w:rsidRPr="00A16E08">
        <w:rPr>
          <w:sz w:val="28"/>
          <w:szCs w:val="28"/>
        </w:rPr>
        <w:t>;</w:t>
      </w:r>
    </w:p>
    <w:p w:rsidR="00797DFD" w:rsidRPr="00A16E08" w:rsidRDefault="00797DFD" w:rsidP="009D2C64">
      <w:pPr>
        <w:ind w:firstLine="709"/>
        <w:jc w:val="both"/>
        <w:rPr>
          <w:sz w:val="28"/>
          <w:szCs w:val="28"/>
        </w:rPr>
      </w:pPr>
      <w:r w:rsidRPr="00A16E08">
        <w:rPr>
          <w:sz w:val="28"/>
          <w:szCs w:val="28"/>
        </w:rPr>
        <w:t>- в государственной информационной системе «Реестр государственных и муниципальных услуг (функций) Ленинградской области».</w:t>
      </w:r>
    </w:p>
    <w:p w:rsidR="00797DFD" w:rsidRPr="00A16E08" w:rsidRDefault="00797DFD" w:rsidP="009D2C64">
      <w:pPr>
        <w:autoSpaceDE w:val="0"/>
        <w:autoSpaceDN w:val="0"/>
        <w:adjustRightInd w:val="0"/>
        <w:ind w:firstLine="709"/>
        <w:jc w:val="both"/>
        <w:rPr>
          <w:sz w:val="28"/>
          <w:szCs w:val="28"/>
        </w:rPr>
      </w:pPr>
    </w:p>
    <w:p w:rsidR="00F26724" w:rsidRPr="00A16E08" w:rsidRDefault="00F26724" w:rsidP="009C6B8F">
      <w:pPr>
        <w:widowControl w:val="0"/>
        <w:tabs>
          <w:tab w:val="left" w:pos="142"/>
          <w:tab w:val="left" w:pos="284"/>
        </w:tabs>
        <w:autoSpaceDE w:val="0"/>
        <w:autoSpaceDN w:val="0"/>
        <w:adjustRightInd w:val="0"/>
        <w:jc w:val="center"/>
        <w:outlineLvl w:val="0"/>
        <w:rPr>
          <w:b/>
          <w:bCs/>
          <w:sz w:val="28"/>
          <w:szCs w:val="28"/>
        </w:rPr>
      </w:pPr>
      <w:bookmarkStart w:id="3" w:name="sub_1002"/>
      <w:bookmarkEnd w:id="2"/>
      <w:r w:rsidRPr="00A16E08">
        <w:rPr>
          <w:b/>
          <w:bCs/>
          <w:sz w:val="28"/>
          <w:szCs w:val="28"/>
        </w:rPr>
        <w:t xml:space="preserve">2. Стандарт </w:t>
      </w:r>
      <w:r w:rsidRPr="006001FC">
        <w:rPr>
          <w:b/>
          <w:bCs/>
          <w:sz w:val="28"/>
          <w:szCs w:val="28"/>
        </w:rPr>
        <w:t xml:space="preserve">предоставления </w:t>
      </w:r>
      <w:r w:rsidR="00D22AAC" w:rsidRPr="006001FC">
        <w:rPr>
          <w:b/>
          <w:sz w:val="28"/>
          <w:szCs w:val="28"/>
        </w:rPr>
        <w:t>муниципальной</w:t>
      </w:r>
      <w:r w:rsidRPr="00A16E08">
        <w:rPr>
          <w:b/>
          <w:bCs/>
          <w:sz w:val="28"/>
          <w:szCs w:val="28"/>
        </w:rPr>
        <w:t xml:space="preserve"> услуги</w:t>
      </w:r>
      <w:bookmarkEnd w:id="3"/>
    </w:p>
    <w:p w:rsidR="00951A5E" w:rsidRPr="00A16E08" w:rsidRDefault="00951A5E" w:rsidP="009D2C64">
      <w:pPr>
        <w:widowControl w:val="0"/>
        <w:tabs>
          <w:tab w:val="left" w:pos="142"/>
          <w:tab w:val="left" w:pos="284"/>
        </w:tabs>
        <w:autoSpaceDE w:val="0"/>
        <w:autoSpaceDN w:val="0"/>
        <w:adjustRightInd w:val="0"/>
        <w:ind w:firstLine="709"/>
        <w:jc w:val="both"/>
        <w:rPr>
          <w:sz w:val="28"/>
          <w:szCs w:val="28"/>
        </w:rPr>
      </w:pPr>
      <w:bookmarkStart w:id="4" w:name="sub_1021"/>
    </w:p>
    <w:p w:rsidR="002579EA" w:rsidRPr="00A16E08" w:rsidRDefault="00F26724" w:rsidP="009D2C64">
      <w:pPr>
        <w:widowControl w:val="0"/>
        <w:tabs>
          <w:tab w:val="left" w:pos="142"/>
          <w:tab w:val="left" w:pos="284"/>
        </w:tabs>
        <w:autoSpaceDE w:val="0"/>
        <w:autoSpaceDN w:val="0"/>
        <w:adjustRightInd w:val="0"/>
        <w:ind w:firstLine="709"/>
        <w:jc w:val="both"/>
        <w:rPr>
          <w:sz w:val="28"/>
          <w:szCs w:val="28"/>
        </w:rPr>
      </w:pPr>
      <w:r w:rsidRPr="00A16E08">
        <w:rPr>
          <w:sz w:val="28"/>
          <w:szCs w:val="28"/>
        </w:rPr>
        <w:t xml:space="preserve">2.1. </w:t>
      </w:r>
      <w:bookmarkStart w:id="5" w:name="sub_1022"/>
      <w:bookmarkEnd w:id="4"/>
      <w:r w:rsidR="00797DFD" w:rsidRPr="00A16E08">
        <w:rPr>
          <w:sz w:val="28"/>
          <w:szCs w:val="28"/>
        </w:rPr>
        <w:t xml:space="preserve">Полное наименование муниципальной услуги: </w:t>
      </w:r>
      <w:r w:rsidR="005E170F" w:rsidRPr="00A16E08">
        <w:rPr>
          <w:sz w:val="28"/>
          <w:szCs w:val="28"/>
        </w:rPr>
        <w:t xml:space="preserve">«Направление уведомления о соответствии указанных в уведомлении о планируемом </w:t>
      </w:r>
      <w:r w:rsidR="005E170F" w:rsidRPr="006001FC">
        <w:rPr>
          <w:sz w:val="28"/>
          <w:szCs w:val="28"/>
        </w:rPr>
        <w:t xml:space="preserve">строительстве </w:t>
      </w:r>
      <w:r w:rsidR="00E27BB4" w:rsidRPr="006001FC">
        <w:rPr>
          <w:sz w:val="28"/>
          <w:szCs w:val="28"/>
        </w:rPr>
        <w:t xml:space="preserve">или реконструкции объекта индивидуального жилищного строительства или садового </w:t>
      </w:r>
      <w:r w:rsidR="00D1730E" w:rsidRPr="006001FC">
        <w:rPr>
          <w:sz w:val="28"/>
          <w:szCs w:val="28"/>
        </w:rPr>
        <w:t>дома</w:t>
      </w:r>
      <w:r w:rsidR="00D1730E">
        <w:rPr>
          <w:sz w:val="28"/>
          <w:szCs w:val="28"/>
        </w:rPr>
        <w:t xml:space="preserve"> </w:t>
      </w:r>
      <w:r w:rsidR="005E170F" w:rsidRPr="00A16E08">
        <w:rPr>
          <w:sz w:val="28"/>
          <w:szCs w:val="28"/>
        </w:rPr>
        <w:t>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w:t>
      </w:r>
      <w:r w:rsidR="00797DFD" w:rsidRPr="00A16E08">
        <w:rPr>
          <w:sz w:val="28"/>
          <w:szCs w:val="28"/>
        </w:rPr>
        <w:t>вого дома на земе</w:t>
      </w:r>
      <w:r w:rsidR="00DD7BB8">
        <w:rPr>
          <w:sz w:val="28"/>
          <w:szCs w:val="28"/>
        </w:rPr>
        <w:t>льном участке».</w:t>
      </w:r>
    </w:p>
    <w:p w:rsidR="00C925F6" w:rsidRDefault="00797DFD" w:rsidP="009D2C64">
      <w:pPr>
        <w:tabs>
          <w:tab w:val="left" w:pos="142"/>
        </w:tabs>
        <w:ind w:firstLine="567"/>
        <w:jc w:val="both"/>
        <w:rPr>
          <w:sz w:val="28"/>
          <w:szCs w:val="28"/>
        </w:rPr>
      </w:pPr>
      <w:r w:rsidRPr="00DD7BB8">
        <w:rPr>
          <w:bCs/>
          <w:sz w:val="28"/>
          <w:szCs w:val="28"/>
        </w:rPr>
        <w:t xml:space="preserve">Сокращенное наименование муниципальной услуги </w:t>
      </w:r>
      <w:r w:rsidRPr="00C925F6">
        <w:rPr>
          <w:bCs/>
          <w:sz w:val="28"/>
          <w:szCs w:val="28"/>
        </w:rPr>
        <w:t>не устанавливается.</w:t>
      </w:r>
      <w:r w:rsidR="00DD7BB8" w:rsidRPr="00DD7BB8">
        <w:rPr>
          <w:sz w:val="28"/>
          <w:szCs w:val="28"/>
        </w:rPr>
        <w:t xml:space="preserve"> </w:t>
      </w:r>
      <w:bookmarkStart w:id="6" w:name="sub_1023"/>
      <w:bookmarkEnd w:id="5"/>
    </w:p>
    <w:p w:rsidR="00797DFD" w:rsidRPr="00A16E08" w:rsidRDefault="00F26724" w:rsidP="009D2C64">
      <w:pPr>
        <w:tabs>
          <w:tab w:val="left" w:pos="142"/>
        </w:tabs>
        <w:ind w:firstLine="567"/>
        <w:jc w:val="both"/>
        <w:rPr>
          <w:sz w:val="28"/>
          <w:szCs w:val="28"/>
        </w:rPr>
      </w:pPr>
      <w:r w:rsidRPr="00A16E08">
        <w:rPr>
          <w:sz w:val="28"/>
          <w:szCs w:val="28"/>
        </w:rPr>
        <w:t>2.2.</w:t>
      </w:r>
      <w:r w:rsidR="00797DFD" w:rsidRPr="00A16E08">
        <w:rPr>
          <w:sz w:val="28"/>
          <w:szCs w:val="28"/>
        </w:rPr>
        <w:t xml:space="preserve"> Муниципальную услугу предоставляет:</w:t>
      </w:r>
    </w:p>
    <w:p w:rsidR="00797DFD" w:rsidRPr="00A16E08" w:rsidRDefault="00797DFD" w:rsidP="009D2C64">
      <w:pPr>
        <w:tabs>
          <w:tab w:val="left" w:pos="142"/>
        </w:tabs>
        <w:ind w:firstLine="567"/>
        <w:jc w:val="both"/>
        <w:rPr>
          <w:sz w:val="28"/>
          <w:szCs w:val="28"/>
        </w:rPr>
      </w:pPr>
      <w:r w:rsidRPr="00A16E08">
        <w:rPr>
          <w:sz w:val="28"/>
          <w:szCs w:val="28"/>
        </w:rPr>
        <w:t xml:space="preserve">Администрация </w:t>
      </w:r>
      <w:r w:rsidR="00B73BEE">
        <w:rPr>
          <w:sz w:val="28"/>
          <w:szCs w:val="28"/>
        </w:rPr>
        <w:t>Волховского муниципального района</w:t>
      </w:r>
      <w:r w:rsidRPr="00A16E08">
        <w:rPr>
          <w:sz w:val="28"/>
          <w:szCs w:val="28"/>
        </w:rPr>
        <w:t xml:space="preserve"> Ленинградской области (далее – Администрация).</w:t>
      </w:r>
    </w:p>
    <w:p w:rsidR="00797DFD" w:rsidRPr="00A16E08" w:rsidRDefault="00797DFD" w:rsidP="009D2C64">
      <w:pPr>
        <w:tabs>
          <w:tab w:val="left" w:pos="142"/>
        </w:tabs>
        <w:ind w:firstLine="567"/>
        <w:jc w:val="both"/>
        <w:rPr>
          <w:sz w:val="28"/>
          <w:szCs w:val="28"/>
        </w:rPr>
      </w:pPr>
      <w:r w:rsidRPr="00A16E08">
        <w:rPr>
          <w:sz w:val="28"/>
          <w:szCs w:val="28"/>
        </w:rPr>
        <w:t xml:space="preserve">Структурным подразделением, ответственным за предоставление муниципальной услуги, является </w:t>
      </w:r>
      <w:r w:rsidR="00B73BEE">
        <w:rPr>
          <w:sz w:val="28"/>
          <w:szCs w:val="28"/>
        </w:rPr>
        <w:t>отдел архитектуры Администрации</w:t>
      </w:r>
      <w:r w:rsidR="00392D4F">
        <w:rPr>
          <w:sz w:val="28"/>
          <w:szCs w:val="28"/>
        </w:rPr>
        <w:t>.</w:t>
      </w:r>
    </w:p>
    <w:p w:rsidR="003205B7" w:rsidRDefault="00797DFD" w:rsidP="009D2C64">
      <w:pPr>
        <w:autoSpaceDE w:val="0"/>
        <w:autoSpaceDN w:val="0"/>
        <w:adjustRightInd w:val="0"/>
        <w:ind w:firstLine="709"/>
        <w:jc w:val="both"/>
        <w:rPr>
          <w:sz w:val="28"/>
          <w:szCs w:val="28"/>
        </w:rPr>
      </w:pPr>
      <w:r w:rsidRPr="00A16E08">
        <w:rPr>
          <w:sz w:val="28"/>
          <w:szCs w:val="28"/>
        </w:rPr>
        <w:t xml:space="preserve">В предоставлении </w:t>
      </w:r>
      <w:r w:rsidR="00DD7BB8">
        <w:rPr>
          <w:sz w:val="28"/>
          <w:szCs w:val="28"/>
        </w:rPr>
        <w:t>у</w:t>
      </w:r>
      <w:r w:rsidRPr="00A16E08">
        <w:rPr>
          <w:sz w:val="28"/>
          <w:szCs w:val="28"/>
        </w:rPr>
        <w:t xml:space="preserve">слуги участвуют действующие филиалы, отделы и удаленные рабочие места ГБУ ЛО «МФЦ», расположенные на территории Ленинградской области. </w:t>
      </w:r>
    </w:p>
    <w:p w:rsidR="00797DFD" w:rsidRPr="00A16E08" w:rsidRDefault="00797DFD" w:rsidP="009D2C64">
      <w:pPr>
        <w:autoSpaceDE w:val="0"/>
        <w:autoSpaceDN w:val="0"/>
        <w:adjustRightInd w:val="0"/>
        <w:ind w:firstLine="709"/>
        <w:jc w:val="both"/>
        <w:rPr>
          <w:sz w:val="28"/>
          <w:szCs w:val="28"/>
        </w:rPr>
      </w:pPr>
      <w:r w:rsidRPr="00A16E08">
        <w:rPr>
          <w:sz w:val="28"/>
          <w:szCs w:val="28"/>
        </w:rPr>
        <w:t xml:space="preserve">При предоставлении </w:t>
      </w:r>
      <w:r w:rsidR="001035BE">
        <w:rPr>
          <w:sz w:val="28"/>
          <w:szCs w:val="28"/>
        </w:rPr>
        <w:t>муниципальной у</w:t>
      </w:r>
      <w:r w:rsidRPr="00A16E08">
        <w:rPr>
          <w:sz w:val="28"/>
          <w:szCs w:val="28"/>
        </w:rPr>
        <w:t xml:space="preserve">слуги Администрация взаимодействует </w:t>
      </w:r>
      <w:proofErr w:type="gramStart"/>
      <w:r w:rsidRPr="00A16E08">
        <w:rPr>
          <w:sz w:val="28"/>
          <w:szCs w:val="28"/>
        </w:rPr>
        <w:t>с</w:t>
      </w:r>
      <w:proofErr w:type="gramEnd"/>
      <w:r w:rsidRPr="00A16E08">
        <w:rPr>
          <w:sz w:val="28"/>
          <w:szCs w:val="28"/>
        </w:rPr>
        <w:t>:</w:t>
      </w:r>
    </w:p>
    <w:p w:rsidR="00FC682F" w:rsidRPr="00A16E08" w:rsidRDefault="00D70994" w:rsidP="009D2C64">
      <w:pPr>
        <w:autoSpaceDE w:val="0"/>
        <w:autoSpaceDN w:val="0"/>
        <w:adjustRightInd w:val="0"/>
        <w:ind w:firstLine="539"/>
        <w:jc w:val="both"/>
        <w:rPr>
          <w:sz w:val="28"/>
          <w:szCs w:val="28"/>
        </w:rPr>
      </w:pPr>
      <w:r>
        <w:rPr>
          <w:sz w:val="28"/>
          <w:szCs w:val="28"/>
        </w:rPr>
        <w:t>Ф</w:t>
      </w:r>
      <w:r w:rsidR="00FC682F" w:rsidRPr="00A16E08">
        <w:rPr>
          <w:sz w:val="28"/>
          <w:szCs w:val="28"/>
        </w:rPr>
        <w:t>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FC682F" w:rsidRPr="00A16E08" w:rsidRDefault="00FC682F" w:rsidP="009D2C64">
      <w:pPr>
        <w:autoSpaceDE w:val="0"/>
        <w:autoSpaceDN w:val="0"/>
        <w:adjustRightInd w:val="0"/>
        <w:ind w:firstLine="539"/>
        <w:jc w:val="both"/>
        <w:rPr>
          <w:sz w:val="28"/>
          <w:szCs w:val="28"/>
        </w:rPr>
      </w:pPr>
      <w:r w:rsidRPr="00A16E08">
        <w:rPr>
          <w:sz w:val="28"/>
          <w:szCs w:val="28"/>
        </w:rPr>
        <w:t>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797DFD" w:rsidRPr="00A16E08" w:rsidRDefault="00797DFD" w:rsidP="009D2C64">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xml:space="preserve">Заявление на получение </w:t>
      </w:r>
      <w:r w:rsidR="001035BE">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с комплектом документов принимается:</w:t>
      </w:r>
    </w:p>
    <w:p w:rsidR="00797DFD" w:rsidRPr="00A16E08" w:rsidRDefault="00797DFD" w:rsidP="009D2C64">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lastRenderedPageBreak/>
        <w:t>1) при личной явке:</w:t>
      </w:r>
    </w:p>
    <w:p w:rsidR="00797DFD" w:rsidRPr="00A16E08" w:rsidRDefault="00797DFD" w:rsidP="009D2C64">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в филиалах, отделах, у</w:t>
      </w:r>
      <w:r w:rsidR="003205B7">
        <w:rPr>
          <w:rFonts w:ascii="Times New Roman" w:hAnsi="Times New Roman" w:cs="Times New Roman"/>
          <w:sz w:val="28"/>
          <w:szCs w:val="28"/>
        </w:rPr>
        <w:t>даленных рабочих местах ГБУ ЛО «</w:t>
      </w:r>
      <w:r w:rsidRPr="00A16E08">
        <w:rPr>
          <w:rFonts w:ascii="Times New Roman" w:hAnsi="Times New Roman" w:cs="Times New Roman"/>
          <w:sz w:val="28"/>
          <w:szCs w:val="28"/>
        </w:rPr>
        <w:t>МФЦ</w:t>
      </w:r>
      <w:r w:rsidR="003205B7">
        <w:rPr>
          <w:rFonts w:ascii="Times New Roman" w:hAnsi="Times New Roman" w:cs="Times New Roman"/>
          <w:sz w:val="28"/>
          <w:szCs w:val="28"/>
        </w:rPr>
        <w:t>»</w:t>
      </w:r>
      <w:r w:rsidRPr="00A16E08">
        <w:rPr>
          <w:rFonts w:ascii="Times New Roman" w:hAnsi="Times New Roman" w:cs="Times New Roman"/>
          <w:sz w:val="28"/>
          <w:szCs w:val="28"/>
        </w:rPr>
        <w:t>;</w:t>
      </w:r>
    </w:p>
    <w:p w:rsidR="00797DFD" w:rsidRPr="00A16E08" w:rsidRDefault="00797DFD" w:rsidP="009D2C64">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2) без личной явки:</w:t>
      </w:r>
    </w:p>
    <w:p w:rsidR="00797DFD" w:rsidRPr="00A16E08" w:rsidRDefault="00797DFD" w:rsidP="009D2C64">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в электронной форме через личный кабинет заявителя на ЕПГУ</w:t>
      </w:r>
      <w:r w:rsidR="00392D4F">
        <w:rPr>
          <w:rFonts w:ascii="Times New Roman" w:hAnsi="Times New Roman" w:cs="Times New Roman"/>
          <w:sz w:val="28"/>
          <w:szCs w:val="28"/>
        </w:rPr>
        <w:t>.</w:t>
      </w:r>
    </w:p>
    <w:p w:rsidR="00797DFD" w:rsidRPr="00A16E08" w:rsidRDefault="00797DFD" w:rsidP="009D2C64">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xml:space="preserve">Заявитель имеет право записаться на прием для подачи заявления о предоставлении </w:t>
      </w:r>
      <w:r w:rsidR="001035BE">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следующими способами:</w:t>
      </w:r>
    </w:p>
    <w:p w:rsidR="00797DFD" w:rsidRPr="00A16E08" w:rsidRDefault="00797DFD" w:rsidP="009D2C64">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1) посредством ЕПГУ - в МФЦ (при технической реализации);</w:t>
      </w:r>
    </w:p>
    <w:p w:rsidR="00797DFD" w:rsidRPr="00A16E08" w:rsidRDefault="00797DFD" w:rsidP="009D2C64">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xml:space="preserve">2) по телефону - в </w:t>
      </w:r>
      <w:r w:rsidR="00B73BEE">
        <w:rPr>
          <w:rFonts w:ascii="Times New Roman" w:hAnsi="Times New Roman" w:cs="Times New Roman"/>
          <w:sz w:val="28"/>
          <w:szCs w:val="28"/>
        </w:rPr>
        <w:t>МФЦ.</w:t>
      </w:r>
    </w:p>
    <w:p w:rsidR="00797DFD" w:rsidRPr="00A16E08" w:rsidRDefault="00797DFD" w:rsidP="009D2C64">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МФЦ графика приема заявителей.</w:t>
      </w:r>
    </w:p>
    <w:p w:rsidR="0078481A" w:rsidRPr="00FC31FB" w:rsidRDefault="00797DFD" w:rsidP="009D2C64">
      <w:pPr>
        <w:widowControl w:val="0"/>
        <w:tabs>
          <w:tab w:val="left" w:pos="142"/>
          <w:tab w:val="left" w:pos="284"/>
          <w:tab w:val="left" w:pos="1134"/>
        </w:tabs>
        <w:autoSpaceDE w:val="0"/>
        <w:autoSpaceDN w:val="0"/>
        <w:adjustRightInd w:val="0"/>
        <w:ind w:firstLine="709"/>
        <w:jc w:val="both"/>
        <w:rPr>
          <w:strike/>
          <w:sz w:val="28"/>
          <w:szCs w:val="28"/>
        </w:rPr>
      </w:pPr>
      <w:r w:rsidRPr="00A16E08">
        <w:rPr>
          <w:sz w:val="28"/>
          <w:szCs w:val="28"/>
        </w:rPr>
        <w:t xml:space="preserve">2.2.1. </w:t>
      </w:r>
      <w:proofErr w:type="gramStart"/>
      <w:r w:rsidRPr="00A16E08">
        <w:rPr>
          <w:sz w:val="28"/>
          <w:szCs w:val="28"/>
        </w:rPr>
        <w:t xml:space="preserve">В целях предоставления </w:t>
      </w:r>
      <w:r w:rsidR="001035BE">
        <w:rPr>
          <w:sz w:val="28"/>
          <w:szCs w:val="28"/>
        </w:rPr>
        <w:t>муниципальной у</w:t>
      </w:r>
      <w:r w:rsidRPr="00A16E08">
        <w:rPr>
          <w:sz w:val="28"/>
          <w:szCs w:val="28"/>
        </w:rPr>
        <w:t xml:space="preserve">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w:t>
      </w:r>
      <w:r w:rsidRPr="003D42D8">
        <w:rPr>
          <w:sz w:val="28"/>
          <w:szCs w:val="28"/>
        </w:rPr>
        <w:t xml:space="preserve">предусмотренных </w:t>
      </w:r>
      <w:r w:rsidR="006001FC" w:rsidRPr="00B73BEE">
        <w:rPr>
          <w:sz w:val="28"/>
          <w:szCs w:val="28"/>
        </w:rPr>
        <w:t>статьями 9, 10 и 14 Федерального закона от 29.12.2022 № 572-ФЗ «Об осуществлении идентификации и (или</w:t>
      </w:r>
      <w:proofErr w:type="gramEnd"/>
      <w:r w:rsidR="006001FC" w:rsidRPr="00B73BEE">
        <w:rPr>
          <w:sz w:val="28"/>
          <w:szCs w:val="28"/>
        </w:rPr>
        <w:t xml:space="preserve">)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006001FC" w:rsidRPr="00B73BEE">
        <w:rPr>
          <w:sz w:val="28"/>
          <w:szCs w:val="28"/>
        </w:rPr>
        <w:t>утратившими</w:t>
      </w:r>
      <w:proofErr w:type="gramEnd"/>
      <w:r w:rsidR="006001FC" w:rsidRPr="00B73BEE">
        <w:rPr>
          <w:sz w:val="28"/>
          <w:szCs w:val="28"/>
        </w:rPr>
        <w:t xml:space="preserve"> силу отдельных положений законодательных актов Российской Федерации» (при наличии технической возможности).</w:t>
      </w:r>
    </w:p>
    <w:p w:rsidR="00797DFD" w:rsidRPr="00A16E08" w:rsidRDefault="0078481A"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 </w:t>
      </w:r>
      <w:r w:rsidR="00797DFD" w:rsidRPr="00A16E08">
        <w:rPr>
          <w:rFonts w:ascii="Times New Roman" w:hAnsi="Times New Roman" w:cs="Times New Roman"/>
          <w:sz w:val="28"/>
          <w:szCs w:val="28"/>
        </w:rPr>
        <w:t xml:space="preserve">2.2.2. При предоставлении </w:t>
      </w:r>
      <w:r w:rsidR="001035BE">
        <w:rPr>
          <w:rFonts w:ascii="Times New Roman" w:hAnsi="Times New Roman" w:cs="Times New Roman"/>
          <w:sz w:val="28"/>
          <w:szCs w:val="28"/>
        </w:rPr>
        <w:t>муниципальной у</w:t>
      </w:r>
      <w:r w:rsidR="00797DFD" w:rsidRPr="00A16E08">
        <w:rPr>
          <w:rFonts w:ascii="Times New Roman" w:hAnsi="Times New Roman" w:cs="Times New Roman"/>
          <w:sz w:val="28"/>
          <w:szCs w:val="28"/>
        </w:rPr>
        <w:t>слуги в электронной форме идентификация и аутентификация могут осуществляться посредством:</w:t>
      </w:r>
    </w:p>
    <w:p w:rsidR="00797DFD" w:rsidRPr="00A16E08" w:rsidRDefault="00797DFD" w:rsidP="009D2C64">
      <w:pPr>
        <w:pStyle w:val="ConsPlusNormal"/>
        <w:ind w:firstLine="540"/>
        <w:jc w:val="both"/>
        <w:rPr>
          <w:rFonts w:ascii="Times New Roman" w:hAnsi="Times New Roman" w:cs="Times New Roman"/>
          <w:sz w:val="28"/>
          <w:szCs w:val="28"/>
        </w:rPr>
      </w:pPr>
      <w:proofErr w:type="gramStart"/>
      <w:r w:rsidRPr="00A16E08">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797DFD" w:rsidRPr="006001FC" w:rsidRDefault="00797DFD" w:rsidP="009D2C64">
      <w:pPr>
        <w:pStyle w:val="ConsPlusNormal"/>
        <w:ind w:firstLine="540"/>
        <w:jc w:val="both"/>
        <w:rPr>
          <w:rFonts w:ascii="Times New Roman" w:hAnsi="Times New Roman" w:cs="Times New Roman"/>
          <w:strike/>
          <w:sz w:val="28"/>
          <w:szCs w:val="28"/>
        </w:rPr>
      </w:pPr>
      <w:proofErr w:type="gramStart"/>
      <w:r w:rsidRPr="00A16E08">
        <w:rPr>
          <w:rFonts w:ascii="Times New Roman" w:hAnsi="Times New Roman" w:cs="Times New Roman"/>
          <w:sz w:val="28"/>
          <w:szCs w:val="28"/>
        </w:rPr>
        <w:t>2</w:t>
      </w:r>
      <w:r w:rsidR="00B73BEE">
        <w:rPr>
          <w:rFonts w:ascii="Times New Roman" w:hAnsi="Times New Roman" w:cs="Times New Roman"/>
          <w:sz w:val="28"/>
          <w:szCs w:val="28"/>
        </w:rPr>
        <w:t xml:space="preserve">. </w:t>
      </w:r>
      <w:r w:rsidR="006001FC" w:rsidRPr="00B73BEE">
        <w:rPr>
          <w:rFonts w:ascii="Times New Roman" w:hAnsi="Times New Roman" w:cs="Times New Roman"/>
          <w:sz w:val="28"/>
          <w:szCs w:val="28"/>
        </w:rPr>
        <w:t>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F26724" w:rsidRPr="00A16E08" w:rsidRDefault="00F26724" w:rsidP="009D2C64">
      <w:pPr>
        <w:widowControl w:val="0"/>
        <w:tabs>
          <w:tab w:val="left" w:pos="142"/>
          <w:tab w:val="left" w:pos="284"/>
        </w:tabs>
        <w:autoSpaceDE w:val="0"/>
        <w:autoSpaceDN w:val="0"/>
        <w:adjustRightInd w:val="0"/>
        <w:ind w:firstLine="709"/>
        <w:jc w:val="both"/>
        <w:rPr>
          <w:sz w:val="28"/>
          <w:szCs w:val="28"/>
          <w:lang w:eastAsia="x-none"/>
        </w:rPr>
      </w:pPr>
      <w:r w:rsidRPr="00A16E08">
        <w:rPr>
          <w:sz w:val="28"/>
          <w:szCs w:val="28"/>
          <w:lang w:val="x-none" w:eastAsia="x-none"/>
        </w:rPr>
        <w:t>2.3. Результат</w:t>
      </w:r>
      <w:r w:rsidRPr="00A16E08">
        <w:rPr>
          <w:sz w:val="28"/>
          <w:szCs w:val="28"/>
          <w:lang w:eastAsia="x-none"/>
        </w:rPr>
        <w:t>ом</w:t>
      </w:r>
      <w:r w:rsidRPr="00A16E08">
        <w:rPr>
          <w:sz w:val="28"/>
          <w:szCs w:val="28"/>
          <w:lang w:val="x-none" w:eastAsia="x-none"/>
        </w:rPr>
        <w:t xml:space="preserve"> предоставления</w:t>
      </w:r>
      <w:r w:rsidRPr="00A16E08">
        <w:rPr>
          <w:sz w:val="28"/>
          <w:szCs w:val="28"/>
        </w:rPr>
        <w:t xml:space="preserve"> </w:t>
      </w:r>
      <w:r w:rsidR="008F0055" w:rsidRPr="00A16E08">
        <w:rPr>
          <w:sz w:val="28"/>
          <w:szCs w:val="28"/>
          <w:lang w:eastAsia="x-none"/>
        </w:rPr>
        <w:t xml:space="preserve">муниципальной </w:t>
      </w:r>
      <w:r w:rsidRPr="00A16E08">
        <w:rPr>
          <w:sz w:val="28"/>
          <w:szCs w:val="28"/>
          <w:lang w:val="x-none" w:eastAsia="x-none"/>
        </w:rPr>
        <w:t>услуги</w:t>
      </w:r>
      <w:r w:rsidRPr="00A16E08">
        <w:rPr>
          <w:sz w:val="28"/>
          <w:szCs w:val="28"/>
          <w:lang w:eastAsia="x-none"/>
        </w:rPr>
        <w:t xml:space="preserve"> является:</w:t>
      </w:r>
      <w:r w:rsidRPr="00A16E08">
        <w:rPr>
          <w:sz w:val="28"/>
          <w:szCs w:val="28"/>
          <w:lang w:val="x-none" w:eastAsia="x-none"/>
        </w:rPr>
        <w:t xml:space="preserve"> </w:t>
      </w:r>
    </w:p>
    <w:p w:rsidR="005E170F" w:rsidRPr="00A16E08" w:rsidRDefault="005E170F" w:rsidP="009D2C64">
      <w:pPr>
        <w:tabs>
          <w:tab w:val="left" w:pos="142"/>
          <w:tab w:val="left" w:pos="284"/>
        </w:tabs>
        <w:ind w:firstLine="709"/>
        <w:jc w:val="both"/>
        <w:rPr>
          <w:sz w:val="28"/>
          <w:szCs w:val="28"/>
          <w:lang w:eastAsia="x-none"/>
        </w:rPr>
      </w:pPr>
      <w:r w:rsidRPr="00A16E08">
        <w:rPr>
          <w:sz w:val="28"/>
          <w:szCs w:val="28"/>
          <w:lang w:eastAsia="x-none"/>
        </w:rPr>
        <w:t>а) уведомление о соответствии указанных в уведомлении о планируемом строительстве</w:t>
      </w:r>
      <w:r w:rsidR="0078481A">
        <w:rPr>
          <w:sz w:val="28"/>
          <w:szCs w:val="28"/>
          <w:lang w:eastAsia="x-none"/>
        </w:rPr>
        <w:t xml:space="preserve"> </w:t>
      </w:r>
      <w:r w:rsidR="0078481A" w:rsidRPr="009B0410">
        <w:rPr>
          <w:sz w:val="28"/>
          <w:szCs w:val="28"/>
          <w:lang w:eastAsia="x-none"/>
        </w:rPr>
        <w:t>или реконструкции</w:t>
      </w:r>
      <w:r w:rsidRPr="00A16E08">
        <w:rPr>
          <w:sz w:val="28"/>
          <w:szCs w:val="28"/>
          <w:lang w:eastAsia="x-none"/>
        </w:rPr>
        <w:t xml:space="preserve">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5E170F" w:rsidRPr="00A16E08" w:rsidRDefault="005E170F" w:rsidP="009D2C64">
      <w:pPr>
        <w:tabs>
          <w:tab w:val="left" w:pos="142"/>
          <w:tab w:val="left" w:pos="284"/>
        </w:tabs>
        <w:ind w:firstLine="709"/>
        <w:jc w:val="both"/>
        <w:rPr>
          <w:sz w:val="28"/>
          <w:szCs w:val="28"/>
          <w:lang w:eastAsia="x-none"/>
        </w:rPr>
      </w:pPr>
      <w:proofErr w:type="gramStart"/>
      <w:r w:rsidRPr="00A16E08">
        <w:rPr>
          <w:sz w:val="28"/>
          <w:szCs w:val="28"/>
          <w:lang w:eastAsia="x-none"/>
        </w:rPr>
        <w:lastRenderedPageBreak/>
        <w:t xml:space="preserve">б) уведомление о несоответствии указанных в уведомлении о планируемом строительстве </w:t>
      </w:r>
      <w:r w:rsidR="0078481A" w:rsidRPr="009B0410">
        <w:rPr>
          <w:sz w:val="28"/>
          <w:szCs w:val="28"/>
          <w:lang w:eastAsia="x-none"/>
        </w:rPr>
        <w:t>или реконструкции</w:t>
      </w:r>
      <w:r w:rsidR="0078481A">
        <w:rPr>
          <w:sz w:val="28"/>
          <w:szCs w:val="28"/>
          <w:lang w:eastAsia="x-none"/>
        </w:rPr>
        <w:t xml:space="preserve"> </w:t>
      </w:r>
      <w:r w:rsidRPr="00A16E08">
        <w:rPr>
          <w:sz w:val="28"/>
          <w:szCs w:val="28"/>
          <w:lang w:eastAsia="x-none"/>
        </w:rPr>
        <w:t>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несоответствии), в случае наличия оснований, указанных в пункте 2.</w:t>
      </w:r>
      <w:r w:rsidR="0074358F" w:rsidRPr="00A16E08">
        <w:rPr>
          <w:sz w:val="28"/>
          <w:szCs w:val="28"/>
          <w:lang w:eastAsia="x-none"/>
        </w:rPr>
        <w:t>10</w:t>
      </w:r>
      <w:r w:rsidR="000F2C01" w:rsidRPr="00A16E08">
        <w:rPr>
          <w:sz w:val="28"/>
          <w:szCs w:val="28"/>
          <w:lang w:eastAsia="x-none"/>
        </w:rPr>
        <w:t xml:space="preserve">.1 </w:t>
      </w:r>
      <w:r w:rsidRPr="00A16E08">
        <w:rPr>
          <w:sz w:val="28"/>
          <w:szCs w:val="28"/>
          <w:lang w:eastAsia="x-none"/>
        </w:rPr>
        <w:t>настоящего Административного регламента</w:t>
      </w:r>
      <w:r w:rsidR="00392D4F">
        <w:rPr>
          <w:sz w:val="28"/>
          <w:szCs w:val="28"/>
          <w:lang w:eastAsia="x-none"/>
        </w:rPr>
        <w:t>;</w:t>
      </w:r>
      <w:proofErr w:type="gramEnd"/>
    </w:p>
    <w:p w:rsidR="009C04D9" w:rsidRPr="00A16E08" w:rsidRDefault="009C04D9" w:rsidP="009D2C64">
      <w:pPr>
        <w:tabs>
          <w:tab w:val="left" w:pos="142"/>
          <w:tab w:val="left" w:pos="284"/>
        </w:tabs>
        <w:ind w:firstLine="709"/>
        <w:jc w:val="both"/>
        <w:rPr>
          <w:sz w:val="28"/>
          <w:szCs w:val="28"/>
          <w:lang w:eastAsia="x-none"/>
        </w:rPr>
      </w:pPr>
      <w:r w:rsidRPr="00A16E08">
        <w:rPr>
          <w:sz w:val="28"/>
          <w:szCs w:val="28"/>
          <w:lang w:eastAsia="x-none"/>
        </w:rPr>
        <w:t>в) возврат заявлен</w:t>
      </w:r>
      <w:r w:rsidRPr="006001FC">
        <w:rPr>
          <w:sz w:val="28"/>
          <w:szCs w:val="28"/>
          <w:lang w:eastAsia="x-none"/>
        </w:rPr>
        <w:t>и</w:t>
      </w:r>
      <w:r w:rsidR="001C5BA7" w:rsidRPr="006001FC">
        <w:rPr>
          <w:sz w:val="28"/>
          <w:szCs w:val="28"/>
          <w:lang w:eastAsia="x-none"/>
        </w:rPr>
        <w:t>я</w:t>
      </w:r>
      <w:r w:rsidR="00E317FF">
        <w:rPr>
          <w:sz w:val="28"/>
          <w:szCs w:val="28"/>
          <w:lang w:eastAsia="x-none"/>
        </w:rPr>
        <w:t xml:space="preserve"> </w:t>
      </w:r>
      <w:r w:rsidR="00E317FF" w:rsidRPr="009B0410">
        <w:rPr>
          <w:sz w:val="28"/>
          <w:szCs w:val="28"/>
          <w:lang w:eastAsia="x-none"/>
        </w:rPr>
        <w:t>и</w:t>
      </w:r>
      <w:r w:rsidRPr="00A16E08">
        <w:rPr>
          <w:sz w:val="28"/>
          <w:szCs w:val="28"/>
          <w:lang w:eastAsia="x-none"/>
        </w:rPr>
        <w:t xml:space="preserve"> документов на получение услуги без рассмотрения.</w:t>
      </w:r>
    </w:p>
    <w:p w:rsidR="00B0496F" w:rsidRPr="00A16E08" w:rsidRDefault="00B0496F" w:rsidP="009D2C64">
      <w:pPr>
        <w:tabs>
          <w:tab w:val="left" w:pos="142"/>
          <w:tab w:val="left" w:pos="284"/>
        </w:tabs>
        <w:ind w:firstLine="709"/>
        <w:jc w:val="both"/>
        <w:rPr>
          <w:sz w:val="28"/>
          <w:szCs w:val="28"/>
          <w:lang w:eastAsia="x-none"/>
        </w:rPr>
      </w:pPr>
      <w:r w:rsidRPr="00A16E08">
        <w:rPr>
          <w:sz w:val="28"/>
          <w:szCs w:val="28"/>
          <w:lang w:eastAsia="x-none"/>
        </w:rPr>
        <w:t xml:space="preserve">Формы уведомления о соответствии, уведомления о несоответствии </w:t>
      </w:r>
      <w:r w:rsidR="007E32E5" w:rsidRPr="00A16E08">
        <w:rPr>
          <w:sz w:val="28"/>
          <w:szCs w:val="28"/>
          <w:lang w:eastAsia="x-none"/>
        </w:rPr>
        <w:t>утверждены Приказом Министерства строительства и жилищно-коммунального хозяйства Российской Федерации от 19.09.2018 № 591/пр.</w:t>
      </w:r>
    </w:p>
    <w:p w:rsidR="00937491" w:rsidRPr="00A16E08" w:rsidRDefault="00937491" w:rsidP="009D2C64">
      <w:pPr>
        <w:pStyle w:val="ConsPlusNormal"/>
        <w:spacing w:line="360" w:lineRule="exact"/>
        <w:ind w:firstLine="709"/>
        <w:jc w:val="both"/>
        <w:rPr>
          <w:rFonts w:ascii="Times New Roman" w:hAnsi="Times New Roman" w:cs="Times New Roman"/>
          <w:sz w:val="28"/>
          <w:szCs w:val="28"/>
        </w:rPr>
      </w:pPr>
      <w:r w:rsidRPr="00A16E08">
        <w:rPr>
          <w:rFonts w:ascii="Times New Roman" w:hAnsi="Times New Roman" w:cs="Times New Roman"/>
          <w:sz w:val="28"/>
          <w:szCs w:val="28"/>
        </w:rPr>
        <w:t xml:space="preserve">Результат предоставления </w:t>
      </w:r>
      <w:r w:rsidR="001035BE" w:rsidRPr="009B0410">
        <w:rPr>
          <w:rFonts w:ascii="Times New Roman" w:hAnsi="Times New Roman" w:cs="Times New Roman"/>
          <w:sz w:val="28"/>
          <w:szCs w:val="28"/>
        </w:rPr>
        <w:t>муниципальной у</w:t>
      </w:r>
      <w:r w:rsidRPr="009B0410">
        <w:rPr>
          <w:rFonts w:ascii="Times New Roman" w:hAnsi="Times New Roman" w:cs="Times New Roman"/>
          <w:sz w:val="28"/>
          <w:szCs w:val="28"/>
        </w:rPr>
        <w:t>слуги</w:t>
      </w:r>
      <w:r w:rsidRPr="00A16E08">
        <w:rPr>
          <w:rFonts w:ascii="Times New Roman" w:hAnsi="Times New Roman" w:cs="Times New Roman"/>
          <w:sz w:val="28"/>
          <w:szCs w:val="28"/>
        </w:rPr>
        <w:t xml:space="preserve"> предоставляется (в соответствии со способом, указанным заявителем при подаче заявления и документов):</w:t>
      </w:r>
    </w:p>
    <w:p w:rsidR="00937491" w:rsidRPr="00A16E08" w:rsidRDefault="00937491" w:rsidP="009D2C64">
      <w:pPr>
        <w:pStyle w:val="ConsPlusNormal"/>
        <w:spacing w:line="360" w:lineRule="exact"/>
        <w:ind w:firstLine="709"/>
        <w:jc w:val="both"/>
        <w:rPr>
          <w:rFonts w:ascii="Times New Roman" w:hAnsi="Times New Roman" w:cs="Times New Roman"/>
          <w:sz w:val="28"/>
          <w:szCs w:val="28"/>
        </w:rPr>
      </w:pPr>
      <w:r w:rsidRPr="00A16E08">
        <w:rPr>
          <w:rFonts w:ascii="Times New Roman" w:hAnsi="Times New Roman" w:cs="Times New Roman"/>
          <w:sz w:val="28"/>
          <w:szCs w:val="28"/>
        </w:rPr>
        <w:t>1) при личной явке:</w:t>
      </w:r>
    </w:p>
    <w:p w:rsidR="00937491" w:rsidRPr="00A16E08" w:rsidRDefault="00937491" w:rsidP="009D2C64">
      <w:pPr>
        <w:pStyle w:val="ConsPlusNormal"/>
        <w:spacing w:line="360" w:lineRule="exact"/>
        <w:ind w:firstLine="709"/>
        <w:jc w:val="both"/>
        <w:rPr>
          <w:rFonts w:ascii="Times New Roman" w:hAnsi="Times New Roman" w:cs="Times New Roman"/>
          <w:sz w:val="28"/>
          <w:szCs w:val="28"/>
        </w:rPr>
      </w:pPr>
      <w:r w:rsidRPr="00A16E08">
        <w:rPr>
          <w:rFonts w:ascii="Times New Roman" w:hAnsi="Times New Roman" w:cs="Times New Roman"/>
          <w:sz w:val="28"/>
          <w:szCs w:val="28"/>
        </w:rPr>
        <w:t xml:space="preserve">в филиалах, отделах, удаленных рабочих местах ГБУ ЛО </w:t>
      </w:r>
      <w:r w:rsidR="00392D4F">
        <w:rPr>
          <w:rFonts w:ascii="Times New Roman" w:hAnsi="Times New Roman" w:cs="Times New Roman"/>
          <w:sz w:val="28"/>
          <w:szCs w:val="28"/>
        </w:rPr>
        <w:t>«</w:t>
      </w:r>
      <w:r w:rsidRPr="00A16E08">
        <w:rPr>
          <w:rFonts w:ascii="Times New Roman" w:hAnsi="Times New Roman" w:cs="Times New Roman"/>
          <w:sz w:val="28"/>
          <w:szCs w:val="28"/>
        </w:rPr>
        <w:t>МФЦ</w:t>
      </w:r>
      <w:r w:rsidR="00392D4F">
        <w:rPr>
          <w:rFonts w:ascii="Times New Roman" w:hAnsi="Times New Roman" w:cs="Times New Roman"/>
          <w:sz w:val="28"/>
          <w:szCs w:val="28"/>
        </w:rPr>
        <w:t>»</w:t>
      </w:r>
      <w:r w:rsidRPr="00A16E08">
        <w:rPr>
          <w:rFonts w:ascii="Times New Roman" w:hAnsi="Times New Roman" w:cs="Times New Roman"/>
          <w:sz w:val="28"/>
          <w:szCs w:val="28"/>
        </w:rPr>
        <w:t>;</w:t>
      </w:r>
    </w:p>
    <w:p w:rsidR="00937491" w:rsidRPr="00A16E08" w:rsidRDefault="00937491" w:rsidP="009D2C64">
      <w:pPr>
        <w:pStyle w:val="ConsPlusNormal"/>
        <w:spacing w:line="360" w:lineRule="exact"/>
        <w:ind w:firstLine="709"/>
        <w:jc w:val="both"/>
        <w:rPr>
          <w:rFonts w:ascii="Times New Roman" w:hAnsi="Times New Roman" w:cs="Times New Roman"/>
          <w:sz w:val="28"/>
          <w:szCs w:val="28"/>
        </w:rPr>
      </w:pPr>
      <w:r w:rsidRPr="00A16E08">
        <w:rPr>
          <w:rFonts w:ascii="Times New Roman" w:hAnsi="Times New Roman" w:cs="Times New Roman"/>
          <w:sz w:val="28"/>
          <w:szCs w:val="28"/>
        </w:rPr>
        <w:t>2) без личной явки:</w:t>
      </w:r>
    </w:p>
    <w:p w:rsidR="00937491" w:rsidRPr="00A16E08" w:rsidRDefault="00937491" w:rsidP="009D2C64">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в электронной форме через личный кабинет заявителя на ЕПГУ</w:t>
      </w:r>
      <w:r w:rsidR="00392D4F">
        <w:rPr>
          <w:rFonts w:ascii="Times New Roman" w:hAnsi="Times New Roman" w:cs="Times New Roman"/>
          <w:sz w:val="28"/>
          <w:szCs w:val="28"/>
        </w:rPr>
        <w:t>.</w:t>
      </w:r>
    </w:p>
    <w:p w:rsidR="001A73C8" w:rsidRPr="00A16E08" w:rsidRDefault="001A73C8" w:rsidP="009D2C64">
      <w:pPr>
        <w:tabs>
          <w:tab w:val="left" w:pos="142"/>
          <w:tab w:val="left" w:pos="284"/>
        </w:tabs>
        <w:ind w:firstLine="709"/>
        <w:jc w:val="both"/>
        <w:rPr>
          <w:sz w:val="28"/>
          <w:szCs w:val="28"/>
          <w:lang w:eastAsia="x-none"/>
        </w:rPr>
      </w:pPr>
      <w:r w:rsidRPr="00A16E08">
        <w:rPr>
          <w:sz w:val="28"/>
          <w:szCs w:val="28"/>
          <w:lang w:eastAsia="x-none"/>
        </w:rPr>
        <w:t>Результат предоставления</w:t>
      </w:r>
      <w:r w:rsidR="001035BE">
        <w:rPr>
          <w:sz w:val="28"/>
          <w:szCs w:val="28"/>
          <w:lang w:eastAsia="x-none"/>
        </w:rPr>
        <w:t xml:space="preserve"> муниципальной</w:t>
      </w:r>
      <w:r w:rsidRPr="00A16E08">
        <w:rPr>
          <w:sz w:val="28"/>
          <w:szCs w:val="28"/>
          <w:lang w:eastAsia="x-none"/>
        </w:rPr>
        <w:t xml:space="preserve"> услуги (его копия или сведения, содержащиеся в нем):</w:t>
      </w:r>
    </w:p>
    <w:p w:rsidR="001A73C8" w:rsidRPr="00A16E08" w:rsidRDefault="001A73C8" w:rsidP="009D2C64">
      <w:pPr>
        <w:tabs>
          <w:tab w:val="left" w:pos="142"/>
          <w:tab w:val="left" w:pos="284"/>
        </w:tabs>
        <w:ind w:firstLine="709"/>
        <w:jc w:val="both"/>
        <w:rPr>
          <w:sz w:val="28"/>
          <w:szCs w:val="28"/>
          <w:lang w:eastAsia="x-none"/>
        </w:rPr>
      </w:pPr>
      <w:proofErr w:type="gramStart"/>
      <w:r w:rsidRPr="00A16E08">
        <w:rPr>
          <w:sz w:val="28"/>
          <w:szCs w:val="28"/>
          <w:lang w:eastAsia="x-none"/>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государственных информационных систем обеспечения градостроительной деятельности органы исполнительной власти Ленинградской области, органы местного самоуправления городских округов, органы местного самоуправления муниципальных районов;</w:t>
      </w:r>
      <w:proofErr w:type="gramEnd"/>
    </w:p>
    <w:p w:rsidR="001A73C8" w:rsidRPr="00A16E08" w:rsidRDefault="001A73C8" w:rsidP="009D2C64">
      <w:pPr>
        <w:tabs>
          <w:tab w:val="left" w:pos="142"/>
          <w:tab w:val="left" w:pos="284"/>
        </w:tabs>
        <w:ind w:firstLine="709"/>
        <w:jc w:val="both"/>
        <w:rPr>
          <w:sz w:val="28"/>
          <w:szCs w:val="28"/>
          <w:lang w:eastAsia="x-none"/>
        </w:rPr>
      </w:pPr>
      <w:r w:rsidRPr="00A16E08">
        <w:rPr>
          <w:sz w:val="28"/>
          <w:szCs w:val="28"/>
          <w:lang w:eastAsia="x-none"/>
        </w:rPr>
        <w:t xml:space="preserve">б) </w:t>
      </w:r>
      <w:r w:rsidR="00C70500" w:rsidRPr="00A16E08">
        <w:rPr>
          <w:sz w:val="28"/>
          <w:szCs w:val="28"/>
          <w:lang w:eastAsia="x-none"/>
        </w:rPr>
        <w:t xml:space="preserve">результат, </w:t>
      </w:r>
      <w:r w:rsidRPr="00A16E08">
        <w:rPr>
          <w:sz w:val="28"/>
          <w:szCs w:val="28"/>
          <w:lang w:eastAsia="x-none"/>
        </w:rPr>
        <w:t xml:space="preserve">предусмотренный подпунктом </w:t>
      </w:r>
      <w:r w:rsidR="0078481A">
        <w:rPr>
          <w:sz w:val="28"/>
          <w:szCs w:val="28"/>
          <w:lang w:eastAsia="x-none"/>
        </w:rPr>
        <w:t>«</w:t>
      </w:r>
      <w:r w:rsidRPr="00A16E08">
        <w:rPr>
          <w:sz w:val="28"/>
          <w:szCs w:val="28"/>
          <w:lang w:eastAsia="x-none"/>
        </w:rPr>
        <w:t>б</w:t>
      </w:r>
      <w:r w:rsidR="0078481A">
        <w:rPr>
          <w:sz w:val="28"/>
          <w:szCs w:val="28"/>
          <w:lang w:eastAsia="x-none"/>
        </w:rPr>
        <w:t>»</w:t>
      </w:r>
      <w:r w:rsidRPr="00A16E08">
        <w:rPr>
          <w:sz w:val="28"/>
          <w:szCs w:val="28"/>
          <w:lang w:eastAsia="x-none"/>
        </w:rPr>
        <w:t xml:space="preserve"> пункта 2.</w:t>
      </w:r>
      <w:r w:rsidR="000F2C01" w:rsidRPr="00A16E08">
        <w:rPr>
          <w:sz w:val="28"/>
          <w:szCs w:val="28"/>
          <w:lang w:eastAsia="x-none"/>
        </w:rPr>
        <w:t>3</w:t>
      </w:r>
      <w:r w:rsidRPr="00A16E08">
        <w:rPr>
          <w:sz w:val="28"/>
          <w:szCs w:val="28"/>
          <w:lang w:eastAsia="x-none"/>
        </w:rPr>
        <w:t xml:space="preserve"> настоящего Административного регламента, подлежит направлению в сроки, установленные пунктом 2.</w:t>
      </w:r>
      <w:r w:rsidR="000F2C01" w:rsidRPr="00A16E08">
        <w:rPr>
          <w:sz w:val="28"/>
          <w:szCs w:val="28"/>
          <w:lang w:eastAsia="x-none"/>
        </w:rPr>
        <w:t xml:space="preserve">4 </w:t>
      </w:r>
      <w:r w:rsidRPr="00A16E08">
        <w:rPr>
          <w:sz w:val="28"/>
          <w:szCs w:val="28"/>
          <w:lang w:eastAsia="x-none"/>
        </w:rPr>
        <w:t>настоящего Административного регламента для предоставления услуги:</w:t>
      </w:r>
    </w:p>
    <w:p w:rsidR="001A73C8" w:rsidRPr="00A16E08" w:rsidRDefault="00C70500" w:rsidP="009D2C64">
      <w:pPr>
        <w:tabs>
          <w:tab w:val="left" w:pos="142"/>
          <w:tab w:val="left" w:pos="284"/>
        </w:tabs>
        <w:ind w:firstLine="709"/>
        <w:jc w:val="both"/>
        <w:rPr>
          <w:sz w:val="28"/>
          <w:szCs w:val="28"/>
          <w:lang w:eastAsia="x-none"/>
        </w:rPr>
      </w:pPr>
      <w:r w:rsidRPr="00A16E08">
        <w:rPr>
          <w:sz w:val="28"/>
          <w:szCs w:val="28"/>
          <w:lang w:eastAsia="x-none"/>
        </w:rPr>
        <w:t xml:space="preserve">- </w:t>
      </w:r>
      <w:r w:rsidR="001A73C8" w:rsidRPr="00A16E08">
        <w:rPr>
          <w:sz w:val="28"/>
          <w:szCs w:val="28"/>
          <w:lang w:eastAsia="x-none"/>
        </w:rPr>
        <w:t xml:space="preserve">в орган исполнительной власти Ленинградской области, уполномоченный на осуществление государственного строительного надзора, в случае направления уведомления о несоответствии по основанию, предусмотренному подпунктом </w:t>
      </w:r>
      <w:r w:rsidR="0078481A">
        <w:rPr>
          <w:sz w:val="28"/>
          <w:szCs w:val="28"/>
          <w:lang w:eastAsia="x-none"/>
        </w:rPr>
        <w:t>«</w:t>
      </w:r>
      <w:r w:rsidR="001A73C8" w:rsidRPr="00A16E08">
        <w:rPr>
          <w:sz w:val="28"/>
          <w:szCs w:val="28"/>
          <w:lang w:eastAsia="x-none"/>
        </w:rPr>
        <w:t>а</w:t>
      </w:r>
      <w:r w:rsidR="0078481A">
        <w:rPr>
          <w:sz w:val="28"/>
          <w:szCs w:val="28"/>
          <w:lang w:eastAsia="x-none"/>
        </w:rPr>
        <w:t>»</w:t>
      </w:r>
      <w:r w:rsidR="001A73C8" w:rsidRPr="00A16E08">
        <w:rPr>
          <w:sz w:val="28"/>
          <w:szCs w:val="28"/>
          <w:lang w:eastAsia="x-none"/>
        </w:rPr>
        <w:t xml:space="preserve"> пункта 2.</w:t>
      </w:r>
      <w:r w:rsidR="000F2C01" w:rsidRPr="00A16E08">
        <w:rPr>
          <w:sz w:val="28"/>
          <w:szCs w:val="28"/>
          <w:lang w:eastAsia="x-none"/>
        </w:rPr>
        <w:t>1</w:t>
      </w:r>
      <w:r w:rsidR="001A73C8" w:rsidRPr="00A16E08">
        <w:rPr>
          <w:sz w:val="28"/>
          <w:szCs w:val="28"/>
          <w:lang w:eastAsia="x-none"/>
        </w:rPr>
        <w:t>0</w:t>
      </w:r>
      <w:r w:rsidR="000F2C01" w:rsidRPr="00A16E08">
        <w:rPr>
          <w:sz w:val="28"/>
          <w:szCs w:val="28"/>
          <w:lang w:eastAsia="x-none"/>
        </w:rPr>
        <w:t>.1</w:t>
      </w:r>
      <w:r w:rsidR="001A73C8" w:rsidRPr="00A16E08">
        <w:rPr>
          <w:sz w:val="28"/>
          <w:szCs w:val="28"/>
          <w:lang w:eastAsia="x-none"/>
        </w:rPr>
        <w:t xml:space="preserve"> настоящего Административного регламента;</w:t>
      </w:r>
    </w:p>
    <w:p w:rsidR="001A73C8" w:rsidRPr="00A16E08" w:rsidRDefault="00C70500" w:rsidP="009D2C64">
      <w:pPr>
        <w:tabs>
          <w:tab w:val="left" w:pos="142"/>
          <w:tab w:val="left" w:pos="284"/>
        </w:tabs>
        <w:ind w:firstLine="709"/>
        <w:jc w:val="both"/>
        <w:rPr>
          <w:sz w:val="28"/>
          <w:szCs w:val="28"/>
          <w:lang w:eastAsia="x-none"/>
        </w:rPr>
      </w:pPr>
      <w:r w:rsidRPr="00A16E08">
        <w:rPr>
          <w:sz w:val="28"/>
          <w:szCs w:val="28"/>
          <w:lang w:eastAsia="x-none"/>
        </w:rPr>
        <w:t xml:space="preserve">- </w:t>
      </w:r>
      <w:r w:rsidR="001A73C8" w:rsidRPr="00A16E08">
        <w:rPr>
          <w:sz w:val="28"/>
          <w:szCs w:val="28"/>
          <w:lang w:eastAsia="x-none"/>
        </w:rPr>
        <w:t xml:space="preserve">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w:t>
      </w:r>
      <w:r w:rsidR="008F1B34">
        <w:rPr>
          <w:sz w:val="28"/>
          <w:szCs w:val="28"/>
          <w:lang w:eastAsia="x-none"/>
        </w:rPr>
        <w:t>«</w:t>
      </w:r>
      <w:r w:rsidR="001A73C8" w:rsidRPr="00A16E08">
        <w:rPr>
          <w:sz w:val="28"/>
          <w:szCs w:val="28"/>
          <w:lang w:eastAsia="x-none"/>
        </w:rPr>
        <w:t>б</w:t>
      </w:r>
      <w:r w:rsidR="008F1B34">
        <w:rPr>
          <w:sz w:val="28"/>
          <w:szCs w:val="28"/>
          <w:lang w:eastAsia="x-none"/>
        </w:rPr>
        <w:t>»</w:t>
      </w:r>
      <w:r w:rsidR="001A73C8" w:rsidRPr="00A16E08">
        <w:rPr>
          <w:sz w:val="28"/>
          <w:szCs w:val="28"/>
          <w:lang w:eastAsia="x-none"/>
        </w:rPr>
        <w:t xml:space="preserve"> и </w:t>
      </w:r>
      <w:r w:rsidR="0078481A">
        <w:rPr>
          <w:sz w:val="28"/>
          <w:szCs w:val="28"/>
          <w:lang w:eastAsia="x-none"/>
        </w:rPr>
        <w:t>«</w:t>
      </w:r>
      <w:r w:rsidR="001A73C8" w:rsidRPr="00A16E08">
        <w:rPr>
          <w:sz w:val="28"/>
          <w:szCs w:val="28"/>
          <w:lang w:eastAsia="x-none"/>
        </w:rPr>
        <w:t>в</w:t>
      </w:r>
      <w:r w:rsidR="0078481A">
        <w:rPr>
          <w:sz w:val="28"/>
          <w:szCs w:val="28"/>
          <w:lang w:eastAsia="x-none"/>
        </w:rPr>
        <w:t>»</w:t>
      </w:r>
      <w:r w:rsidR="001A73C8" w:rsidRPr="00A16E08">
        <w:rPr>
          <w:sz w:val="28"/>
          <w:szCs w:val="28"/>
          <w:lang w:eastAsia="x-none"/>
        </w:rPr>
        <w:t xml:space="preserve"> пункта 2.</w:t>
      </w:r>
      <w:r w:rsidR="000F2C01" w:rsidRPr="00A16E08">
        <w:rPr>
          <w:sz w:val="28"/>
          <w:szCs w:val="28"/>
          <w:lang w:eastAsia="x-none"/>
        </w:rPr>
        <w:t>10.1</w:t>
      </w:r>
      <w:r w:rsidR="001A73C8" w:rsidRPr="00A16E08">
        <w:rPr>
          <w:sz w:val="28"/>
          <w:szCs w:val="28"/>
          <w:lang w:eastAsia="x-none"/>
        </w:rPr>
        <w:t xml:space="preserve"> настоящего Административного регламента;</w:t>
      </w:r>
    </w:p>
    <w:p w:rsidR="001A73C8" w:rsidRDefault="00793BAF" w:rsidP="009D2C64">
      <w:pPr>
        <w:tabs>
          <w:tab w:val="left" w:pos="142"/>
          <w:tab w:val="left" w:pos="284"/>
        </w:tabs>
        <w:ind w:firstLine="709"/>
        <w:jc w:val="both"/>
        <w:rPr>
          <w:sz w:val="28"/>
          <w:szCs w:val="28"/>
          <w:lang w:eastAsia="x-none"/>
        </w:rPr>
      </w:pPr>
      <w:r w:rsidRPr="00A16E08">
        <w:rPr>
          <w:sz w:val="28"/>
          <w:szCs w:val="28"/>
          <w:lang w:eastAsia="x-none"/>
        </w:rPr>
        <w:lastRenderedPageBreak/>
        <w:t xml:space="preserve">- </w:t>
      </w:r>
      <w:r w:rsidR="001A73C8" w:rsidRPr="00A16E08">
        <w:rPr>
          <w:sz w:val="28"/>
          <w:szCs w:val="28"/>
          <w:lang w:eastAsia="x-none"/>
        </w:rPr>
        <w:t xml:space="preserve">в орган исполнительной власти Ленинградской области,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w:t>
      </w:r>
      <w:r w:rsidR="0078481A">
        <w:rPr>
          <w:sz w:val="28"/>
          <w:szCs w:val="28"/>
          <w:lang w:eastAsia="x-none"/>
        </w:rPr>
        <w:t>«</w:t>
      </w:r>
      <w:r w:rsidR="001A73C8" w:rsidRPr="00A16E08">
        <w:rPr>
          <w:sz w:val="28"/>
          <w:szCs w:val="28"/>
          <w:lang w:eastAsia="x-none"/>
        </w:rPr>
        <w:t>г</w:t>
      </w:r>
      <w:r w:rsidR="0078481A">
        <w:rPr>
          <w:sz w:val="28"/>
          <w:szCs w:val="28"/>
          <w:lang w:eastAsia="x-none"/>
        </w:rPr>
        <w:t>»</w:t>
      </w:r>
      <w:r w:rsidR="001A73C8" w:rsidRPr="00A16E08">
        <w:rPr>
          <w:sz w:val="28"/>
          <w:szCs w:val="28"/>
          <w:lang w:eastAsia="x-none"/>
        </w:rPr>
        <w:t xml:space="preserve"> пункта 2.</w:t>
      </w:r>
      <w:r w:rsidR="000F2C01" w:rsidRPr="00A16E08">
        <w:rPr>
          <w:sz w:val="28"/>
          <w:szCs w:val="28"/>
          <w:lang w:eastAsia="x-none"/>
        </w:rPr>
        <w:t>10.1</w:t>
      </w:r>
      <w:r w:rsidR="001A73C8" w:rsidRPr="00A16E08">
        <w:rPr>
          <w:sz w:val="28"/>
          <w:szCs w:val="28"/>
          <w:lang w:eastAsia="x-none"/>
        </w:rPr>
        <w:t xml:space="preserve"> настояще</w:t>
      </w:r>
      <w:r w:rsidR="006401E2">
        <w:rPr>
          <w:sz w:val="28"/>
          <w:szCs w:val="28"/>
          <w:lang w:eastAsia="x-none"/>
        </w:rPr>
        <w:t>го Административного регламента</w:t>
      </w:r>
      <w:r w:rsidR="00392D4F">
        <w:rPr>
          <w:sz w:val="28"/>
          <w:szCs w:val="28"/>
          <w:lang w:eastAsia="x-none"/>
        </w:rPr>
        <w:t>.</w:t>
      </w:r>
    </w:p>
    <w:p w:rsidR="00B0496F" w:rsidRPr="00A16E08" w:rsidRDefault="00466008" w:rsidP="009D2C64">
      <w:pPr>
        <w:tabs>
          <w:tab w:val="left" w:pos="142"/>
          <w:tab w:val="left" w:pos="284"/>
        </w:tabs>
        <w:ind w:firstLine="709"/>
        <w:jc w:val="both"/>
        <w:rPr>
          <w:sz w:val="28"/>
          <w:szCs w:val="28"/>
          <w:lang w:eastAsia="x-none"/>
        </w:rPr>
      </w:pPr>
      <w:r w:rsidRPr="00A16E08">
        <w:rPr>
          <w:sz w:val="28"/>
          <w:szCs w:val="28"/>
          <w:lang w:eastAsia="x-none"/>
        </w:rPr>
        <w:t xml:space="preserve">2.4. </w:t>
      </w:r>
      <w:r w:rsidR="00B0496F" w:rsidRPr="00A16E08">
        <w:rPr>
          <w:sz w:val="28"/>
          <w:szCs w:val="28"/>
          <w:lang w:eastAsia="x-none"/>
        </w:rPr>
        <w:t xml:space="preserve">Срок предоставления </w:t>
      </w:r>
      <w:r w:rsidR="001035BE">
        <w:rPr>
          <w:sz w:val="28"/>
          <w:szCs w:val="28"/>
          <w:lang w:eastAsia="x-none"/>
        </w:rPr>
        <w:t xml:space="preserve">муниципальной </w:t>
      </w:r>
      <w:r w:rsidR="00B0496F" w:rsidRPr="00A16E08">
        <w:rPr>
          <w:sz w:val="28"/>
          <w:szCs w:val="28"/>
          <w:lang w:eastAsia="x-none"/>
        </w:rPr>
        <w:t>услуги составляет:</w:t>
      </w:r>
    </w:p>
    <w:p w:rsidR="00B0496F" w:rsidRPr="00A16E08" w:rsidRDefault="00A14FB2" w:rsidP="009D2C64">
      <w:pPr>
        <w:tabs>
          <w:tab w:val="left" w:pos="142"/>
          <w:tab w:val="left" w:pos="284"/>
        </w:tabs>
        <w:ind w:firstLine="709"/>
        <w:jc w:val="both"/>
        <w:rPr>
          <w:sz w:val="28"/>
          <w:szCs w:val="28"/>
          <w:lang w:eastAsia="x-none"/>
        </w:rPr>
      </w:pPr>
      <w:proofErr w:type="gramStart"/>
      <w:r w:rsidRPr="00A16E08">
        <w:rPr>
          <w:sz w:val="28"/>
          <w:szCs w:val="28"/>
          <w:lang w:eastAsia="x-none"/>
        </w:rPr>
        <w:t>- н</w:t>
      </w:r>
      <w:r w:rsidR="00B0496F" w:rsidRPr="00A16E08">
        <w:rPr>
          <w:sz w:val="28"/>
          <w:szCs w:val="28"/>
          <w:lang w:eastAsia="x-none"/>
        </w:rPr>
        <w:t>е более семи рабочих дней со дня поступления уведомления о планируемом строительстве</w:t>
      </w:r>
      <w:r w:rsidR="00C925F6" w:rsidRPr="00C925F6">
        <w:t xml:space="preserve"> </w:t>
      </w:r>
      <w:r w:rsidR="00C925F6" w:rsidRPr="00C925F6">
        <w:rPr>
          <w:sz w:val="28"/>
          <w:szCs w:val="28"/>
          <w:lang w:eastAsia="x-none"/>
        </w:rPr>
        <w:t>или реконструкции объекта индивидуального жилищного строительства или садового дома</w:t>
      </w:r>
      <w:r w:rsidR="004F07C5" w:rsidRPr="00A16E08">
        <w:rPr>
          <w:sz w:val="28"/>
          <w:szCs w:val="28"/>
          <w:lang w:eastAsia="x-none"/>
        </w:rPr>
        <w:t>,</w:t>
      </w:r>
      <w:r w:rsidR="000F7EE2" w:rsidRPr="00A16E08">
        <w:rPr>
          <w:sz w:val="28"/>
          <w:szCs w:val="28"/>
          <w:lang w:eastAsia="x-none"/>
        </w:rPr>
        <w:t xml:space="preserve"> </w:t>
      </w:r>
      <w:r w:rsidR="00B23F14" w:rsidRPr="002E4ADC">
        <w:rPr>
          <w:sz w:val="28"/>
          <w:szCs w:val="28"/>
          <w:lang w:eastAsia="x-none"/>
        </w:rPr>
        <w:t xml:space="preserve">уведомления об изменении параметров </w:t>
      </w:r>
      <w:r w:rsidR="00B23F14" w:rsidRPr="009B0410">
        <w:rPr>
          <w:sz w:val="28"/>
          <w:szCs w:val="28"/>
          <w:lang w:eastAsia="x-none"/>
        </w:rPr>
        <w:t xml:space="preserve">планируемого строительства или реконструкции объекта индивидуального жилищного строительства или садового дома, в случае, предусмотренном частью 14 статьи 51.1 Градостроительного кодекса Российской Федерации </w:t>
      </w:r>
      <w:r w:rsidR="00B0496F" w:rsidRPr="00A16E08">
        <w:rPr>
          <w:sz w:val="28"/>
          <w:szCs w:val="28"/>
          <w:lang w:eastAsia="x-none"/>
        </w:rPr>
        <w:t>в Администрацию</w:t>
      </w:r>
      <w:r w:rsidR="00C925F6">
        <w:rPr>
          <w:sz w:val="28"/>
          <w:szCs w:val="28"/>
          <w:lang w:eastAsia="x-none"/>
        </w:rPr>
        <w:t xml:space="preserve"> </w:t>
      </w:r>
      <w:r w:rsidR="00C925F6" w:rsidRPr="009B0410">
        <w:rPr>
          <w:sz w:val="28"/>
          <w:szCs w:val="28"/>
          <w:lang w:eastAsia="x-none"/>
        </w:rPr>
        <w:t>(далее – уведомление о планируемом строительстве, уведомление об изменении параметров)</w:t>
      </w:r>
      <w:r w:rsidR="00B0496F" w:rsidRPr="009B0410">
        <w:rPr>
          <w:sz w:val="28"/>
          <w:szCs w:val="28"/>
          <w:lang w:eastAsia="x-none"/>
        </w:rPr>
        <w:t>,</w:t>
      </w:r>
      <w:r w:rsidR="00B0496F" w:rsidRPr="00A16E08">
        <w:rPr>
          <w:sz w:val="28"/>
          <w:szCs w:val="28"/>
          <w:lang w:eastAsia="x-none"/>
        </w:rPr>
        <w:t xml:space="preserve"> за исключением</w:t>
      </w:r>
      <w:proofErr w:type="gramEnd"/>
      <w:r w:rsidR="00B0496F" w:rsidRPr="00A16E08">
        <w:rPr>
          <w:sz w:val="28"/>
          <w:szCs w:val="28"/>
          <w:lang w:eastAsia="x-none"/>
        </w:rPr>
        <w:t xml:space="preserve"> случая, предусмотренного частью 8 статьи 51.1 Градостроительного кодекса Российской Федерации;</w:t>
      </w:r>
    </w:p>
    <w:p w:rsidR="00B0496F" w:rsidRPr="00A16E08" w:rsidRDefault="00A14FB2" w:rsidP="009D2C64">
      <w:pPr>
        <w:tabs>
          <w:tab w:val="left" w:pos="142"/>
          <w:tab w:val="left" w:pos="284"/>
        </w:tabs>
        <w:ind w:firstLine="709"/>
        <w:jc w:val="both"/>
        <w:rPr>
          <w:sz w:val="28"/>
          <w:szCs w:val="28"/>
          <w:lang w:eastAsia="x-none"/>
        </w:rPr>
      </w:pPr>
      <w:r w:rsidRPr="00A16E08">
        <w:rPr>
          <w:sz w:val="28"/>
          <w:szCs w:val="28"/>
          <w:lang w:eastAsia="x-none"/>
        </w:rPr>
        <w:t xml:space="preserve">- </w:t>
      </w:r>
      <w:r w:rsidR="00B0496F" w:rsidRPr="00A16E08">
        <w:rPr>
          <w:sz w:val="28"/>
          <w:szCs w:val="28"/>
          <w:lang w:eastAsia="x-none"/>
        </w:rPr>
        <w:t>не более двадцати рабочих дней со дня поступления уведомления о планируемом строительстве</w:t>
      </w:r>
      <w:r w:rsidR="00A62D99" w:rsidRPr="00A16E08">
        <w:rPr>
          <w:sz w:val="28"/>
          <w:szCs w:val="28"/>
          <w:lang w:eastAsia="x-none"/>
        </w:rPr>
        <w:t>,</w:t>
      </w:r>
      <w:r w:rsidR="000F7EE2" w:rsidRPr="00A16E08">
        <w:rPr>
          <w:sz w:val="28"/>
          <w:szCs w:val="28"/>
          <w:lang w:eastAsia="x-none"/>
        </w:rPr>
        <w:t xml:space="preserve"> </w:t>
      </w:r>
      <w:r w:rsidR="004F07C5" w:rsidRPr="00A16E08">
        <w:rPr>
          <w:sz w:val="28"/>
          <w:szCs w:val="28"/>
          <w:lang w:eastAsia="x-none"/>
        </w:rPr>
        <w:t>уведомления об изменении параметров</w:t>
      </w:r>
      <w:r w:rsidR="00634898" w:rsidRPr="00A16E08">
        <w:rPr>
          <w:sz w:val="28"/>
          <w:szCs w:val="28"/>
          <w:lang w:eastAsia="x-none"/>
        </w:rPr>
        <w:t xml:space="preserve"> </w:t>
      </w:r>
      <w:r w:rsidR="00B0496F" w:rsidRPr="00A16E08">
        <w:rPr>
          <w:sz w:val="28"/>
          <w:szCs w:val="28"/>
          <w:lang w:eastAsia="x-none"/>
        </w:rPr>
        <w:t>в Администрацию, в случае, предусмотренном частью 8 статьи 51.1 Градостроительного кодекса Российской Федерации.</w:t>
      </w:r>
    </w:p>
    <w:p w:rsidR="00F26724" w:rsidRPr="00A16E08" w:rsidRDefault="00F26724" w:rsidP="009D2C64">
      <w:pPr>
        <w:widowControl w:val="0"/>
        <w:tabs>
          <w:tab w:val="left" w:pos="142"/>
          <w:tab w:val="left" w:pos="284"/>
        </w:tabs>
        <w:autoSpaceDE w:val="0"/>
        <w:autoSpaceDN w:val="0"/>
        <w:adjustRightInd w:val="0"/>
        <w:ind w:firstLine="709"/>
        <w:jc w:val="both"/>
        <w:rPr>
          <w:sz w:val="28"/>
          <w:szCs w:val="28"/>
        </w:rPr>
      </w:pPr>
      <w:bookmarkStart w:id="7" w:name="sub_1027"/>
      <w:bookmarkEnd w:id="6"/>
      <w:r w:rsidRPr="00A16E08">
        <w:rPr>
          <w:sz w:val="28"/>
          <w:szCs w:val="28"/>
        </w:rPr>
        <w:t xml:space="preserve">2.5. </w:t>
      </w:r>
      <w:r w:rsidR="00B0496F" w:rsidRPr="00A16E08">
        <w:rPr>
          <w:sz w:val="28"/>
          <w:szCs w:val="28"/>
        </w:rPr>
        <w:t>П</w:t>
      </w:r>
      <w:r w:rsidRPr="00A16E08">
        <w:rPr>
          <w:sz w:val="28"/>
          <w:szCs w:val="28"/>
        </w:rPr>
        <w:t xml:space="preserve">равовые основания для предоставления </w:t>
      </w:r>
      <w:r w:rsidR="008F0055" w:rsidRPr="00A16E08">
        <w:rPr>
          <w:sz w:val="28"/>
          <w:szCs w:val="28"/>
        </w:rPr>
        <w:t>муниципальной</w:t>
      </w:r>
      <w:r w:rsidRPr="00A16E08">
        <w:rPr>
          <w:sz w:val="28"/>
          <w:szCs w:val="28"/>
        </w:rPr>
        <w:t xml:space="preserve"> услуги.</w:t>
      </w:r>
      <w:bookmarkStart w:id="8" w:name="sub_121028"/>
      <w:bookmarkStart w:id="9" w:name="sub_1028"/>
      <w:bookmarkEnd w:id="7"/>
    </w:p>
    <w:p w:rsidR="008D5563" w:rsidRPr="00A16E08" w:rsidRDefault="008D5563" w:rsidP="009D2C64">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Градостроительный кодекс Российской Федерации;</w:t>
      </w:r>
    </w:p>
    <w:p w:rsidR="008D5563" w:rsidRPr="00A16E08" w:rsidRDefault="008D5563" w:rsidP="009D2C64">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Водный кодекс Российской Федерации;</w:t>
      </w:r>
    </w:p>
    <w:p w:rsidR="008D5563" w:rsidRPr="00A16E08" w:rsidRDefault="008D5563" w:rsidP="009D2C64">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Земельный кодекс Российской Федерации;</w:t>
      </w:r>
    </w:p>
    <w:p w:rsidR="008D5563" w:rsidRPr="00A16E08" w:rsidRDefault="008D5563" w:rsidP="009D2C64">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Лесной кодекс Российской Федерации;</w:t>
      </w:r>
    </w:p>
    <w:p w:rsidR="008D5563" w:rsidRPr="00A16E08" w:rsidRDefault="008D5563" w:rsidP="009D2C64">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Федеральный закон от 30.12.2009 № 384-ФЗ «Технический регламент о безопасности зданий и сооружений»;</w:t>
      </w:r>
    </w:p>
    <w:p w:rsidR="008D5563" w:rsidRPr="00A16E08" w:rsidRDefault="008D5563" w:rsidP="009D2C64">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Федеральный закон от 30.03.1999 № 52-ФЗ «О санитарно-эпидемиологическом благополучии населения»;</w:t>
      </w:r>
    </w:p>
    <w:p w:rsidR="008D5563" w:rsidRPr="00A16E08" w:rsidRDefault="008D5563" w:rsidP="009D2C64">
      <w:pPr>
        <w:pStyle w:val="ConsPlusNormal"/>
        <w:widowControl w:val="0"/>
        <w:adjustRightInd/>
        <w:ind w:firstLine="709"/>
        <w:jc w:val="both"/>
        <w:rPr>
          <w:rFonts w:ascii="Times New Roman" w:eastAsiaTheme="minorHAnsi" w:hAnsi="Times New Roman" w:cs="Times New Roman"/>
          <w:sz w:val="28"/>
          <w:szCs w:val="28"/>
          <w:lang w:eastAsia="en-US"/>
        </w:rPr>
      </w:pPr>
      <w:r w:rsidRPr="00A16E08">
        <w:rPr>
          <w:rFonts w:ascii="Times New Roman" w:eastAsiaTheme="minorHAnsi" w:hAnsi="Times New Roman" w:cs="Times New Roman"/>
          <w:sz w:val="28"/>
          <w:szCs w:val="28"/>
          <w:lang w:eastAsia="en-US"/>
        </w:rPr>
        <w:t>Федеральный закон от 10.01.2002 № 7-ФЗ «Об охране окружающей среды»;</w:t>
      </w:r>
    </w:p>
    <w:p w:rsidR="008D5563" w:rsidRPr="00A16E08" w:rsidRDefault="008D5563" w:rsidP="009D2C64">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Федеральный закон от 25.06.2002 № 73-ФЗ «Об объектах культурного наследия (памятниках истории и культуры) народов Российской Федерации»;</w:t>
      </w:r>
    </w:p>
    <w:p w:rsidR="008D5563" w:rsidRPr="00A16E08" w:rsidRDefault="008D5563" w:rsidP="009D2C64">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приказ Министерства строительства и жилищно-коммунального хозяйства Российской Федерации от 19.09.2018 № 591/</w:t>
      </w:r>
      <w:proofErr w:type="spellStart"/>
      <w:proofErr w:type="gramStart"/>
      <w:r w:rsidRPr="00A16E08">
        <w:rPr>
          <w:rFonts w:ascii="Times New Roman" w:hAnsi="Times New Roman" w:cs="Times New Roman"/>
          <w:sz w:val="28"/>
          <w:szCs w:val="28"/>
        </w:rPr>
        <w:t>пр</w:t>
      </w:r>
      <w:proofErr w:type="spellEnd"/>
      <w:proofErr w:type="gramEnd"/>
      <w:r w:rsidRPr="00A16E08">
        <w:rPr>
          <w:rFonts w:ascii="Times New Roman" w:hAnsi="Times New Roman" w:cs="Times New Roman"/>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8D5563" w:rsidRPr="00A16E08" w:rsidRDefault="008D5563" w:rsidP="009D2C64">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Устав ОМСУ.</w:t>
      </w:r>
    </w:p>
    <w:p w:rsidR="008F0055" w:rsidRPr="00A16E08" w:rsidRDefault="00F26724" w:rsidP="009D2C64">
      <w:pPr>
        <w:tabs>
          <w:tab w:val="left" w:pos="142"/>
          <w:tab w:val="left" w:pos="284"/>
        </w:tabs>
        <w:ind w:firstLine="709"/>
        <w:jc w:val="both"/>
        <w:rPr>
          <w:sz w:val="28"/>
          <w:szCs w:val="28"/>
          <w:lang w:eastAsia="x-none"/>
        </w:rPr>
      </w:pPr>
      <w:r w:rsidRPr="00A16E08">
        <w:rPr>
          <w:sz w:val="28"/>
          <w:szCs w:val="28"/>
          <w:lang w:val="x-none" w:eastAsia="x-none"/>
        </w:rPr>
        <w:t>2.</w:t>
      </w:r>
      <w:r w:rsidRPr="00A16E08">
        <w:rPr>
          <w:sz w:val="28"/>
          <w:szCs w:val="28"/>
          <w:lang w:eastAsia="x-none"/>
        </w:rPr>
        <w:t>6</w:t>
      </w:r>
      <w:r w:rsidRPr="00A16E08">
        <w:rPr>
          <w:sz w:val="28"/>
          <w:szCs w:val="28"/>
          <w:lang w:val="x-none" w:eastAsia="x-none"/>
        </w:rPr>
        <w:t xml:space="preserve">. </w:t>
      </w:r>
      <w:r w:rsidRPr="00A16E08">
        <w:rPr>
          <w:sz w:val="28"/>
          <w:szCs w:val="28"/>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8F0055" w:rsidRPr="00A16E08">
        <w:rPr>
          <w:sz w:val="28"/>
          <w:szCs w:val="28"/>
          <w:lang w:eastAsia="x-none"/>
        </w:rPr>
        <w:t xml:space="preserve">муниципальной </w:t>
      </w:r>
      <w:r w:rsidRPr="00A16E08">
        <w:rPr>
          <w:sz w:val="28"/>
          <w:szCs w:val="28"/>
          <w:lang w:eastAsia="x-none"/>
        </w:rPr>
        <w:t>услуги, подлежащих представлению заявителем</w:t>
      </w:r>
      <w:r w:rsidR="00615E1A" w:rsidRPr="00A16E08">
        <w:rPr>
          <w:sz w:val="28"/>
          <w:szCs w:val="28"/>
          <w:lang w:eastAsia="x-none"/>
        </w:rPr>
        <w:t>:</w:t>
      </w:r>
    </w:p>
    <w:p w:rsidR="002C3269" w:rsidRPr="00A16E08" w:rsidRDefault="00F0391F" w:rsidP="009D2C64">
      <w:pPr>
        <w:tabs>
          <w:tab w:val="left" w:pos="142"/>
          <w:tab w:val="left" w:pos="284"/>
        </w:tabs>
        <w:ind w:firstLine="709"/>
        <w:jc w:val="both"/>
        <w:rPr>
          <w:sz w:val="28"/>
          <w:szCs w:val="28"/>
          <w:lang w:eastAsia="x-none"/>
        </w:rPr>
      </w:pPr>
      <w:r w:rsidRPr="00A16E08">
        <w:rPr>
          <w:sz w:val="28"/>
          <w:szCs w:val="28"/>
          <w:lang w:eastAsia="x-none"/>
        </w:rPr>
        <w:t xml:space="preserve">а) </w:t>
      </w:r>
      <w:r w:rsidR="0093495A" w:rsidRPr="009B0410">
        <w:rPr>
          <w:sz w:val="28"/>
          <w:szCs w:val="28"/>
          <w:lang w:eastAsia="x-none"/>
        </w:rPr>
        <w:t>уведомление о планируемом</w:t>
      </w:r>
      <w:r w:rsidR="00634898" w:rsidRPr="009B0410">
        <w:rPr>
          <w:sz w:val="28"/>
          <w:szCs w:val="28"/>
          <w:lang w:eastAsia="x-none"/>
        </w:rPr>
        <w:t xml:space="preserve"> строительстве </w:t>
      </w:r>
      <w:r w:rsidR="00BB0EA9" w:rsidRPr="009B0410">
        <w:rPr>
          <w:sz w:val="28"/>
          <w:szCs w:val="28"/>
        </w:rPr>
        <w:t>по форме согласно Приложению 1</w:t>
      </w:r>
      <w:r w:rsidR="00C925F6" w:rsidRPr="009B0410">
        <w:rPr>
          <w:sz w:val="28"/>
          <w:szCs w:val="28"/>
        </w:rPr>
        <w:t xml:space="preserve">, </w:t>
      </w:r>
      <w:r w:rsidR="00A62D99" w:rsidRPr="009B0410">
        <w:rPr>
          <w:sz w:val="28"/>
          <w:szCs w:val="28"/>
          <w:lang w:eastAsia="x-none"/>
        </w:rPr>
        <w:t>уведомление</w:t>
      </w:r>
      <w:r w:rsidR="00733732" w:rsidRPr="009B0410">
        <w:rPr>
          <w:sz w:val="28"/>
          <w:szCs w:val="28"/>
          <w:lang w:eastAsia="x-none"/>
        </w:rPr>
        <w:t xml:space="preserve"> об</w:t>
      </w:r>
      <w:r w:rsidR="00A62D99" w:rsidRPr="009B0410">
        <w:rPr>
          <w:sz w:val="28"/>
          <w:szCs w:val="28"/>
          <w:lang w:eastAsia="x-none"/>
        </w:rPr>
        <w:t xml:space="preserve"> изменении параметров </w:t>
      </w:r>
      <w:r w:rsidR="00BB0EA9" w:rsidRPr="009B0410">
        <w:rPr>
          <w:sz w:val="28"/>
          <w:szCs w:val="28"/>
        </w:rPr>
        <w:t>по форме согласно Приложению 5</w:t>
      </w:r>
      <w:r w:rsidRPr="009B0410">
        <w:rPr>
          <w:sz w:val="28"/>
          <w:szCs w:val="28"/>
          <w:lang w:eastAsia="x-none"/>
        </w:rPr>
        <w:t>.</w:t>
      </w:r>
      <w:r w:rsidRPr="00A16E08">
        <w:rPr>
          <w:sz w:val="28"/>
          <w:szCs w:val="28"/>
          <w:lang w:eastAsia="x-none"/>
        </w:rPr>
        <w:t xml:space="preserve"> </w:t>
      </w:r>
    </w:p>
    <w:p w:rsidR="00F0391F" w:rsidRPr="00A16E08" w:rsidRDefault="00F0391F" w:rsidP="009D2C64">
      <w:pPr>
        <w:tabs>
          <w:tab w:val="left" w:pos="142"/>
          <w:tab w:val="left" w:pos="284"/>
        </w:tabs>
        <w:ind w:firstLine="709"/>
        <w:jc w:val="both"/>
        <w:rPr>
          <w:sz w:val="28"/>
          <w:szCs w:val="28"/>
          <w:lang w:eastAsia="x-none"/>
        </w:rPr>
      </w:pPr>
      <w:r w:rsidRPr="00A16E08">
        <w:rPr>
          <w:sz w:val="28"/>
          <w:szCs w:val="28"/>
          <w:lang w:eastAsia="x-none"/>
        </w:rPr>
        <w:lastRenderedPageBreak/>
        <w:t>В случае их представления в электронной форме посредством Единого портала, указанные уведомления заполняются путем внесения соответствующих сведений в интерактивную форму на Едином портале, региональном портале c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2C3269" w:rsidRPr="00A16E08" w:rsidRDefault="00F0391F" w:rsidP="009D2C64">
      <w:pPr>
        <w:tabs>
          <w:tab w:val="left" w:pos="142"/>
          <w:tab w:val="left" w:pos="284"/>
        </w:tabs>
        <w:ind w:firstLine="709"/>
        <w:jc w:val="both"/>
        <w:rPr>
          <w:sz w:val="28"/>
          <w:szCs w:val="28"/>
          <w:lang w:eastAsia="x-none"/>
        </w:rPr>
      </w:pPr>
      <w:r w:rsidRPr="00A16E08">
        <w:rPr>
          <w:sz w:val="28"/>
          <w:szCs w:val="28"/>
          <w:lang w:eastAsia="x-none"/>
        </w:rPr>
        <w:t>б) документ, удостоверяющий личность заявителя или представителя заявителя</w:t>
      </w:r>
      <w:r w:rsidR="004814A1">
        <w:rPr>
          <w:sz w:val="28"/>
          <w:szCs w:val="28"/>
          <w:lang w:eastAsia="x-none"/>
        </w:rPr>
        <w:t xml:space="preserve">, </w:t>
      </w:r>
      <w:r w:rsidRPr="00A16E08">
        <w:rPr>
          <w:sz w:val="28"/>
          <w:szCs w:val="28"/>
          <w:lang w:eastAsia="x-none"/>
        </w:rPr>
        <w:t>в случае представления уведомления о планируемом строительстве</w:t>
      </w:r>
      <w:r w:rsidR="00A62D99" w:rsidRPr="00A16E08">
        <w:rPr>
          <w:sz w:val="28"/>
          <w:szCs w:val="28"/>
          <w:lang w:eastAsia="x-none"/>
        </w:rPr>
        <w:t>,</w:t>
      </w:r>
      <w:r w:rsidR="00634898" w:rsidRPr="00A16E08">
        <w:rPr>
          <w:sz w:val="28"/>
          <w:szCs w:val="28"/>
          <w:lang w:eastAsia="x-none"/>
        </w:rPr>
        <w:t xml:space="preserve"> </w:t>
      </w:r>
      <w:r w:rsidR="00A62D99" w:rsidRPr="00A16E08">
        <w:rPr>
          <w:sz w:val="28"/>
          <w:szCs w:val="28"/>
          <w:lang w:eastAsia="x-none"/>
        </w:rPr>
        <w:t>уведомления об изменении параметров</w:t>
      </w:r>
      <w:r w:rsidR="00634898" w:rsidRPr="00A16E08">
        <w:rPr>
          <w:sz w:val="28"/>
          <w:szCs w:val="28"/>
          <w:lang w:eastAsia="x-none"/>
        </w:rPr>
        <w:t xml:space="preserve"> </w:t>
      </w:r>
      <w:r w:rsidRPr="00A16E08">
        <w:rPr>
          <w:sz w:val="28"/>
          <w:szCs w:val="28"/>
          <w:lang w:eastAsia="x-none"/>
        </w:rPr>
        <w:t xml:space="preserve">и прилагаемых к ним документов посредством личного обращения в Администрацию, в том числе через многофункциональный центр. </w:t>
      </w:r>
    </w:p>
    <w:p w:rsidR="00F0391F" w:rsidRPr="00A16E08" w:rsidRDefault="00F0391F" w:rsidP="009D2C64">
      <w:pPr>
        <w:tabs>
          <w:tab w:val="left" w:pos="142"/>
          <w:tab w:val="left" w:pos="284"/>
        </w:tabs>
        <w:ind w:firstLine="709"/>
        <w:jc w:val="both"/>
        <w:rPr>
          <w:sz w:val="28"/>
          <w:szCs w:val="28"/>
          <w:lang w:eastAsia="x-none"/>
        </w:rPr>
      </w:pPr>
      <w:r w:rsidRPr="00A16E08">
        <w:rPr>
          <w:sz w:val="28"/>
          <w:szCs w:val="28"/>
          <w:lang w:eastAsia="x-none"/>
        </w:rPr>
        <w:t>В случае представления документов в электронной форме посредством Единого портала, представление указанного документа не требуется;</w:t>
      </w:r>
    </w:p>
    <w:p w:rsidR="002C3269" w:rsidRPr="00A16E08" w:rsidRDefault="00F0391F" w:rsidP="009D2C64">
      <w:pPr>
        <w:tabs>
          <w:tab w:val="left" w:pos="142"/>
          <w:tab w:val="left" w:pos="284"/>
        </w:tabs>
        <w:ind w:firstLine="709"/>
        <w:jc w:val="both"/>
        <w:rPr>
          <w:sz w:val="28"/>
          <w:szCs w:val="28"/>
          <w:lang w:eastAsia="x-none"/>
        </w:rPr>
      </w:pPr>
      <w:r w:rsidRPr="00A16E08">
        <w:rPr>
          <w:sz w:val="28"/>
          <w:szCs w:val="28"/>
          <w:lang w:eastAsia="x-none"/>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
    <w:p w:rsidR="00F0391F" w:rsidRPr="00A16E08" w:rsidRDefault="00F0391F" w:rsidP="009D2C64">
      <w:pPr>
        <w:tabs>
          <w:tab w:val="left" w:pos="142"/>
          <w:tab w:val="left" w:pos="284"/>
        </w:tabs>
        <w:ind w:firstLine="709"/>
        <w:jc w:val="both"/>
        <w:rPr>
          <w:sz w:val="28"/>
          <w:szCs w:val="28"/>
          <w:lang w:eastAsia="x-none"/>
        </w:rPr>
      </w:pPr>
      <w:proofErr w:type="gramStart"/>
      <w:r w:rsidRPr="00A16E08">
        <w:rPr>
          <w:sz w:val="28"/>
          <w:szCs w:val="28"/>
          <w:lang w:eastAsia="x-none"/>
        </w:rPr>
        <w:t>В случае представления документов в электронной форме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F0391F" w:rsidRPr="00A16E08" w:rsidRDefault="00F0391F" w:rsidP="009D2C64">
      <w:pPr>
        <w:tabs>
          <w:tab w:val="left" w:pos="142"/>
          <w:tab w:val="left" w:pos="284"/>
        </w:tabs>
        <w:ind w:firstLine="709"/>
        <w:jc w:val="both"/>
        <w:rPr>
          <w:sz w:val="28"/>
          <w:szCs w:val="28"/>
          <w:lang w:eastAsia="x-none"/>
        </w:rPr>
      </w:pPr>
      <w:r w:rsidRPr="00A16E08">
        <w:rPr>
          <w:sz w:val="28"/>
          <w:szCs w:val="28"/>
          <w:lang w:eastAsia="x-none"/>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F0391F" w:rsidRPr="00A16E08" w:rsidRDefault="00F0391F" w:rsidP="009D2C64">
      <w:pPr>
        <w:tabs>
          <w:tab w:val="left" w:pos="142"/>
          <w:tab w:val="left" w:pos="284"/>
        </w:tabs>
        <w:ind w:firstLine="709"/>
        <w:jc w:val="both"/>
        <w:rPr>
          <w:sz w:val="28"/>
          <w:szCs w:val="28"/>
          <w:lang w:eastAsia="x-none"/>
        </w:rPr>
      </w:pPr>
      <w:r w:rsidRPr="00A16E08">
        <w:rPr>
          <w:sz w:val="28"/>
          <w:szCs w:val="28"/>
          <w:lang w:eastAsia="x-none"/>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F0391F" w:rsidRPr="00A16E08" w:rsidRDefault="00F0391F" w:rsidP="009D2C64">
      <w:pPr>
        <w:tabs>
          <w:tab w:val="left" w:pos="142"/>
          <w:tab w:val="left" w:pos="284"/>
        </w:tabs>
        <w:ind w:firstLine="709"/>
        <w:jc w:val="both"/>
        <w:rPr>
          <w:sz w:val="28"/>
          <w:szCs w:val="28"/>
          <w:lang w:eastAsia="x-none"/>
        </w:rPr>
      </w:pPr>
      <w:r w:rsidRPr="00A16E08">
        <w:rPr>
          <w:sz w:val="28"/>
          <w:szCs w:val="28"/>
          <w:lang w:eastAsia="x-none"/>
        </w:rPr>
        <w:t>е)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rsidR="00B0496F" w:rsidRPr="00A16E08" w:rsidRDefault="00F0391F" w:rsidP="009D2C64">
      <w:pPr>
        <w:tabs>
          <w:tab w:val="left" w:pos="142"/>
          <w:tab w:val="left" w:pos="284"/>
        </w:tabs>
        <w:ind w:firstLine="709"/>
        <w:jc w:val="both"/>
        <w:rPr>
          <w:sz w:val="28"/>
          <w:szCs w:val="28"/>
          <w:lang w:eastAsia="x-none"/>
        </w:rPr>
      </w:pPr>
      <w:r w:rsidRPr="00A16E08">
        <w:rPr>
          <w:sz w:val="28"/>
          <w:szCs w:val="28"/>
          <w:lang w:eastAsia="x-none"/>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A16E08">
        <w:rPr>
          <w:sz w:val="28"/>
          <w:szCs w:val="28"/>
          <w:lang w:eastAsia="x-none"/>
        </w:rPr>
        <w:t xml:space="preserve">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w:t>
      </w:r>
      <w:r w:rsidRPr="00A16E08">
        <w:rPr>
          <w:sz w:val="28"/>
          <w:szCs w:val="28"/>
          <w:lang w:eastAsia="x-none"/>
        </w:rPr>
        <w:lastRenderedPageBreak/>
        <w:t>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A16E08">
        <w:rPr>
          <w:sz w:val="28"/>
          <w:szCs w:val="28"/>
          <w:lang w:eastAsia="x-none"/>
        </w:rPr>
        <w:t xml:space="preserve"> которым установлены градостроительным регламентом в качестве требований к </w:t>
      </w:r>
      <w:proofErr w:type="gramStart"/>
      <w:r w:rsidRPr="00A16E08">
        <w:rPr>
          <w:sz w:val="28"/>
          <w:szCs w:val="28"/>
          <w:lang w:eastAsia="x-none"/>
        </w:rPr>
        <w:t>архитектурным решениям</w:t>
      </w:r>
      <w:proofErr w:type="gramEnd"/>
      <w:r w:rsidRPr="00A16E08">
        <w:rPr>
          <w:sz w:val="28"/>
          <w:szCs w:val="28"/>
          <w:lang w:eastAsia="x-none"/>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F0391F" w:rsidRPr="00A16E08" w:rsidRDefault="00F26724" w:rsidP="009D2C64">
      <w:pPr>
        <w:autoSpaceDE w:val="0"/>
        <w:autoSpaceDN w:val="0"/>
        <w:adjustRightInd w:val="0"/>
        <w:ind w:firstLine="709"/>
        <w:jc w:val="both"/>
        <w:rPr>
          <w:sz w:val="28"/>
          <w:szCs w:val="28"/>
        </w:rPr>
      </w:pPr>
      <w:r w:rsidRPr="00A16E08">
        <w:rPr>
          <w:sz w:val="28"/>
          <w:szCs w:val="28"/>
        </w:rPr>
        <w:t xml:space="preserve">2.7. </w:t>
      </w:r>
      <w:proofErr w:type="gramStart"/>
      <w:r w:rsidR="002C3269" w:rsidRPr="00A16E08">
        <w:rPr>
          <w:sz w:val="28"/>
          <w:szCs w:val="28"/>
        </w:rPr>
        <w:t xml:space="preserve">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 </w:t>
      </w:r>
      <w:r w:rsidR="00F0391F" w:rsidRPr="00A16E08">
        <w:rPr>
          <w:rFonts w:eastAsia="Calibri"/>
          <w:bCs/>
          <w:sz w:val="28"/>
          <w:szCs w:val="28"/>
          <w:lang w:eastAsia="en-US"/>
        </w:rPr>
        <w:t>и которые заявитель вправе представить по собственной инициативе:</w:t>
      </w:r>
      <w:proofErr w:type="gramEnd"/>
    </w:p>
    <w:p w:rsidR="00F0391F" w:rsidRPr="00A16E08" w:rsidRDefault="00F0391F" w:rsidP="009D2C64">
      <w:pPr>
        <w:autoSpaceDE w:val="0"/>
        <w:autoSpaceDN w:val="0"/>
        <w:adjustRightInd w:val="0"/>
        <w:ind w:firstLine="709"/>
        <w:jc w:val="both"/>
        <w:rPr>
          <w:rFonts w:eastAsia="Calibri"/>
          <w:bCs/>
          <w:sz w:val="28"/>
          <w:szCs w:val="28"/>
          <w:lang w:eastAsia="en-US"/>
        </w:rPr>
      </w:pPr>
      <w:r w:rsidRPr="00A16E08">
        <w:rPr>
          <w:rFonts w:eastAsia="Calibri"/>
          <w:bCs/>
          <w:sz w:val="28"/>
          <w:szCs w:val="28"/>
          <w:lang w:eastAsia="en-US"/>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F0391F" w:rsidRPr="00A16E08" w:rsidRDefault="00F0391F" w:rsidP="009D2C64">
      <w:pPr>
        <w:autoSpaceDE w:val="0"/>
        <w:autoSpaceDN w:val="0"/>
        <w:adjustRightInd w:val="0"/>
        <w:ind w:firstLine="709"/>
        <w:jc w:val="both"/>
        <w:rPr>
          <w:rFonts w:eastAsia="Calibri"/>
          <w:bCs/>
          <w:sz w:val="28"/>
          <w:szCs w:val="28"/>
          <w:lang w:eastAsia="en-US"/>
        </w:rPr>
      </w:pPr>
      <w:r w:rsidRPr="00A16E08">
        <w:rPr>
          <w:rFonts w:eastAsia="Calibri"/>
          <w:bCs/>
          <w:sz w:val="28"/>
          <w:szCs w:val="28"/>
          <w:lang w:eastAsia="en-US"/>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F0391F" w:rsidRPr="00A16E08" w:rsidRDefault="00F0391F" w:rsidP="009D2C64">
      <w:pPr>
        <w:autoSpaceDE w:val="0"/>
        <w:autoSpaceDN w:val="0"/>
        <w:adjustRightInd w:val="0"/>
        <w:ind w:firstLine="709"/>
        <w:jc w:val="both"/>
        <w:rPr>
          <w:rFonts w:eastAsia="Calibri"/>
          <w:bCs/>
          <w:sz w:val="28"/>
          <w:szCs w:val="28"/>
          <w:lang w:eastAsia="en-US"/>
        </w:rPr>
      </w:pPr>
      <w:proofErr w:type="gramStart"/>
      <w:r w:rsidRPr="00A16E08">
        <w:rPr>
          <w:rFonts w:eastAsia="Calibri"/>
          <w:bCs/>
          <w:sz w:val="28"/>
          <w:szCs w:val="28"/>
          <w:lang w:eastAsia="en-US"/>
        </w:rP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(за</w:t>
      </w:r>
      <w:proofErr w:type="gramEnd"/>
      <w:r w:rsidRPr="00A16E08">
        <w:rPr>
          <w:rFonts w:eastAsia="Calibri"/>
          <w:bCs/>
          <w:sz w:val="28"/>
          <w:szCs w:val="28"/>
          <w:lang w:eastAsia="en-US"/>
        </w:rPr>
        <w:t xml:space="preserve"> исключением случая, предусмотренного частью 5 статьи 51.1 Градостроительного кодекса Российской Федерации)</w:t>
      </w:r>
      <w:r w:rsidR="00392D4F">
        <w:rPr>
          <w:rFonts w:eastAsia="Calibri"/>
          <w:bCs/>
          <w:sz w:val="28"/>
          <w:szCs w:val="28"/>
          <w:lang w:eastAsia="en-US"/>
        </w:rPr>
        <w:t>;</w:t>
      </w:r>
    </w:p>
    <w:p w:rsidR="00A136F2" w:rsidRPr="00A16E08" w:rsidRDefault="00F0391F" w:rsidP="009D2C64">
      <w:pPr>
        <w:autoSpaceDE w:val="0"/>
        <w:autoSpaceDN w:val="0"/>
        <w:adjustRightInd w:val="0"/>
        <w:ind w:firstLine="709"/>
        <w:jc w:val="both"/>
        <w:rPr>
          <w:rFonts w:eastAsia="Tahoma"/>
          <w:bCs/>
          <w:sz w:val="28"/>
          <w:szCs w:val="28"/>
          <w:lang w:bidi="ru-RU"/>
        </w:rPr>
      </w:pPr>
      <w:r w:rsidRPr="00A16E08">
        <w:rPr>
          <w:rFonts w:eastAsia="Calibri"/>
          <w:bCs/>
          <w:sz w:val="28"/>
          <w:szCs w:val="28"/>
          <w:lang w:eastAsia="en-US"/>
        </w:rPr>
        <w:t xml:space="preserve">г) типовое </w:t>
      </w:r>
      <w:proofErr w:type="gramStart"/>
      <w:r w:rsidRPr="00A16E08">
        <w:rPr>
          <w:rFonts w:eastAsia="Calibri"/>
          <w:bCs/>
          <w:sz w:val="28"/>
          <w:szCs w:val="28"/>
          <w:lang w:eastAsia="en-US"/>
        </w:rPr>
        <w:t>архитектурное решение</w:t>
      </w:r>
      <w:proofErr w:type="gramEnd"/>
      <w:r w:rsidRPr="00A16E08">
        <w:rPr>
          <w:rFonts w:eastAsia="Calibri"/>
          <w:bCs/>
          <w:sz w:val="28"/>
          <w:szCs w:val="28"/>
          <w:lang w:eastAsia="en-US"/>
        </w:rPr>
        <w:t xml:space="preserve"> объекта капитального строительства, утвержденное в соответствии с Федеральным законом от </w:t>
      </w:r>
      <w:r w:rsidR="00392D4F">
        <w:rPr>
          <w:rFonts w:eastAsia="Calibri"/>
          <w:bCs/>
          <w:sz w:val="28"/>
          <w:szCs w:val="28"/>
          <w:lang w:eastAsia="en-US"/>
        </w:rPr>
        <w:t>25.06.</w:t>
      </w:r>
      <w:r w:rsidRPr="00A16E08">
        <w:rPr>
          <w:rFonts w:eastAsia="Calibri"/>
          <w:bCs/>
          <w:sz w:val="28"/>
          <w:szCs w:val="28"/>
          <w:lang w:eastAsia="en-US"/>
        </w:rPr>
        <w:t>2002 № 73-ФЗ «Об объектах культурного наследия (памятниках истории и культуры) народов Российской Федерации» для данного исторического поселения (в случае, предусмотренном частью 5 статьи 51.1 Градостроительного кодекса Российской Федерации).</w:t>
      </w:r>
      <w:r w:rsidR="00A136F2" w:rsidRPr="00A16E08">
        <w:rPr>
          <w:rFonts w:eastAsia="Tahoma"/>
          <w:bCs/>
          <w:sz w:val="28"/>
          <w:szCs w:val="28"/>
          <w:lang w:bidi="ru-RU"/>
        </w:rPr>
        <w:t xml:space="preserve"> </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bCs/>
          <w:sz w:val="28"/>
          <w:szCs w:val="28"/>
        </w:rPr>
        <w:t xml:space="preserve">2.7.1. </w:t>
      </w:r>
      <w:r w:rsidRPr="00A16E08">
        <w:rPr>
          <w:rFonts w:ascii="Times New Roman" w:hAnsi="Times New Roman" w:cs="Times New Roman"/>
          <w:sz w:val="28"/>
          <w:szCs w:val="28"/>
        </w:rPr>
        <w:t xml:space="preserve">Заявитель вправе представить документы (сведения), указанные в </w:t>
      </w:r>
      <w:hyperlink w:anchor="P231" w:history="1">
        <w:r w:rsidRPr="00A16E08">
          <w:rPr>
            <w:rFonts w:ascii="Times New Roman" w:hAnsi="Times New Roman" w:cs="Times New Roman"/>
            <w:sz w:val="28"/>
            <w:szCs w:val="28"/>
          </w:rPr>
          <w:t>пункте 2.7</w:t>
        </w:r>
      </w:hyperlink>
      <w:r w:rsidRPr="00A16E08">
        <w:rPr>
          <w:rFonts w:ascii="Times New Roman" w:hAnsi="Times New Roman" w:cs="Times New Roman"/>
          <w:sz w:val="28"/>
          <w:szCs w:val="28"/>
        </w:rPr>
        <w:t xml:space="preserve"> настоящего регламента, по собственной инициативе.</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lastRenderedPageBreak/>
        <w:t xml:space="preserve">2.7.2. При предоставлении </w:t>
      </w:r>
      <w:r w:rsidR="00B23F14">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запрещается требовать от Заявителя:</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B23F14">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w:t>
      </w:r>
      <w:proofErr w:type="gramStart"/>
      <w:r w:rsidRPr="00A16E08">
        <w:rPr>
          <w:rFonts w:ascii="Times New Roman" w:hAnsi="Times New Roman" w:cs="Times New Roman"/>
          <w:sz w:val="28"/>
          <w:szCs w:val="28"/>
        </w:rPr>
        <w:t>и(</w:t>
      </w:r>
      <w:proofErr w:type="gramEnd"/>
      <w:r w:rsidRPr="00A16E08">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sidRPr="00A16E08">
          <w:rPr>
            <w:rFonts w:ascii="Times New Roman" w:hAnsi="Times New Roman" w:cs="Times New Roman"/>
            <w:sz w:val="28"/>
            <w:szCs w:val="28"/>
          </w:rPr>
          <w:t>части 6 статьи 7</w:t>
        </w:r>
      </w:hyperlink>
      <w:r w:rsidRPr="00A16E08">
        <w:rPr>
          <w:rFonts w:ascii="Times New Roman" w:hAnsi="Times New Roman" w:cs="Times New Roman"/>
          <w:sz w:val="28"/>
          <w:szCs w:val="28"/>
        </w:rPr>
        <w:t xml:space="preserve"> </w:t>
      </w:r>
      <w:r w:rsidR="00B23F14" w:rsidRPr="00B23F14">
        <w:rPr>
          <w:rFonts w:ascii="Times New Roman" w:hAnsi="Times New Roman" w:cs="Times New Roman"/>
          <w:sz w:val="28"/>
          <w:szCs w:val="28"/>
        </w:rPr>
        <w:t>Федеральн</w:t>
      </w:r>
      <w:r w:rsidR="00B23F14">
        <w:rPr>
          <w:rFonts w:ascii="Times New Roman" w:hAnsi="Times New Roman" w:cs="Times New Roman"/>
          <w:sz w:val="28"/>
          <w:szCs w:val="28"/>
        </w:rPr>
        <w:t>ого</w:t>
      </w:r>
      <w:r w:rsidR="00B23F14" w:rsidRPr="00B23F14">
        <w:rPr>
          <w:rFonts w:ascii="Times New Roman" w:hAnsi="Times New Roman" w:cs="Times New Roman"/>
          <w:sz w:val="28"/>
          <w:szCs w:val="28"/>
        </w:rPr>
        <w:t xml:space="preserve"> закон</w:t>
      </w:r>
      <w:r w:rsidR="00B23F14">
        <w:rPr>
          <w:rFonts w:ascii="Times New Roman" w:hAnsi="Times New Roman" w:cs="Times New Roman"/>
          <w:sz w:val="28"/>
          <w:szCs w:val="28"/>
        </w:rPr>
        <w:t>а</w:t>
      </w:r>
      <w:r w:rsidR="00B23F14" w:rsidRPr="00B23F14">
        <w:rPr>
          <w:rFonts w:ascii="Times New Roman" w:hAnsi="Times New Roman" w:cs="Times New Roman"/>
          <w:sz w:val="28"/>
          <w:szCs w:val="28"/>
        </w:rPr>
        <w:t xml:space="preserve"> от 27.07.2010 </w:t>
      </w:r>
      <w:r w:rsidR="00B23F14">
        <w:rPr>
          <w:rFonts w:ascii="Times New Roman" w:hAnsi="Times New Roman" w:cs="Times New Roman"/>
          <w:sz w:val="28"/>
          <w:szCs w:val="28"/>
        </w:rPr>
        <w:t>№</w:t>
      </w:r>
      <w:r w:rsidR="00B23F14" w:rsidRPr="00B23F14">
        <w:rPr>
          <w:rFonts w:ascii="Times New Roman" w:hAnsi="Times New Roman" w:cs="Times New Roman"/>
          <w:sz w:val="28"/>
          <w:szCs w:val="28"/>
        </w:rPr>
        <w:t xml:space="preserve"> 210-ФЗ </w:t>
      </w:r>
      <w:r w:rsidR="00B23F14">
        <w:rPr>
          <w:rFonts w:ascii="Times New Roman" w:hAnsi="Times New Roman" w:cs="Times New Roman"/>
          <w:sz w:val="28"/>
          <w:szCs w:val="28"/>
        </w:rPr>
        <w:t>«</w:t>
      </w:r>
      <w:r w:rsidR="00B23F14" w:rsidRPr="00B23F14">
        <w:rPr>
          <w:rFonts w:ascii="Times New Roman" w:hAnsi="Times New Roman" w:cs="Times New Roman"/>
          <w:sz w:val="28"/>
          <w:szCs w:val="28"/>
        </w:rPr>
        <w:t>Об организации предоставления государственных и муниципальных услуг</w:t>
      </w:r>
      <w:r w:rsidR="00B23F14">
        <w:rPr>
          <w:rFonts w:ascii="Times New Roman" w:hAnsi="Times New Roman" w:cs="Times New Roman"/>
          <w:sz w:val="28"/>
          <w:szCs w:val="28"/>
        </w:rPr>
        <w:t>» (далее –</w:t>
      </w:r>
      <w:r w:rsidR="00B23F14" w:rsidRPr="00B23F14">
        <w:rPr>
          <w:rFonts w:ascii="Times New Roman" w:hAnsi="Times New Roman" w:cs="Times New Roman"/>
          <w:sz w:val="28"/>
          <w:szCs w:val="28"/>
        </w:rPr>
        <w:t xml:space="preserve"> </w:t>
      </w:r>
      <w:r w:rsidR="00B23F14">
        <w:rPr>
          <w:rFonts w:ascii="Times New Roman" w:hAnsi="Times New Roman" w:cs="Times New Roman"/>
          <w:sz w:val="28"/>
          <w:szCs w:val="28"/>
        </w:rPr>
        <w:t>Федеральный</w:t>
      </w:r>
      <w:r w:rsidRPr="00A16E08">
        <w:rPr>
          <w:rFonts w:ascii="Times New Roman" w:hAnsi="Times New Roman" w:cs="Times New Roman"/>
          <w:sz w:val="28"/>
          <w:szCs w:val="28"/>
        </w:rPr>
        <w:t xml:space="preserve"> закон № 210-ФЗ</w:t>
      </w:r>
      <w:r w:rsidR="00B23F14">
        <w:rPr>
          <w:rFonts w:ascii="Times New Roman" w:hAnsi="Times New Roman" w:cs="Times New Roman"/>
          <w:sz w:val="28"/>
          <w:szCs w:val="28"/>
        </w:rPr>
        <w:t>)</w:t>
      </w:r>
      <w:r w:rsidRPr="00A16E08">
        <w:rPr>
          <w:rFonts w:ascii="Times New Roman" w:hAnsi="Times New Roman" w:cs="Times New Roman"/>
          <w:sz w:val="28"/>
          <w:szCs w:val="28"/>
        </w:rPr>
        <w:t>;</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A16E08">
          <w:rPr>
            <w:rFonts w:ascii="Times New Roman" w:hAnsi="Times New Roman" w:cs="Times New Roman"/>
            <w:sz w:val="28"/>
            <w:szCs w:val="28"/>
          </w:rPr>
          <w:t>части 1 статьи 9</w:t>
        </w:r>
      </w:hyperlink>
      <w:r w:rsidRPr="00A16E08">
        <w:rPr>
          <w:rFonts w:ascii="Times New Roman" w:hAnsi="Times New Roman" w:cs="Times New Roman"/>
          <w:sz w:val="28"/>
          <w:szCs w:val="28"/>
        </w:rPr>
        <w:t xml:space="preserve"> Федерального закона № 210-ФЗ;</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представления документов и информации, отсутствие </w:t>
      </w:r>
      <w:proofErr w:type="gramStart"/>
      <w:r w:rsidRPr="00A16E08">
        <w:rPr>
          <w:rFonts w:ascii="Times New Roman" w:hAnsi="Times New Roman" w:cs="Times New Roman"/>
          <w:sz w:val="28"/>
          <w:szCs w:val="28"/>
        </w:rPr>
        <w:t>и(</w:t>
      </w:r>
      <w:proofErr w:type="gramEnd"/>
      <w:r w:rsidRPr="00A16E08">
        <w:rPr>
          <w:rFonts w:ascii="Times New Roman" w:hAnsi="Times New Roman" w:cs="Times New Roman"/>
          <w:sz w:val="28"/>
          <w:szCs w:val="28"/>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A16E08">
          <w:rPr>
            <w:rFonts w:ascii="Times New Roman" w:hAnsi="Times New Roman" w:cs="Times New Roman"/>
            <w:sz w:val="28"/>
            <w:szCs w:val="28"/>
          </w:rPr>
          <w:t>пунктом 4 части 1 статьи 7</w:t>
        </w:r>
      </w:hyperlink>
      <w:r w:rsidRPr="00A16E08">
        <w:rPr>
          <w:rFonts w:ascii="Times New Roman" w:hAnsi="Times New Roman" w:cs="Times New Roman"/>
          <w:sz w:val="28"/>
          <w:szCs w:val="28"/>
        </w:rPr>
        <w:t xml:space="preserve"> Федерального закона № 210-ФЗ;</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A16E08">
          <w:rPr>
            <w:rFonts w:ascii="Times New Roman" w:hAnsi="Times New Roman" w:cs="Times New Roman"/>
            <w:sz w:val="28"/>
            <w:szCs w:val="28"/>
          </w:rPr>
          <w:t>пунктом 7.2 части 1 статьи 16</w:t>
        </w:r>
      </w:hyperlink>
      <w:r w:rsidRPr="00A16E08">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26724" w:rsidRPr="00A16E08" w:rsidRDefault="00F26724" w:rsidP="009D2C64">
      <w:pPr>
        <w:tabs>
          <w:tab w:val="left" w:pos="142"/>
          <w:tab w:val="left" w:pos="284"/>
        </w:tabs>
        <w:ind w:firstLine="709"/>
        <w:jc w:val="both"/>
        <w:rPr>
          <w:sz w:val="28"/>
          <w:szCs w:val="28"/>
        </w:rPr>
      </w:pPr>
      <w:r w:rsidRPr="00A16E08">
        <w:rPr>
          <w:sz w:val="28"/>
          <w:szCs w:val="28"/>
        </w:rPr>
        <w:t xml:space="preserve">2.8. Исчерпывающий перечень оснований для приостановления предоставления </w:t>
      </w:r>
      <w:r w:rsidR="008F0055" w:rsidRPr="00A16E08">
        <w:rPr>
          <w:sz w:val="28"/>
          <w:szCs w:val="28"/>
        </w:rPr>
        <w:t>муниципальной</w:t>
      </w:r>
      <w:r w:rsidRPr="00A16E08">
        <w:rPr>
          <w:sz w:val="28"/>
          <w:szCs w:val="28"/>
        </w:rPr>
        <w:t xml:space="preserve"> услуги с указанием допустимых сроков приостановления в случае, если возможность приостановления предоставления </w:t>
      </w:r>
      <w:r w:rsidR="008F0055" w:rsidRPr="00A16E08">
        <w:rPr>
          <w:sz w:val="28"/>
          <w:szCs w:val="28"/>
        </w:rPr>
        <w:t>муниципальной</w:t>
      </w:r>
      <w:r w:rsidRPr="00A16E08">
        <w:rPr>
          <w:sz w:val="28"/>
          <w:szCs w:val="28"/>
        </w:rPr>
        <w:t xml:space="preserve"> услуги предусмотрена действующим законодательством.</w:t>
      </w:r>
    </w:p>
    <w:p w:rsidR="00F0391F" w:rsidRPr="00A16E08" w:rsidRDefault="00F0391F" w:rsidP="009D2C64">
      <w:pPr>
        <w:tabs>
          <w:tab w:val="left" w:pos="142"/>
          <w:tab w:val="left" w:pos="284"/>
        </w:tabs>
        <w:ind w:firstLine="709"/>
        <w:jc w:val="both"/>
        <w:rPr>
          <w:sz w:val="28"/>
          <w:szCs w:val="28"/>
        </w:rPr>
      </w:pPr>
      <w:r w:rsidRPr="00A16E08">
        <w:rPr>
          <w:sz w:val="28"/>
          <w:szCs w:val="28"/>
        </w:rPr>
        <w:t>Оснований для приостановления предоставления услуги не предусмотрено законодательством Российской Федерации.</w:t>
      </w:r>
    </w:p>
    <w:p w:rsidR="004A0D05" w:rsidRPr="00A16E08" w:rsidRDefault="00F26724" w:rsidP="009D2C64">
      <w:pPr>
        <w:tabs>
          <w:tab w:val="left" w:pos="142"/>
          <w:tab w:val="left" w:pos="284"/>
        </w:tabs>
        <w:ind w:firstLine="709"/>
        <w:jc w:val="both"/>
        <w:rPr>
          <w:b/>
          <w:sz w:val="28"/>
          <w:szCs w:val="28"/>
        </w:rPr>
      </w:pPr>
      <w:r w:rsidRPr="00A16E08">
        <w:rPr>
          <w:sz w:val="28"/>
          <w:szCs w:val="28"/>
        </w:rPr>
        <w:t xml:space="preserve">2.9. Исчерпывающий перечень оснований для отказа в приеме документов, необходимых для предоставления </w:t>
      </w:r>
      <w:r w:rsidR="008F0055" w:rsidRPr="00A16E08">
        <w:rPr>
          <w:sz w:val="28"/>
          <w:szCs w:val="28"/>
        </w:rPr>
        <w:t>муниципальной</w:t>
      </w:r>
      <w:r w:rsidRPr="00A16E08">
        <w:rPr>
          <w:sz w:val="28"/>
          <w:szCs w:val="28"/>
        </w:rPr>
        <w:t xml:space="preserve"> услуги</w:t>
      </w:r>
      <w:r w:rsidR="00AA7DF5" w:rsidRPr="00A16E08">
        <w:rPr>
          <w:sz w:val="28"/>
          <w:szCs w:val="28"/>
        </w:rPr>
        <w:t xml:space="preserve"> (</w:t>
      </w:r>
      <w:r w:rsidR="004A0D05" w:rsidRPr="00A16E08">
        <w:rPr>
          <w:bCs/>
          <w:sz w:val="28"/>
          <w:szCs w:val="28"/>
        </w:rPr>
        <w:t>в том числе представленных в электронной форме</w:t>
      </w:r>
      <w:r w:rsidR="00AA7DF5" w:rsidRPr="00A16E08">
        <w:rPr>
          <w:bCs/>
          <w:sz w:val="28"/>
          <w:szCs w:val="28"/>
        </w:rPr>
        <w:t>)</w:t>
      </w:r>
      <w:r w:rsidR="004A0D05" w:rsidRPr="00A16E08">
        <w:rPr>
          <w:bCs/>
          <w:sz w:val="28"/>
          <w:szCs w:val="28"/>
        </w:rPr>
        <w:t xml:space="preserve">: </w:t>
      </w:r>
    </w:p>
    <w:p w:rsidR="002829F1" w:rsidRPr="00A16E08" w:rsidRDefault="002829F1" w:rsidP="009D2C64">
      <w:pPr>
        <w:tabs>
          <w:tab w:val="left" w:pos="142"/>
          <w:tab w:val="left" w:pos="284"/>
        </w:tabs>
        <w:ind w:firstLine="709"/>
        <w:jc w:val="both"/>
        <w:rPr>
          <w:sz w:val="28"/>
          <w:szCs w:val="20"/>
        </w:rPr>
      </w:pPr>
      <w:r w:rsidRPr="00A16E08">
        <w:rPr>
          <w:sz w:val="28"/>
          <w:szCs w:val="20"/>
        </w:rPr>
        <w:lastRenderedPageBreak/>
        <w:t xml:space="preserve">1) </w:t>
      </w:r>
      <w:r w:rsidR="00B23F14">
        <w:rPr>
          <w:sz w:val="28"/>
          <w:szCs w:val="20"/>
        </w:rPr>
        <w:t>п</w:t>
      </w:r>
      <w:r w:rsidRPr="00A16E08">
        <w:rPr>
          <w:sz w:val="28"/>
          <w:szCs w:val="20"/>
        </w:rPr>
        <w:t>редмет запроса не регламентируется законодательством в рамках услуги:</w:t>
      </w:r>
    </w:p>
    <w:p w:rsidR="00F0391F" w:rsidRPr="00A16E08" w:rsidRDefault="00F0391F" w:rsidP="00F023B1">
      <w:pPr>
        <w:jc w:val="both"/>
        <w:rPr>
          <w:sz w:val="28"/>
          <w:szCs w:val="28"/>
        </w:rPr>
      </w:pPr>
      <w:r w:rsidRPr="00A16E08">
        <w:rPr>
          <w:sz w:val="28"/>
          <w:szCs w:val="28"/>
        </w:rPr>
        <w:t xml:space="preserve"> уведомление о планируемом строительстве</w:t>
      </w:r>
      <w:r w:rsidR="00202872" w:rsidRPr="00A16E08">
        <w:rPr>
          <w:sz w:val="28"/>
          <w:szCs w:val="28"/>
        </w:rPr>
        <w:t>,</w:t>
      </w:r>
      <w:r w:rsidR="00634898" w:rsidRPr="00A16E08">
        <w:t xml:space="preserve"> </w:t>
      </w:r>
      <w:r w:rsidR="00202872" w:rsidRPr="00A16E08">
        <w:rPr>
          <w:sz w:val="28"/>
          <w:szCs w:val="28"/>
        </w:rPr>
        <w:t>уведомлени</w:t>
      </w:r>
      <w:r w:rsidR="00793BAF" w:rsidRPr="00A16E08">
        <w:rPr>
          <w:sz w:val="28"/>
          <w:szCs w:val="28"/>
        </w:rPr>
        <w:t>е</w:t>
      </w:r>
      <w:r w:rsidR="00202872" w:rsidRPr="00A16E08">
        <w:rPr>
          <w:sz w:val="28"/>
          <w:szCs w:val="28"/>
        </w:rPr>
        <w:t xml:space="preserve"> об изменении параметров </w:t>
      </w:r>
      <w:r w:rsidRPr="00A16E08">
        <w:rPr>
          <w:sz w:val="28"/>
          <w:szCs w:val="28"/>
        </w:rPr>
        <w:t>представлено в орган местного самоуправления, в полномочия которого не входит предоставление услуги;</w:t>
      </w:r>
    </w:p>
    <w:p w:rsidR="002829F1" w:rsidRPr="00A16E08" w:rsidRDefault="002829F1" w:rsidP="009D2C64">
      <w:pPr>
        <w:widowControl w:val="0"/>
        <w:autoSpaceDE w:val="0"/>
        <w:autoSpaceDN w:val="0"/>
        <w:ind w:firstLine="709"/>
        <w:jc w:val="both"/>
        <w:rPr>
          <w:sz w:val="28"/>
          <w:szCs w:val="20"/>
        </w:rPr>
      </w:pPr>
      <w:r w:rsidRPr="00A16E08">
        <w:rPr>
          <w:sz w:val="28"/>
          <w:szCs w:val="28"/>
        </w:rPr>
        <w:t xml:space="preserve">2) </w:t>
      </w:r>
      <w:r w:rsidR="00B23F14">
        <w:rPr>
          <w:sz w:val="28"/>
          <w:szCs w:val="28"/>
        </w:rPr>
        <w:t>п</w:t>
      </w:r>
      <w:r w:rsidRPr="00A16E08">
        <w:rPr>
          <w:sz w:val="28"/>
          <w:szCs w:val="20"/>
        </w:rPr>
        <w:t>редставленные заявителем документы не отвечают требованиям, установленным</w:t>
      </w:r>
      <w:r w:rsidR="00B23F14">
        <w:rPr>
          <w:sz w:val="28"/>
          <w:szCs w:val="20"/>
        </w:rPr>
        <w:t xml:space="preserve"> А</w:t>
      </w:r>
      <w:r w:rsidRPr="00A16E08">
        <w:rPr>
          <w:sz w:val="28"/>
          <w:szCs w:val="20"/>
        </w:rPr>
        <w:t>дминистративным регламентом:</w:t>
      </w:r>
    </w:p>
    <w:p w:rsidR="002829F1" w:rsidRPr="00A16E08" w:rsidRDefault="002829F1" w:rsidP="009D2C64">
      <w:pPr>
        <w:tabs>
          <w:tab w:val="left" w:pos="142"/>
          <w:tab w:val="left" w:pos="284"/>
        </w:tabs>
        <w:ind w:firstLine="709"/>
        <w:jc w:val="both"/>
        <w:rPr>
          <w:sz w:val="28"/>
          <w:szCs w:val="28"/>
        </w:rPr>
      </w:pPr>
      <w:r w:rsidRPr="00A16E08">
        <w:rPr>
          <w:sz w:val="28"/>
          <w:szCs w:val="28"/>
        </w:rPr>
        <w:t xml:space="preserve">а) представленные документы содержат подчистки и исправления текста; </w:t>
      </w:r>
    </w:p>
    <w:p w:rsidR="002829F1" w:rsidRPr="00A16E08" w:rsidRDefault="002829F1" w:rsidP="009D2C64">
      <w:pPr>
        <w:tabs>
          <w:tab w:val="left" w:pos="142"/>
          <w:tab w:val="left" w:pos="284"/>
        </w:tabs>
        <w:ind w:firstLine="709"/>
        <w:jc w:val="both"/>
        <w:rPr>
          <w:sz w:val="28"/>
          <w:szCs w:val="28"/>
        </w:rPr>
      </w:pPr>
      <w:r w:rsidRPr="00A16E08">
        <w:rPr>
          <w:sz w:val="28"/>
          <w:szCs w:val="28"/>
        </w:rPr>
        <w:t>б) представленные документы утратили силу на день обращения за получением</w:t>
      </w:r>
      <w:r w:rsidR="00B23F14">
        <w:rPr>
          <w:sz w:val="28"/>
          <w:szCs w:val="28"/>
        </w:rPr>
        <w:t xml:space="preserve"> муниципальной </w:t>
      </w:r>
      <w:r w:rsidRPr="00A16E08">
        <w:rPr>
          <w:sz w:val="28"/>
          <w:szCs w:val="28"/>
        </w:rPr>
        <w:t>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2829F1" w:rsidRPr="00A16E08" w:rsidRDefault="00CD5845" w:rsidP="009D2C64">
      <w:pPr>
        <w:tabs>
          <w:tab w:val="left" w:pos="142"/>
          <w:tab w:val="left" w:pos="284"/>
        </w:tabs>
        <w:ind w:firstLine="709"/>
        <w:jc w:val="both"/>
        <w:rPr>
          <w:sz w:val="28"/>
          <w:szCs w:val="28"/>
        </w:rPr>
      </w:pPr>
      <w:r w:rsidRPr="009B0410">
        <w:rPr>
          <w:sz w:val="28"/>
          <w:szCs w:val="28"/>
        </w:rPr>
        <w:t>в</w:t>
      </w:r>
      <w:r w:rsidR="002829F1" w:rsidRPr="009B0410">
        <w:rPr>
          <w:sz w:val="28"/>
          <w:szCs w:val="28"/>
        </w:rPr>
        <w:t>)</w:t>
      </w:r>
      <w:r w:rsidR="002829F1" w:rsidRPr="00A16E08">
        <w:rPr>
          <w:sz w:val="28"/>
          <w:szCs w:val="28"/>
        </w:rPr>
        <w:t xml:space="preserve">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829F1" w:rsidRPr="00A16E08" w:rsidRDefault="00CD5845" w:rsidP="009D2C64">
      <w:pPr>
        <w:tabs>
          <w:tab w:val="left" w:pos="142"/>
          <w:tab w:val="left" w:pos="284"/>
        </w:tabs>
        <w:ind w:firstLine="709"/>
        <w:jc w:val="both"/>
        <w:rPr>
          <w:sz w:val="28"/>
          <w:szCs w:val="28"/>
        </w:rPr>
      </w:pPr>
      <w:r w:rsidRPr="009B0410">
        <w:rPr>
          <w:sz w:val="28"/>
          <w:szCs w:val="28"/>
        </w:rPr>
        <w:t>г</w:t>
      </w:r>
      <w:r w:rsidR="002829F1" w:rsidRPr="009B0410">
        <w:rPr>
          <w:sz w:val="28"/>
          <w:szCs w:val="28"/>
        </w:rPr>
        <w:t>)</w:t>
      </w:r>
      <w:r w:rsidR="002829F1" w:rsidRPr="00A16E08">
        <w:rPr>
          <w:sz w:val="28"/>
          <w:szCs w:val="28"/>
        </w:rPr>
        <w:t xml:space="preserve"> уведомление о планируемом строительстве, уведомление об изменении параметров и док</w:t>
      </w:r>
      <w:r w:rsidR="008A43CD">
        <w:rPr>
          <w:sz w:val="28"/>
          <w:szCs w:val="28"/>
        </w:rPr>
        <w:t>ументы, указанные в подпунктах «</w:t>
      </w:r>
      <w:r w:rsidR="002829F1" w:rsidRPr="00A16E08">
        <w:rPr>
          <w:sz w:val="28"/>
          <w:szCs w:val="28"/>
        </w:rPr>
        <w:t>б</w:t>
      </w:r>
      <w:r w:rsidR="008A43CD">
        <w:rPr>
          <w:sz w:val="28"/>
          <w:szCs w:val="28"/>
        </w:rPr>
        <w:t>»</w:t>
      </w:r>
      <w:r w:rsidR="002829F1" w:rsidRPr="00A16E08">
        <w:rPr>
          <w:sz w:val="28"/>
          <w:szCs w:val="28"/>
        </w:rPr>
        <w:t xml:space="preserve"> - </w:t>
      </w:r>
      <w:r w:rsidR="008A43CD">
        <w:rPr>
          <w:sz w:val="28"/>
          <w:szCs w:val="28"/>
        </w:rPr>
        <w:t>«</w:t>
      </w:r>
      <w:r w:rsidR="002829F1" w:rsidRPr="00A16E08">
        <w:rPr>
          <w:sz w:val="28"/>
          <w:szCs w:val="28"/>
        </w:rPr>
        <w:t>е</w:t>
      </w:r>
      <w:r w:rsidR="008A43CD">
        <w:rPr>
          <w:sz w:val="28"/>
          <w:szCs w:val="28"/>
        </w:rPr>
        <w:t>»</w:t>
      </w:r>
      <w:r w:rsidR="002829F1" w:rsidRPr="00A16E08">
        <w:rPr>
          <w:sz w:val="28"/>
          <w:szCs w:val="28"/>
        </w:rPr>
        <w:t xml:space="preserve"> пункта 2.6 настоящего Административного регламента, представлены в электронной форме с нарушением требований, установленных пунктами</w:t>
      </w:r>
      <w:r w:rsidR="009144D0">
        <w:rPr>
          <w:sz w:val="28"/>
          <w:szCs w:val="28"/>
        </w:rPr>
        <w:t xml:space="preserve"> </w:t>
      </w:r>
      <w:r w:rsidR="002829F1" w:rsidRPr="00A16E08">
        <w:rPr>
          <w:sz w:val="28"/>
          <w:szCs w:val="28"/>
        </w:rPr>
        <w:t>3.4,</w:t>
      </w:r>
      <w:r w:rsidR="009144D0">
        <w:rPr>
          <w:sz w:val="28"/>
          <w:szCs w:val="28"/>
        </w:rPr>
        <w:t xml:space="preserve"> </w:t>
      </w:r>
      <w:r w:rsidR="002829F1" w:rsidRPr="00A16E08">
        <w:rPr>
          <w:sz w:val="28"/>
          <w:szCs w:val="28"/>
        </w:rPr>
        <w:t>3.5 настоящего Административного регламента</w:t>
      </w:r>
      <w:r w:rsidR="00F023B1">
        <w:rPr>
          <w:sz w:val="28"/>
          <w:szCs w:val="28"/>
        </w:rPr>
        <w:t>.</w:t>
      </w:r>
    </w:p>
    <w:p w:rsidR="00F0391F" w:rsidRPr="00A16E08" w:rsidRDefault="00F0391F" w:rsidP="009D2C64">
      <w:pPr>
        <w:tabs>
          <w:tab w:val="left" w:pos="142"/>
          <w:tab w:val="left" w:pos="284"/>
        </w:tabs>
        <w:ind w:firstLine="709"/>
        <w:jc w:val="both"/>
        <w:rPr>
          <w:sz w:val="28"/>
          <w:szCs w:val="28"/>
        </w:rPr>
      </w:pPr>
      <w:r w:rsidRPr="00A16E08">
        <w:rPr>
          <w:sz w:val="28"/>
          <w:szCs w:val="28"/>
        </w:rPr>
        <w:t>2.</w:t>
      </w:r>
      <w:r w:rsidR="00815309" w:rsidRPr="00A16E08">
        <w:rPr>
          <w:sz w:val="28"/>
          <w:szCs w:val="28"/>
        </w:rPr>
        <w:t>9.1</w:t>
      </w:r>
      <w:r w:rsidRPr="00A16E08">
        <w:rPr>
          <w:sz w:val="28"/>
          <w:szCs w:val="28"/>
        </w:rPr>
        <w:t>. Решение об отказе в приеме документов, указанных в пункте 2.</w:t>
      </w:r>
      <w:r w:rsidR="00815309" w:rsidRPr="00A16E08">
        <w:rPr>
          <w:sz w:val="28"/>
          <w:szCs w:val="28"/>
        </w:rPr>
        <w:t>6</w:t>
      </w:r>
      <w:r w:rsidRPr="00A16E08">
        <w:rPr>
          <w:sz w:val="28"/>
          <w:szCs w:val="28"/>
        </w:rPr>
        <w:t xml:space="preserve"> настоящего Административного регламента, оформляется по форме согласно </w:t>
      </w:r>
      <w:r w:rsidRPr="00CD5845">
        <w:rPr>
          <w:sz w:val="28"/>
          <w:szCs w:val="28"/>
        </w:rPr>
        <w:t xml:space="preserve">Приложению </w:t>
      </w:r>
      <w:r w:rsidR="00BB0EA9" w:rsidRPr="00CD5845">
        <w:rPr>
          <w:sz w:val="28"/>
          <w:szCs w:val="28"/>
        </w:rPr>
        <w:t>2</w:t>
      </w:r>
      <w:r w:rsidRPr="00A16E08">
        <w:rPr>
          <w:sz w:val="28"/>
          <w:szCs w:val="28"/>
        </w:rPr>
        <w:t xml:space="preserve"> к настоящему Административному регламенту.</w:t>
      </w:r>
    </w:p>
    <w:p w:rsidR="00F0391F" w:rsidRPr="00A16E08" w:rsidRDefault="00F0391F" w:rsidP="009D2C64">
      <w:pPr>
        <w:tabs>
          <w:tab w:val="left" w:pos="142"/>
          <w:tab w:val="left" w:pos="284"/>
        </w:tabs>
        <w:ind w:firstLine="709"/>
        <w:jc w:val="both"/>
        <w:rPr>
          <w:sz w:val="28"/>
          <w:szCs w:val="28"/>
        </w:rPr>
      </w:pPr>
      <w:r w:rsidRPr="00A16E08">
        <w:rPr>
          <w:sz w:val="28"/>
          <w:szCs w:val="28"/>
        </w:rPr>
        <w:t>2.</w:t>
      </w:r>
      <w:r w:rsidR="00815309" w:rsidRPr="00A16E08">
        <w:rPr>
          <w:sz w:val="28"/>
          <w:szCs w:val="28"/>
        </w:rPr>
        <w:t>9.2</w:t>
      </w:r>
      <w:r w:rsidRPr="00A16E08">
        <w:rPr>
          <w:sz w:val="28"/>
          <w:szCs w:val="28"/>
        </w:rPr>
        <w:t xml:space="preserve">. </w:t>
      </w:r>
      <w:proofErr w:type="gramStart"/>
      <w:r w:rsidRPr="00A16E08">
        <w:rPr>
          <w:sz w:val="28"/>
          <w:szCs w:val="28"/>
        </w:rPr>
        <w:t>Решение об отказе в приеме документов, указанных в пункте 2.</w:t>
      </w:r>
      <w:r w:rsidR="00815309" w:rsidRPr="00A16E08">
        <w:rPr>
          <w:sz w:val="28"/>
          <w:szCs w:val="28"/>
        </w:rPr>
        <w:t xml:space="preserve">6 </w:t>
      </w:r>
      <w:r w:rsidRPr="00A16E08">
        <w:rPr>
          <w:sz w:val="28"/>
          <w:szCs w:val="28"/>
        </w:rPr>
        <w:t>настоящего Административного регламента, направляется заявителю способом, определенным заявителем в уведомлении о планируемом строительстве</w:t>
      </w:r>
      <w:r w:rsidR="00202872" w:rsidRPr="00A16E08">
        <w:rPr>
          <w:sz w:val="28"/>
          <w:szCs w:val="28"/>
        </w:rPr>
        <w:t>,</w:t>
      </w:r>
      <w:r w:rsidR="00815309" w:rsidRPr="00A16E08">
        <w:t xml:space="preserve"> </w:t>
      </w:r>
      <w:r w:rsidR="00202872" w:rsidRPr="00A16E08">
        <w:rPr>
          <w:sz w:val="28"/>
          <w:szCs w:val="28"/>
        </w:rPr>
        <w:t>уведомлении об изменении параметров</w:t>
      </w:r>
      <w:r w:rsidR="00815309" w:rsidRPr="00A16E08">
        <w:rPr>
          <w:sz w:val="28"/>
          <w:szCs w:val="28"/>
        </w:rPr>
        <w:t xml:space="preserve"> </w:t>
      </w:r>
      <w:r w:rsidRPr="00A16E08">
        <w:rPr>
          <w:sz w:val="28"/>
          <w:szCs w:val="28"/>
        </w:rPr>
        <w:t xml:space="preserve">не позднее рабочего для, следующего за днем получения таких уведомлений, либо выдается в день личного обращения за получением указанного решения в </w:t>
      </w:r>
      <w:r w:rsidR="00006616" w:rsidRPr="00A16E08">
        <w:rPr>
          <w:sz w:val="28"/>
          <w:szCs w:val="28"/>
        </w:rPr>
        <w:t>Администрацию или МФЦ</w:t>
      </w:r>
      <w:r w:rsidRPr="00A16E08">
        <w:rPr>
          <w:sz w:val="28"/>
          <w:szCs w:val="28"/>
        </w:rPr>
        <w:t xml:space="preserve">. </w:t>
      </w:r>
      <w:proofErr w:type="gramEnd"/>
    </w:p>
    <w:p w:rsidR="00F0391F" w:rsidRPr="00A16E08" w:rsidRDefault="00F0391F" w:rsidP="009D2C64">
      <w:pPr>
        <w:tabs>
          <w:tab w:val="left" w:pos="142"/>
          <w:tab w:val="left" w:pos="284"/>
        </w:tabs>
        <w:ind w:firstLine="709"/>
        <w:jc w:val="both"/>
        <w:rPr>
          <w:sz w:val="28"/>
          <w:szCs w:val="28"/>
        </w:rPr>
      </w:pPr>
      <w:r w:rsidRPr="00A16E08">
        <w:rPr>
          <w:sz w:val="28"/>
          <w:szCs w:val="28"/>
        </w:rPr>
        <w:t>2.</w:t>
      </w:r>
      <w:r w:rsidR="00815309" w:rsidRPr="00A16E08">
        <w:rPr>
          <w:sz w:val="28"/>
          <w:szCs w:val="28"/>
        </w:rPr>
        <w:t>9.3</w:t>
      </w:r>
      <w:r w:rsidRPr="00A16E08">
        <w:rPr>
          <w:sz w:val="28"/>
          <w:szCs w:val="28"/>
        </w:rPr>
        <w:t>. Отказ в приеме документов, указанных в пункте 2.</w:t>
      </w:r>
      <w:r w:rsidR="00815309" w:rsidRPr="00A16E08">
        <w:rPr>
          <w:sz w:val="28"/>
          <w:szCs w:val="28"/>
        </w:rPr>
        <w:t>6</w:t>
      </w:r>
      <w:r w:rsidRPr="00A16E08">
        <w:rPr>
          <w:sz w:val="28"/>
          <w:szCs w:val="28"/>
        </w:rPr>
        <w:t xml:space="preserve"> настоящего Административного </w:t>
      </w:r>
      <w:r w:rsidR="00F30339" w:rsidRPr="00A16E08">
        <w:rPr>
          <w:sz w:val="28"/>
          <w:szCs w:val="28"/>
        </w:rPr>
        <w:t>регламента</w:t>
      </w:r>
      <w:r w:rsidR="00F30339" w:rsidRPr="00A16E08">
        <w:rPr>
          <w:bCs/>
          <w:color w:val="000000"/>
          <w:sz w:val="28"/>
          <w:szCs w:val="28"/>
        </w:rPr>
        <w:t xml:space="preserve">, не препятствует повторному обращению заявителя в </w:t>
      </w:r>
      <w:r w:rsidR="00AE065B">
        <w:rPr>
          <w:bCs/>
          <w:color w:val="000000"/>
          <w:sz w:val="28"/>
          <w:szCs w:val="28"/>
        </w:rPr>
        <w:t>А</w:t>
      </w:r>
      <w:r w:rsidR="00F30339" w:rsidRPr="00A16E08">
        <w:rPr>
          <w:bCs/>
          <w:color w:val="000000"/>
          <w:sz w:val="28"/>
          <w:szCs w:val="28"/>
        </w:rPr>
        <w:t xml:space="preserve">дминистрацию </w:t>
      </w:r>
      <w:r w:rsidR="00006616" w:rsidRPr="00A16E08">
        <w:rPr>
          <w:sz w:val="28"/>
          <w:szCs w:val="28"/>
        </w:rPr>
        <w:t>за получением муниципальной услуги</w:t>
      </w:r>
      <w:r w:rsidRPr="00A16E08">
        <w:rPr>
          <w:sz w:val="28"/>
          <w:szCs w:val="28"/>
        </w:rPr>
        <w:t>.</w:t>
      </w:r>
    </w:p>
    <w:p w:rsidR="00F26724" w:rsidRPr="00A16E08" w:rsidRDefault="00F26724" w:rsidP="009D2C64">
      <w:pPr>
        <w:tabs>
          <w:tab w:val="left" w:pos="142"/>
          <w:tab w:val="left" w:pos="284"/>
        </w:tabs>
        <w:ind w:firstLine="709"/>
        <w:jc w:val="both"/>
        <w:rPr>
          <w:sz w:val="28"/>
          <w:szCs w:val="28"/>
        </w:rPr>
      </w:pPr>
      <w:r w:rsidRPr="00A16E08">
        <w:rPr>
          <w:sz w:val="28"/>
          <w:szCs w:val="28"/>
        </w:rPr>
        <w:t xml:space="preserve">2.10. Исчерпывающий перечень оснований для отказа в предоставлении </w:t>
      </w:r>
      <w:r w:rsidR="00AA7DF5" w:rsidRPr="00A16E08">
        <w:rPr>
          <w:sz w:val="28"/>
          <w:szCs w:val="28"/>
        </w:rPr>
        <w:t>муниципальной</w:t>
      </w:r>
      <w:r w:rsidRPr="00A16E08">
        <w:rPr>
          <w:sz w:val="28"/>
          <w:szCs w:val="28"/>
        </w:rPr>
        <w:t xml:space="preserve"> услуги:</w:t>
      </w:r>
    </w:p>
    <w:p w:rsidR="00F0391F" w:rsidRPr="00A16E08" w:rsidRDefault="00F0391F" w:rsidP="009D2C64">
      <w:pPr>
        <w:autoSpaceDE w:val="0"/>
        <w:autoSpaceDN w:val="0"/>
        <w:adjustRightInd w:val="0"/>
        <w:ind w:firstLine="709"/>
        <w:jc w:val="both"/>
        <w:rPr>
          <w:bCs/>
          <w:sz w:val="28"/>
          <w:szCs w:val="28"/>
        </w:rPr>
      </w:pPr>
      <w:r w:rsidRPr="00A16E08">
        <w:rPr>
          <w:bCs/>
          <w:sz w:val="28"/>
          <w:szCs w:val="28"/>
        </w:rPr>
        <w:t>2.</w:t>
      </w:r>
      <w:r w:rsidR="00815309" w:rsidRPr="00A16E08">
        <w:rPr>
          <w:bCs/>
          <w:sz w:val="28"/>
          <w:szCs w:val="28"/>
        </w:rPr>
        <w:t>10.1</w:t>
      </w:r>
      <w:r w:rsidRPr="00A16E08">
        <w:rPr>
          <w:bCs/>
          <w:sz w:val="28"/>
          <w:szCs w:val="28"/>
        </w:rPr>
        <w:t>. Исчерпывающий перечень оснований для направления заявителю уведомления о несоответствии:</w:t>
      </w:r>
    </w:p>
    <w:p w:rsidR="00F30339" w:rsidRPr="00A16E08" w:rsidRDefault="00F30339" w:rsidP="009D2C64">
      <w:pPr>
        <w:autoSpaceDE w:val="0"/>
        <w:autoSpaceDN w:val="0"/>
        <w:adjustRightInd w:val="0"/>
        <w:ind w:firstLine="709"/>
        <w:jc w:val="both"/>
        <w:rPr>
          <w:bCs/>
          <w:sz w:val="28"/>
          <w:szCs w:val="28"/>
        </w:rPr>
      </w:pPr>
      <w:r w:rsidRPr="00A16E08">
        <w:rPr>
          <w:bCs/>
          <w:sz w:val="28"/>
          <w:szCs w:val="28"/>
        </w:rPr>
        <w:t xml:space="preserve">Представленные заявителем документы не отвечают требованиям, установленным </w:t>
      </w:r>
      <w:r w:rsidR="009144D0">
        <w:rPr>
          <w:bCs/>
          <w:sz w:val="28"/>
          <w:szCs w:val="28"/>
        </w:rPr>
        <w:t>А</w:t>
      </w:r>
      <w:r w:rsidRPr="00A16E08">
        <w:rPr>
          <w:bCs/>
          <w:sz w:val="28"/>
          <w:szCs w:val="28"/>
        </w:rPr>
        <w:t>дминистративным регламентом:</w:t>
      </w:r>
    </w:p>
    <w:p w:rsidR="00F0391F" w:rsidRPr="00A16E08" w:rsidRDefault="00F0391F" w:rsidP="009D2C64">
      <w:pPr>
        <w:autoSpaceDE w:val="0"/>
        <w:autoSpaceDN w:val="0"/>
        <w:adjustRightInd w:val="0"/>
        <w:ind w:firstLine="709"/>
        <w:jc w:val="both"/>
        <w:rPr>
          <w:bCs/>
          <w:sz w:val="28"/>
          <w:szCs w:val="28"/>
        </w:rPr>
      </w:pPr>
      <w:proofErr w:type="gramStart"/>
      <w:r w:rsidRPr="00A16E08">
        <w:rPr>
          <w:bCs/>
          <w:sz w:val="28"/>
          <w:szCs w:val="28"/>
        </w:rPr>
        <w:t>а) указанные в уведомлении о планируемом строительстве</w:t>
      </w:r>
      <w:r w:rsidR="00202872" w:rsidRPr="00AE065B">
        <w:rPr>
          <w:bCs/>
          <w:sz w:val="28"/>
          <w:szCs w:val="28"/>
        </w:rPr>
        <w:t>,</w:t>
      </w:r>
      <w:r w:rsidR="00815309" w:rsidRPr="00A16E08">
        <w:rPr>
          <w:bCs/>
          <w:sz w:val="28"/>
          <w:szCs w:val="28"/>
        </w:rPr>
        <w:t xml:space="preserve"> </w:t>
      </w:r>
      <w:r w:rsidR="00202872" w:rsidRPr="00A16E08">
        <w:rPr>
          <w:bCs/>
          <w:sz w:val="28"/>
          <w:szCs w:val="28"/>
        </w:rPr>
        <w:t>уведомлении об изменении параметров</w:t>
      </w:r>
      <w:r w:rsidR="00815309" w:rsidRPr="00A16E08">
        <w:rPr>
          <w:bCs/>
          <w:sz w:val="28"/>
          <w:szCs w:val="28"/>
        </w:rPr>
        <w:t xml:space="preserve"> </w:t>
      </w:r>
      <w:r w:rsidRPr="00A16E08">
        <w:rPr>
          <w:bCs/>
          <w:sz w:val="28"/>
          <w:szCs w:val="28"/>
        </w:rPr>
        <w:t xml:space="preserve">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w:t>
      </w:r>
      <w:r w:rsidRPr="00A16E08">
        <w:rPr>
          <w:bCs/>
          <w:sz w:val="28"/>
          <w:szCs w:val="28"/>
        </w:rPr>
        <w:lastRenderedPageBreak/>
        <w:t>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w:t>
      </w:r>
      <w:proofErr w:type="gramEnd"/>
      <w:r w:rsidRPr="00A16E08">
        <w:rPr>
          <w:bCs/>
          <w:sz w:val="28"/>
          <w:szCs w:val="28"/>
        </w:rPr>
        <w:t xml:space="preserve"> о планируемом строительстве</w:t>
      </w:r>
      <w:r w:rsidR="00202872" w:rsidRPr="00A16E08">
        <w:rPr>
          <w:bCs/>
          <w:sz w:val="28"/>
          <w:szCs w:val="28"/>
        </w:rPr>
        <w:t>,</w:t>
      </w:r>
      <w:r w:rsidR="00815309" w:rsidRPr="00A16E08">
        <w:rPr>
          <w:bCs/>
          <w:sz w:val="28"/>
          <w:szCs w:val="28"/>
        </w:rPr>
        <w:t xml:space="preserve"> </w:t>
      </w:r>
      <w:r w:rsidR="00202872" w:rsidRPr="00A16E08">
        <w:rPr>
          <w:bCs/>
          <w:sz w:val="28"/>
          <w:szCs w:val="28"/>
        </w:rPr>
        <w:t>уведомления об изменении параметров</w:t>
      </w:r>
      <w:r w:rsidRPr="00A16E08">
        <w:rPr>
          <w:bCs/>
          <w:sz w:val="28"/>
          <w:szCs w:val="28"/>
        </w:rPr>
        <w:t>;</w:t>
      </w:r>
    </w:p>
    <w:p w:rsidR="00F0391F" w:rsidRPr="00A16E08" w:rsidRDefault="00F0391F" w:rsidP="009D2C64">
      <w:pPr>
        <w:autoSpaceDE w:val="0"/>
        <w:autoSpaceDN w:val="0"/>
        <w:adjustRightInd w:val="0"/>
        <w:ind w:firstLine="709"/>
        <w:jc w:val="both"/>
        <w:rPr>
          <w:bCs/>
          <w:sz w:val="28"/>
          <w:szCs w:val="28"/>
        </w:rPr>
      </w:pPr>
      <w:proofErr w:type="gramStart"/>
      <w:r w:rsidRPr="00A16E08">
        <w:rPr>
          <w:bCs/>
          <w:sz w:val="28"/>
          <w:szCs w:val="28"/>
        </w:rPr>
        <w:t>б) размещение указанных в уведомлении о планируемом строительстве</w:t>
      </w:r>
      <w:r w:rsidR="00202872" w:rsidRPr="00A16E08">
        <w:rPr>
          <w:bCs/>
          <w:sz w:val="28"/>
          <w:szCs w:val="28"/>
        </w:rPr>
        <w:t>,</w:t>
      </w:r>
      <w:r w:rsidR="007B0457">
        <w:rPr>
          <w:bCs/>
          <w:sz w:val="28"/>
          <w:szCs w:val="28"/>
        </w:rPr>
        <w:t xml:space="preserve"> </w:t>
      </w:r>
      <w:r w:rsidR="00202872" w:rsidRPr="00A16E08">
        <w:rPr>
          <w:bCs/>
          <w:sz w:val="28"/>
          <w:szCs w:val="28"/>
        </w:rPr>
        <w:t>уведомлении об изменении параметров</w:t>
      </w:r>
      <w:r w:rsidR="00815309" w:rsidRPr="00A16E08">
        <w:rPr>
          <w:bCs/>
          <w:sz w:val="28"/>
          <w:szCs w:val="28"/>
        </w:rPr>
        <w:t xml:space="preserve"> </w:t>
      </w:r>
      <w:r w:rsidR="00202872" w:rsidRPr="00A16E08">
        <w:rPr>
          <w:bCs/>
          <w:sz w:val="28"/>
          <w:szCs w:val="28"/>
        </w:rPr>
        <w:t xml:space="preserve">объекта индивидуального жилищного строительства или садового дома </w:t>
      </w:r>
      <w:r w:rsidRPr="00A16E08">
        <w:rPr>
          <w:bCs/>
          <w:sz w:val="28"/>
          <w:szCs w:val="28"/>
        </w:rPr>
        <w:t>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r w:rsidR="005E327F" w:rsidRPr="00A16E08">
        <w:rPr>
          <w:bCs/>
          <w:sz w:val="28"/>
          <w:szCs w:val="28"/>
        </w:rPr>
        <w:t>,</w:t>
      </w:r>
      <w:r w:rsidR="00815309" w:rsidRPr="00A16E08">
        <w:t xml:space="preserve"> </w:t>
      </w:r>
      <w:r w:rsidR="005E327F" w:rsidRPr="00A16E08">
        <w:rPr>
          <w:bCs/>
          <w:sz w:val="28"/>
          <w:szCs w:val="28"/>
        </w:rPr>
        <w:t>уведомления об изменении параметров</w:t>
      </w:r>
      <w:r w:rsidR="00F023B1">
        <w:rPr>
          <w:bCs/>
          <w:sz w:val="28"/>
          <w:szCs w:val="28"/>
        </w:rPr>
        <w:t>.</w:t>
      </w:r>
      <w:proofErr w:type="gramEnd"/>
    </w:p>
    <w:p w:rsidR="0019093E" w:rsidRPr="00CD5845" w:rsidRDefault="0019093E" w:rsidP="009D2C64">
      <w:pPr>
        <w:autoSpaceDE w:val="0"/>
        <w:autoSpaceDN w:val="0"/>
        <w:adjustRightInd w:val="0"/>
        <w:ind w:firstLine="709"/>
        <w:jc w:val="both"/>
        <w:rPr>
          <w:bCs/>
          <w:sz w:val="28"/>
          <w:szCs w:val="28"/>
        </w:rPr>
      </w:pPr>
      <w:r w:rsidRPr="00A16E08">
        <w:rPr>
          <w:bCs/>
          <w:sz w:val="28"/>
          <w:szCs w:val="28"/>
        </w:rPr>
        <w:t xml:space="preserve">Отсутствие права на </w:t>
      </w:r>
      <w:r w:rsidRPr="00CD5845">
        <w:rPr>
          <w:bCs/>
          <w:sz w:val="28"/>
          <w:szCs w:val="28"/>
        </w:rPr>
        <w:t xml:space="preserve">предоставление </w:t>
      </w:r>
      <w:r w:rsidR="00D22AAC" w:rsidRPr="00CD5845">
        <w:rPr>
          <w:bCs/>
          <w:sz w:val="28"/>
          <w:szCs w:val="28"/>
        </w:rPr>
        <w:t>муниципальной</w:t>
      </w:r>
      <w:r w:rsidRPr="00CD5845">
        <w:rPr>
          <w:bCs/>
          <w:sz w:val="28"/>
          <w:szCs w:val="28"/>
        </w:rPr>
        <w:t xml:space="preserve"> услуги:</w:t>
      </w:r>
    </w:p>
    <w:p w:rsidR="00F0391F" w:rsidRPr="00A16E08" w:rsidRDefault="00F0391F" w:rsidP="009D2C64">
      <w:pPr>
        <w:autoSpaceDE w:val="0"/>
        <w:autoSpaceDN w:val="0"/>
        <w:adjustRightInd w:val="0"/>
        <w:ind w:firstLine="709"/>
        <w:jc w:val="both"/>
        <w:rPr>
          <w:bCs/>
          <w:sz w:val="28"/>
          <w:szCs w:val="28"/>
        </w:rPr>
      </w:pPr>
      <w:r w:rsidRPr="00CD5845">
        <w:rPr>
          <w:bCs/>
          <w:sz w:val="28"/>
          <w:szCs w:val="28"/>
        </w:rPr>
        <w:t>в) уведомление о планируемом строительстве</w:t>
      </w:r>
      <w:r w:rsidR="005E327F" w:rsidRPr="00A16E08">
        <w:rPr>
          <w:bCs/>
          <w:sz w:val="28"/>
          <w:szCs w:val="28"/>
        </w:rPr>
        <w:t>,</w:t>
      </w:r>
      <w:r w:rsidR="00815309" w:rsidRPr="00A16E08">
        <w:t xml:space="preserve"> </w:t>
      </w:r>
      <w:r w:rsidR="005E327F" w:rsidRPr="00A16E08">
        <w:rPr>
          <w:bCs/>
          <w:sz w:val="28"/>
          <w:szCs w:val="28"/>
        </w:rPr>
        <w:t xml:space="preserve">уведомление об изменении параметров </w:t>
      </w:r>
      <w:r w:rsidRPr="00A16E08">
        <w:rPr>
          <w:bCs/>
          <w:sz w:val="28"/>
          <w:szCs w:val="28"/>
        </w:rPr>
        <w:t>подано или направлено лицом, не являющимся</w:t>
      </w:r>
      <w:r w:rsidR="00815309" w:rsidRPr="00A16E08">
        <w:rPr>
          <w:bCs/>
          <w:sz w:val="28"/>
          <w:szCs w:val="28"/>
        </w:rPr>
        <w:t xml:space="preserve"> </w:t>
      </w:r>
      <w:r w:rsidRPr="00A16E08">
        <w:rPr>
          <w:bCs/>
          <w:sz w:val="28"/>
          <w:szCs w:val="28"/>
        </w:rPr>
        <w:t>застройщиком в связи с отсутствием у него прав на земельный участок</w:t>
      </w:r>
      <w:r w:rsidR="00F023B1">
        <w:rPr>
          <w:bCs/>
          <w:sz w:val="28"/>
          <w:szCs w:val="28"/>
        </w:rPr>
        <w:t>.</w:t>
      </w:r>
    </w:p>
    <w:p w:rsidR="0019093E" w:rsidRPr="00A16E08" w:rsidRDefault="0019093E" w:rsidP="009D2C64">
      <w:pPr>
        <w:autoSpaceDE w:val="0"/>
        <w:autoSpaceDN w:val="0"/>
        <w:adjustRightInd w:val="0"/>
        <w:ind w:firstLine="709"/>
        <w:jc w:val="both"/>
        <w:rPr>
          <w:bCs/>
          <w:sz w:val="28"/>
          <w:szCs w:val="28"/>
        </w:rPr>
      </w:pPr>
      <w:r w:rsidRPr="00A16E08">
        <w:rPr>
          <w:bCs/>
          <w:sz w:val="28"/>
          <w:szCs w:val="28"/>
        </w:rPr>
        <w:t>Получен отказ федерального органа исполнительной власти (его территориального органа)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F0391F" w:rsidRPr="00A16E08" w:rsidRDefault="00F0391F" w:rsidP="009D2C64">
      <w:pPr>
        <w:autoSpaceDE w:val="0"/>
        <w:autoSpaceDN w:val="0"/>
        <w:adjustRightInd w:val="0"/>
        <w:ind w:firstLine="709"/>
        <w:jc w:val="both"/>
        <w:rPr>
          <w:bCs/>
          <w:sz w:val="28"/>
          <w:szCs w:val="28"/>
        </w:rPr>
      </w:pPr>
      <w:proofErr w:type="gramStart"/>
      <w:r w:rsidRPr="00A16E08">
        <w:rPr>
          <w:bCs/>
          <w:sz w:val="28"/>
          <w:szCs w:val="28"/>
        </w:rPr>
        <w:t>г) 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w:t>
      </w:r>
      <w:proofErr w:type="gramEnd"/>
      <w:r w:rsidRPr="00A16E08">
        <w:rPr>
          <w:bCs/>
          <w:sz w:val="28"/>
          <w:szCs w:val="28"/>
        </w:rPr>
        <w:t>, расположенной в границах территории исторического поселения федерального или регионального значения.</w:t>
      </w:r>
    </w:p>
    <w:p w:rsidR="00F30339" w:rsidRPr="00A16E08" w:rsidRDefault="00F30339" w:rsidP="009D2C64">
      <w:pPr>
        <w:tabs>
          <w:tab w:val="left" w:pos="142"/>
          <w:tab w:val="left" w:pos="284"/>
        </w:tabs>
        <w:ind w:firstLine="709"/>
        <w:jc w:val="both"/>
        <w:rPr>
          <w:sz w:val="28"/>
          <w:szCs w:val="28"/>
        </w:rPr>
      </w:pPr>
      <w:r w:rsidRPr="00A16E08">
        <w:rPr>
          <w:sz w:val="28"/>
          <w:szCs w:val="28"/>
        </w:rPr>
        <w:t xml:space="preserve">2.10.2. </w:t>
      </w:r>
      <w:proofErr w:type="gramStart"/>
      <w:r w:rsidRPr="00A16E08">
        <w:rPr>
          <w:sz w:val="28"/>
          <w:szCs w:val="28"/>
        </w:rPr>
        <w:t xml:space="preserve">В случае отсутствия в уведомлении о планируемом строительстве, </w:t>
      </w:r>
      <w:r w:rsidRPr="00A16E08">
        <w:t xml:space="preserve"> </w:t>
      </w:r>
      <w:r w:rsidRPr="00A16E08">
        <w:rPr>
          <w:sz w:val="28"/>
          <w:szCs w:val="28"/>
        </w:rPr>
        <w:t xml:space="preserve">уведомлении об изменении параметров сведений, предусмотренных частью 1 статьи 51.1 Градостроительного кодекса Российской Федерации, или документов, предусмотренных подпунктами </w:t>
      </w:r>
      <w:r w:rsidR="008F1B34">
        <w:rPr>
          <w:sz w:val="28"/>
          <w:szCs w:val="28"/>
        </w:rPr>
        <w:t>«</w:t>
      </w:r>
      <w:r w:rsidRPr="00A16E08">
        <w:rPr>
          <w:sz w:val="28"/>
          <w:szCs w:val="28"/>
        </w:rPr>
        <w:t>в</w:t>
      </w:r>
      <w:r w:rsidR="008F1B34">
        <w:rPr>
          <w:sz w:val="28"/>
          <w:szCs w:val="28"/>
        </w:rPr>
        <w:t>», «</w:t>
      </w:r>
      <w:r w:rsidRPr="00A16E08">
        <w:rPr>
          <w:sz w:val="28"/>
          <w:szCs w:val="28"/>
        </w:rPr>
        <w:t>д</w:t>
      </w:r>
      <w:r w:rsidR="008F1B34">
        <w:rPr>
          <w:sz w:val="28"/>
          <w:szCs w:val="28"/>
        </w:rPr>
        <w:t>» и «</w:t>
      </w:r>
      <w:r w:rsidRPr="00A16E08">
        <w:rPr>
          <w:sz w:val="28"/>
          <w:szCs w:val="28"/>
        </w:rPr>
        <w:t>е</w:t>
      </w:r>
      <w:r w:rsidR="008F1B34">
        <w:rPr>
          <w:sz w:val="28"/>
          <w:szCs w:val="28"/>
        </w:rPr>
        <w:t>»</w:t>
      </w:r>
      <w:r w:rsidRPr="00A16E08">
        <w:rPr>
          <w:sz w:val="28"/>
          <w:szCs w:val="28"/>
        </w:rPr>
        <w:t xml:space="preserve"> пункта 2.6 настоящего Административного регламента, Администрация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w:t>
      </w:r>
      <w:proofErr w:type="gramEnd"/>
      <w:r w:rsidRPr="00A16E08">
        <w:rPr>
          <w:sz w:val="28"/>
          <w:szCs w:val="28"/>
        </w:rPr>
        <w:t xml:space="preserve">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w:t>
      </w:r>
    </w:p>
    <w:p w:rsidR="008120AA" w:rsidRPr="00A16E08" w:rsidRDefault="008120AA" w:rsidP="009D2C64">
      <w:pPr>
        <w:tabs>
          <w:tab w:val="left" w:pos="142"/>
          <w:tab w:val="left" w:pos="284"/>
        </w:tabs>
        <w:ind w:firstLine="709"/>
        <w:jc w:val="both"/>
        <w:rPr>
          <w:bCs/>
          <w:sz w:val="28"/>
          <w:szCs w:val="28"/>
        </w:rPr>
      </w:pPr>
      <w:r w:rsidRPr="00A16E08">
        <w:rPr>
          <w:sz w:val="28"/>
          <w:szCs w:val="28"/>
          <w:lang w:val="x-none" w:eastAsia="x-none"/>
        </w:rPr>
        <w:t>2.1</w:t>
      </w:r>
      <w:r w:rsidRPr="00A16E08">
        <w:rPr>
          <w:sz w:val="28"/>
          <w:szCs w:val="28"/>
          <w:lang w:eastAsia="x-none"/>
        </w:rPr>
        <w:t>1</w:t>
      </w:r>
      <w:r w:rsidRPr="00A16E08">
        <w:rPr>
          <w:sz w:val="28"/>
          <w:szCs w:val="28"/>
          <w:lang w:val="x-none" w:eastAsia="x-none"/>
        </w:rPr>
        <w:t xml:space="preserve">. </w:t>
      </w:r>
      <w:r w:rsidRPr="00A16E08">
        <w:rPr>
          <w:bCs/>
          <w:sz w:val="28"/>
          <w:szCs w:val="28"/>
        </w:rPr>
        <w:t xml:space="preserve">Предоставление </w:t>
      </w:r>
      <w:r w:rsidR="00E12376">
        <w:rPr>
          <w:bCs/>
          <w:sz w:val="28"/>
          <w:szCs w:val="28"/>
        </w:rPr>
        <w:t xml:space="preserve">муниципальной </w:t>
      </w:r>
      <w:r w:rsidRPr="00A16E08">
        <w:rPr>
          <w:bCs/>
          <w:sz w:val="28"/>
          <w:szCs w:val="28"/>
        </w:rPr>
        <w:t>услуги осуществляется без взимания платы</w:t>
      </w:r>
      <w:r w:rsidR="00E12376">
        <w:rPr>
          <w:bCs/>
          <w:sz w:val="28"/>
          <w:szCs w:val="28"/>
        </w:rPr>
        <w:t>.</w:t>
      </w:r>
    </w:p>
    <w:p w:rsidR="008120AA" w:rsidRPr="00A16E08" w:rsidRDefault="008120AA" w:rsidP="009D2C64">
      <w:pPr>
        <w:autoSpaceDE w:val="0"/>
        <w:autoSpaceDN w:val="0"/>
        <w:adjustRightInd w:val="0"/>
        <w:ind w:firstLine="709"/>
        <w:jc w:val="both"/>
        <w:rPr>
          <w:sz w:val="28"/>
          <w:szCs w:val="28"/>
          <w:lang w:eastAsia="x-none"/>
        </w:rPr>
      </w:pPr>
      <w:r w:rsidRPr="00A16E08">
        <w:rPr>
          <w:sz w:val="28"/>
          <w:szCs w:val="28"/>
          <w:lang w:val="x-none" w:eastAsia="x-none"/>
        </w:rPr>
        <w:lastRenderedPageBreak/>
        <w:t>2.1</w:t>
      </w:r>
      <w:r w:rsidRPr="00A16E08">
        <w:rPr>
          <w:sz w:val="28"/>
          <w:szCs w:val="28"/>
          <w:lang w:eastAsia="x-none"/>
        </w:rPr>
        <w:t>2</w:t>
      </w:r>
      <w:r w:rsidRPr="00A16E08">
        <w:rPr>
          <w:sz w:val="28"/>
          <w:szCs w:val="28"/>
          <w:lang w:val="x-none" w:eastAsia="x-none"/>
        </w:rPr>
        <w:t xml:space="preserve">. </w:t>
      </w:r>
      <w:r w:rsidR="004B60D1" w:rsidRPr="004B60D1">
        <w:rPr>
          <w:sz w:val="28"/>
          <w:szCs w:val="28"/>
          <w:lang w:val="x-none" w:eastAsia="x-none"/>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004B60D1" w:rsidRPr="009B0410">
        <w:rPr>
          <w:sz w:val="28"/>
          <w:szCs w:val="28"/>
          <w:lang w:val="x-none" w:eastAsia="x-none"/>
        </w:rPr>
        <w:t>в случае обращения заявителя непосредственно в администрацию или ГБУ ЛО «МФЦ</w:t>
      </w:r>
      <w:r w:rsidR="004B60D1" w:rsidRPr="004B60D1">
        <w:rPr>
          <w:sz w:val="28"/>
          <w:szCs w:val="28"/>
          <w:lang w:val="x-none" w:eastAsia="x-none"/>
        </w:rPr>
        <w:t>», составляет не более 15 минут.</w:t>
      </w:r>
    </w:p>
    <w:p w:rsidR="00290BA0" w:rsidRPr="007A502D" w:rsidRDefault="008120AA" w:rsidP="009D2C64">
      <w:pPr>
        <w:autoSpaceDE w:val="0"/>
        <w:autoSpaceDN w:val="0"/>
        <w:adjustRightInd w:val="0"/>
        <w:ind w:firstLine="709"/>
        <w:jc w:val="both"/>
        <w:rPr>
          <w:sz w:val="28"/>
          <w:szCs w:val="28"/>
          <w:lang w:eastAsia="x-none"/>
        </w:rPr>
      </w:pPr>
      <w:r w:rsidRPr="00A16E08">
        <w:rPr>
          <w:sz w:val="28"/>
          <w:szCs w:val="28"/>
          <w:lang w:val="x-none" w:eastAsia="x-none"/>
        </w:rPr>
        <w:t xml:space="preserve">2.13. </w:t>
      </w:r>
      <w:r w:rsidR="00290BA0" w:rsidRPr="00A16E08">
        <w:rPr>
          <w:sz w:val="28"/>
          <w:szCs w:val="28"/>
          <w:lang w:val="x-none" w:eastAsia="x-none"/>
        </w:rPr>
        <w:t>Срок регистрации запроса заявителя о предоставлении мун</w:t>
      </w:r>
      <w:r w:rsidR="00E12376">
        <w:rPr>
          <w:sz w:val="28"/>
          <w:szCs w:val="28"/>
          <w:lang w:val="x-none" w:eastAsia="x-none"/>
        </w:rPr>
        <w:t xml:space="preserve">иципальной услуги в </w:t>
      </w:r>
      <w:r w:rsidR="007A502D">
        <w:rPr>
          <w:sz w:val="28"/>
          <w:szCs w:val="28"/>
          <w:lang w:eastAsia="x-none"/>
        </w:rPr>
        <w:t>Администрации</w:t>
      </w:r>
      <w:r w:rsidR="007A502D" w:rsidRPr="007A502D">
        <w:rPr>
          <w:sz w:val="28"/>
          <w:szCs w:val="28"/>
          <w:lang w:val="x-none" w:eastAsia="x-none"/>
        </w:rPr>
        <w:t xml:space="preserve"> </w:t>
      </w:r>
      <w:r w:rsidR="007A502D">
        <w:rPr>
          <w:sz w:val="28"/>
          <w:szCs w:val="28"/>
          <w:lang w:val="x-none" w:eastAsia="x-none"/>
        </w:rPr>
        <w:t>составляет</w:t>
      </w:r>
      <w:r w:rsidR="007A502D">
        <w:rPr>
          <w:sz w:val="28"/>
          <w:szCs w:val="28"/>
          <w:lang w:eastAsia="x-none"/>
        </w:rPr>
        <w:t>:</w:t>
      </w:r>
    </w:p>
    <w:p w:rsidR="00290BA0" w:rsidRPr="00A16E08" w:rsidRDefault="00290BA0" w:rsidP="009D2C64">
      <w:pPr>
        <w:autoSpaceDE w:val="0"/>
        <w:autoSpaceDN w:val="0"/>
        <w:adjustRightInd w:val="0"/>
        <w:ind w:firstLine="709"/>
        <w:jc w:val="both"/>
        <w:rPr>
          <w:sz w:val="28"/>
          <w:szCs w:val="28"/>
          <w:lang w:val="x-none" w:eastAsia="x-none"/>
        </w:rPr>
      </w:pPr>
      <w:r w:rsidRPr="00A16E08">
        <w:rPr>
          <w:sz w:val="28"/>
          <w:szCs w:val="28"/>
          <w:lang w:val="x-none" w:eastAsia="x-none"/>
        </w:rPr>
        <w:t>- при направлении запроса почтовой связью в администрацию - 1 рабочий день с даты поступления;</w:t>
      </w:r>
    </w:p>
    <w:p w:rsidR="00290BA0" w:rsidRPr="00A16E08" w:rsidRDefault="00290BA0" w:rsidP="009D2C64">
      <w:pPr>
        <w:autoSpaceDE w:val="0"/>
        <w:autoSpaceDN w:val="0"/>
        <w:adjustRightInd w:val="0"/>
        <w:ind w:firstLine="709"/>
        <w:jc w:val="both"/>
        <w:rPr>
          <w:sz w:val="28"/>
          <w:szCs w:val="28"/>
          <w:lang w:val="x-none" w:eastAsia="x-none"/>
        </w:rPr>
      </w:pPr>
      <w:r w:rsidRPr="00A16E08">
        <w:rPr>
          <w:sz w:val="28"/>
          <w:szCs w:val="28"/>
          <w:lang w:val="x-none" w:eastAsia="x-none"/>
        </w:rPr>
        <w:t xml:space="preserve">- при направлении запроса на бумажном носителе из ГБУ ЛО «МФЦ» </w:t>
      </w:r>
      <w:r w:rsidRPr="00A16E08">
        <w:rPr>
          <w:sz w:val="28"/>
          <w:szCs w:val="28"/>
          <w:lang w:val="x-none" w:eastAsia="x-none"/>
        </w:rPr>
        <w:br/>
        <w:t>в администрацию – 1 рабочий день с даты поступления документов из ГБУ ЛО «МФЦ» в  администрацию;</w:t>
      </w:r>
    </w:p>
    <w:p w:rsidR="00290BA0" w:rsidRPr="00A16E08" w:rsidRDefault="00290BA0" w:rsidP="009D2C64">
      <w:pPr>
        <w:autoSpaceDE w:val="0"/>
        <w:autoSpaceDN w:val="0"/>
        <w:adjustRightInd w:val="0"/>
        <w:ind w:firstLine="709"/>
        <w:jc w:val="both"/>
        <w:rPr>
          <w:sz w:val="28"/>
          <w:szCs w:val="28"/>
          <w:lang w:val="x-none" w:eastAsia="x-none"/>
        </w:rPr>
      </w:pPr>
      <w:r w:rsidRPr="00A16E08">
        <w:rPr>
          <w:sz w:val="28"/>
          <w:szCs w:val="28"/>
          <w:lang w:val="x-none" w:eastAsia="x-none"/>
        </w:rPr>
        <w:t xml:space="preserve">- при направлении запроса в форме электронного документа посредством ЕПГУ (при наличии технической возможности) – 1 рабочий день </w:t>
      </w:r>
      <w:r w:rsidRPr="00A16E08">
        <w:rPr>
          <w:sz w:val="28"/>
          <w:szCs w:val="28"/>
          <w:lang w:val="x-none" w:eastAsia="x-none"/>
        </w:rPr>
        <w:br/>
        <w:t>с даты поступления.</w:t>
      </w:r>
    </w:p>
    <w:p w:rsidR="00937491" w:rsidRPr="00A16E08" w:rsidRDefault="00937491" w:rsidP="009D2C64">
      <w:pPr>
        <w:pStyle w:val="ConsPlusNormal"/>
        <w:ind w:firstLine="539"/>
        <w:jc w:val="both"/>
        <w:rPr>
          <w:rFonts w:ascii="Times New Roman" w:hAnsi="Times New Roman" w:cs="Times New Roman"/>
          <w:sz w:val="28"/>
          <w:szCs w:val="28"/>
        </w:rPr>
      </w:pPr>
      <w:bookmarkStart w:id="10" w:name="Par0"/>
      <w:bookmarkStart w:id="11" w:name="sub_1003"/>
      <w:bookmarkEnd w:id="8"/>
      <w:bookmarkEnd w:id="9"/>
      <w:bookmarkEnd w:id="10"/>
      <w:r w:rsidRPr="00A16E08">
        <w:rPr>
          <w:rFonts w:ascii="Times New Roman" w:hAnsi="Times New Roman" w:cs="Times New Roman"/>
          <w:sz w:val="28"/>
          <w:szCs w:val="28"/>
        </w:rPr>
        <w:t xml:space="preserve">2.14. Требования к помещениям, в которых предоставляется </w:t>
      </w:r>
      <w:r w:rsidR="00E12376">
        <w:rPr>
          <w:rFonts w:ascii="Times New Roman" w:hAnsi="Times New Roman" w:cs="Times New Roman"/>
          <w:sz w:val="28"/>
          <w:szCs w:val="28"/>
        </w:rPr>
        <w:t>муниципальная у</w:t>
      </w:r>
      <w:r w:rsidRPr="00A16E08">
        <w:rPr>
          <w:rFonts w:ascii="Times New Roman" w:hAnsi="Times New Roman" w:cs="Times New Roman"/>
          <w:sz w:val="28"/>
          <w:szCs w:val="28"/>
        </w:rPr>
        <w:t xml:space="preserve">слуга, к залу ожидания, местам для заполнения запросов о предоставлении </w:t>
      </w:r>
      <w:r w:rsidR="00E12376">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информационным стендам с образцами их заполнения и перечнем документов</w:t>
      </w:r>
      <w:r w:rsidR="00FB5AF9">
        <w:rPr>
          <w:rFonts w:ascii="Times New Roman" w:hAnsi="Times New Roman" w:cs="Times New Roman"/>
          <w:sz w:val="28"/>
          <w:szCs w:val="28"/>
        </w:rPr>
        <w:t xml:space="preserve"> </w:t>
      </w:r>
      <w:r w:rsidR="00FB5AF9" w:rsidRPr="009B0410">
        <w:rPr>
          <w:rFonts w:ascii="Times New Roman" w:hAnsi="Times New Roman" w:cs="Times New Roman"/>
          <w:sz w:val="28"/>
          <w:szCs w:val="28"/>
          <w:lang w:val="x-none" w:eastAsia="x-none"/>
        </w:rPr>
        <w:t>и (или) информации</w:t>
      </w:r>
      <w:r w:rsidRPr="00A16E08">
        <w:rPr>
          <w:rFonts w:ascii="Times New Roman" w:hAnsi="Times New Roman" w:cs="Times New Roman"/>
          <w:sz w:val="28"/>
          <w:szCs w:val="28"/>
        </w:rPr>
        <w:t xml:space="preserve">, необходимых для предоставления </w:t>
      </w:r>
      <w:r w:rsidR="00E12376">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2.14.1. Предоставление </w:t>
      </w:r>
      <w:r w:rsidR="00E12376">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осуществляется в специально выделенных для этих целей помещениях в МФЦ.</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A16E08">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2.14.4. Здание (помещение) оборудуется информационной табличкой (вывеской), содержащей полное наименование </w:t>
      </w:r>
      <w:r w:rsidR="00F023B1" w:rsidRPr="00F023B1">
        <w:rPr>
          <w:rFonts w:ascii="Times New Roman" w:hAnsi="Times New Roman" w:cs="Times New Roman"/>
          <w:sz w:val="28"/>
          <w:szCs w:val="28"/>
        </w:rPr>
        <w:t>МФЦ</w:t>
      </w:r>
      <w:r w:rsidRPr="00A16E08">
        <w:rPr>
          <w:rFonts w:ascii="Times New Roman" w:hAnsi="Times New Roman" w:cs="Times New Roman"/>
          <w:sz w:val="28"/>
          <w:szCs w:val="28"/>
        </w:rPr>
        <w:t>, а также информацию о режиме его работы.</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lastRenderedPageBreak/>
        <w:t>2.14.7. П</w:t>
      </w:r>
      <w:r w:rsidR="00F023B1">
        <w:rPr>
          <w:rFonts w:ascii="Times New Roman" w:hAnsi="Times New Roman" w:cs="Times New Roman"/>
          <w:sz w:val="28"/>
          <w:szCs w:val="28"/>
        </w:rPr>
        <w:t>ри необходимости работником МФЦ</w:t>
      </w:r>
      <w:r w:rsidRPr="00A16E08">
        <w:rPr>
          <w:rFonts w:ascii="Times New Roman" w:hAnsi="Times New Roman" w:cs="Times New Roman"/>
          <w:sz w:val="28"/>
          <w:szCs w:val="28"/>
        </w:rPr>
        <w:t xml:space="preserve"> инвалиду оказывается помощь в преодолении барьеров, мешающих получению им услуг наравне с другими лицами.</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16E08">
        <w:rPr>
          <w:rFonts w:ascii="Times New Roman" w:hAnsi="Times New Roman" w:cs="Times New Roman"/>
          <w:sz w:val="28"/>
          <w:szCs w:val="28"/>
        </w:rPr>
        <w:t>сурдопереводчика</w:t>
      </w:r>
      <w:proofErr w:type="spellEnd"/>
      <w:r w:rsidRPr="00A16E08">
        <w:rPr>
          <w:rFonts w:ascii="Times New Roman" w:hAnsi="Times New Roman" w:cs="Times New Roman"/>
          <w:sz w:val="28"/>
          <w:szCs w:val="28"/>
        </w:rPr>
        <w:t xml:space="preserve"> и тифлосурдопереводчика.</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A16E08">
        <w:rPr>
          <w:rFonts w:ascii="Times New Roman" w:hAnsi="Times New Roman" w:cs="Times New Roman"/>
          <w:sz w:val="28"/>
          <w:szCs w:val="28"/>
        </w:rPr>
        <w:t>ств дл</w:t>
      </w:r>
      <w:proofErr w:type="gramEnd"/>
      <w:r w:rsidRPr="00A16E08">
        <w:rPr>
          <w:rFonts w:ascii="Times New Roman" w:hAnsi="Times New Roman" w:cs="Times New Roman"/>
          <w:sz w:val="28"/>
          <w:szCs w:val="28"/>
        </w:rPr>
        <w:t>я передвижения инвалида (костылей, ходунков).</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приема заявлений.</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2.15. Показатели доступности и качества </w:t>
      </w:r>
      <w:r w:rsidR="00E12376">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2.15.1. Показатели доступности </w:t>
      </w:r>
      <w:r w:rsidR="00E12376">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(общие, применимые в отношении всех заявителей):</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1) транспортная доступность к месту предоставления </w:t>
      </w:r>
      <w:r w:rsidR="00E12376">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2) наличие указателей, обеспечивающих беспрепятственный доступ к помещениям, в которых предоставляется </w:t>
      </w:r>
      <w:r w:rsidR="00E12376">
        <w:rPr>
          <w:rFonts w:ascii="Times New Roman" w:hAnsi="Times New Roman" w:cs="Times New Roman"/>
          <w:sz w:val="28"/>
          <w:szCs w:val="28"/>
        </w:rPr>
        <w:t>муниципальная у</w:t>
      </w:r>
      <w:r w:rsidRPr="00A16E08">
        <w:rPr>
          <w:rFonts w:ascii="Times New Roman" w:hAnsi="Times New Roman" w:cs="Times New Roman"/>
          <w:sz w:val="28"/>
          <w:szCs w:val="28"/>
        </w:rPr>
        <w:t>слуга;</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3) возможность получения полной и достоверной информации о</w:t>
      </w:r>
      <w:r w:rsidR="00E12376">
        <w:rPr>
          <w:rFonts w:ascii="Times New Roman" w:hAnsi="Times New Roman" w:cs="Times New Roman"/>
          <w:sz w:val="28"/>
          <w:szCs w:val="28"/>
        </w:rPr>
        <w:t xml:space="preserve"> муниципальной у</w:t>
      </w:r>
      <w:r w:rsidRPr="00A16E08">
        <w:rPr>
          <w:rFonts w:ascii="Times New Roman" w:hAnsi="Times New Roman" w:cs="Times New Roman"/>
          <w:sz w:val="28"/>
          <w:szCs w:val="28"/>
        </w:rPr>
        <w:t>слуге в ОМСУ, МФЦ, по телефону, на официальном сайте органа, предоставляющего услугу, посредством ЕПГУ;</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4) предоставление </w:t>
      </w:r>
      <w:r w:rsidR="00E12376">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любым доступным способом, предусмотренным действующим законодательством;</w:t>
      </w:r>
    </w:p>
    <w:p w:rsidR="00937491" w:rsidRPr="00E12376" w:rsidRDefault="00937491" w:rsidP="009D2C64">
      <w:pPr>
        <w:pStyle w:val="ConsPlusNormal"/>
        <w:ind w:firstLine="539"/>
        <w:jc w:val="both"/>
        <w:rPr>
          <w:rFonts w:ascii="Times New Roman" w:hAnsi="Times New Roman" w:cs="Times New Roman"/>
          <w:strike/>
          <w:sz w:val="28"/>
          <w:szCs w:val="28"/>
        </w:rPr>
      </w:pPr>
      <w:r w:rsidRPr="00A16E08">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w:t>
      </w:r>
      <w:r w:rsidR="00E12376">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с использованием ЕПГУ</w:t>
      </w:r>
      <w:r w:rsidR="009B0410">
        <w:rPr>
          <w:rFonts w:ascii="Times New Roman" w:hAnsi="Times New Roman" w:cs="Times New Roman"/>
          <w:sz w:val="28"/>
          <w:szCs w:val="28"/>
        </w:rPr>
        <w:t>.</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lastRenderedPageBreak/>
        <w:t xml:space="preserve">2.15.2. Показатели доступности </w:t>
      </w:r>
      <w:r w:rsidR="00E12376">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(специальные, применимые в отношении инвалидов):</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1) наличие инфраструктуры, указанной в </w:t>
      </w:r>
      <w:hyperlink w:anchor="P341" w:history="1">
        <w:r w:rsidRPr="00A16E08">
          <w:rPr>
            <w:rFonts w:ascii="Times New Roman" w:hAnsi="Times New Roman" w:cs="Times New Roman"/>
            <w:sz w:val="28"/>
            <w:szCs w:val="28"/>
          </w:rPr>
          <w:t>пункте 2.14</w:t>
        </w:r>
      </w:hyperlink>
      <w:r w:rsidRPr="00A16E08">
        <w:rPr>
          <w:rFonts w:ascii="Times New Roman" w:hAnsi="Times New Roman" w:cs="Times New Roman"/>
          <w:sz w:val="28"/>
          <w:szCs w:val="28"/>
        </w:rPr>
        <w:t>;</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 исполнение требований доступности услуг для инвалидов;</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E12376">
        <w:rPr>
          <w:rFonts w:ascii="Times New Roman" w:hAnsi="Times New Roman" w:cs="Times New Roman"/>
          <w:sz w:val="28"/>
          <w:szCs w:val="28"/>
        </w:rPr>
        <w:t>муниципальная у</w:t>
      </w:r>
      <w:r w:rsidRPr="00A16E08">
        <w:rPr>
          <w:rFonts w:ascii="Times New Roman" w:hAnsi="Times New Roman" w:cs="Times New Roman"/>
          <w:sz w:val="28"/>
          <w:szCs w:val="28"/>
        </w:rPr>
        <w:t>слуга.</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2.15.3. Показатели качества </w:t>
      </w:r>
      <w:r w:rsidR="00E12376">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1) соблюдение срока предоставления </w:t>
      </w:r>
      <w:r w:rsidR="00E12376">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3) осуществление не более одного обращения заявителя работникам МФЦ при подаче документов на получение </w:t>
      </w:r>
      <w:r w:rsidR="00E12376">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и не более одного обращения при получении результата в МФЦ;</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4) отсутствие жалоб на действия или бездействие должностных лиц ОМСУ, поданных в установленном порядке.</w:t>
      </w:r>
    </w:p>
    <w:p w:rsidR="00493CF4"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2.15.4. После получения результата </w:t>
      </w:r>
      <w:r w:rsidR="00E12376">
        <w:rPr>
          <w:rFonts w:ascii="Times New Roman" w:hAnsi="Times New Roman" w:cs="Times New Roman"/>
          <w:sz w:val="28"/>
          <w:szCs w:val="28"/>
        </w:rPr>
        <w:t>муниципальной у</w:t>
      </w:r>
      <w:r w:rsidRPr="00A16E08">
        <w:rPr>
          <w:rFonts w:ascii="Times New Roman" w:hAnsi="Times New Roman" w:cs="Times New Roman"/>
          <w:sz w:val="28"/>
          <w:szCs w:val="28"/>
        </w:rPr>
        <w:t xml:space="preserve">слуги, предоставление которой осуществлялось в электронной форме через ЕПГУ либо посредством МФЦ, заявителю обеспечивается возможность оценки качества оказания </w:t>
      </w:r>
      <w:r w:rsidR="00493CF4">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2.16.  Получение услуг, которые являются необходимыми и обязательными для предоставления </w:t>
      </w:r>
      <w:r w:rsidR="00493CF4">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не требуется.</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2.17. Иные требования, в том числе учитывающие особенности предоставления </w:t>
      </w:r>
      <w:r w:rsidR="00493CF4">
        <w:rPr>
          <w:rFonts w:ascii="Times New Roman" w:hAnsi="Times New Roman" w:cs="Times New Roman"/>
          <w:sz w:val="28"/>
          <w:szCs w:val="28"/>
        </w:rPr>
        <w:t>муниципальной у</w:t>
      </w:r>
      <w:r w:rsidRPr="00A16E08">
        <w:rPr>
          <w:rFonts w:ascii="Times New Roman" w:hAnsi="Times New Roman" w:cs="Times New Roman"/>
          <w:sz w:val="28"/>
          <w:szCs w:val="28"/>
        </w:rPr>
        <w:t xml:space="preserve">слуги по экстерриториальному принципу и особенности предоставления </w:t>
      </w:r>
      <w:r w:rsidR="00493CF4">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в электронной форме.</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2.17.1. </w:t>
      </w:r>
      <w:r w:rsidRPr="00A16E08">
        <w:rPr>
          <w:rFonts w:ascii="Times New Roman" w:hAnsi="Times New Roman"/>
          <w:sz w:val="28"/>
          <w:szCs w:val="28"/>
        </w:rPr>
        <w:t xml:space="preserve">Предоставление </w:t>
      </w:r>
      <w:r w:rsidR="00493CF4">
        <w:rPr>
          <w:rFonts w:ascii="Times New Roman" w:hAnsi="Times New Roman"/>
          <w:sz w:val="28"/>
          <w:szCs w:val="28"/>
        </w:rPr>
        <w:t>муниципальной у</w:t>
      </w:r>
      <w:r w:rsidRPr="00A16E08">
        <w:rPr>
          <w:rFonts w:ascii="Times New Roman" w:hAnsi="Times New Roman"/>
          <w:sz w:val="28"/>
          <w:szCs w:val="28"/>
        </w:rPr>
        <w:t>слуги по экстерриториальному принципу не предусмотрено</w:t>
      </w:r>
      <w:r w:rsidRPr="00A16E08">
        <w:rPr>
          <w:rFonts w:ascii="Times New Roman" w:hAnsi="Times New Roman" w:cs="Times New Roman"/>
          <w:sz w:val="28"/>
          <w:szCs w:val="28"/>
        </w:rPr>
        <w:t>.</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2.17.2. Предоставление </w:t>
      </w:r>
      <w:r w:rsidR="00493CF4">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в электронной форме осуществляется при технической реализации услуги посредством ЕПГУ.</w:t>
      </w:r>
    </w:p>
    <w:p w:rsidR="00250798" w:rsidRPr="00A16E08" w:rsidRDefault="00250798" w:rsidP="009D2C64">
      <w:pPr>
        <w:widowControl w:val="0"/>
        <w:tabs>
          <w:tab w:val="left" w:pos="142"/>
          <w:tab w:val="left" w:pos="284"/>
        </w:tabs>
        <w:autoSpaceDE w:val="0"/>
        <w:autoSpaceDN w:val="0"/>
        <w:adjustRightInd w:val="0"/>
        <w:ind w:firstLine="709"/>
        <w:jc w:val="center"/>
        <w:outlineLvl w:val="0"/>
        <w:rPr>
          <w:b/>
          <w:bCs/>
          <w:sz w:val="28"/>
          <w:szCs w:val="28"/>
        </w:rPr>
      </w:pPr>
    </w:p>
    <w:p w:rsidR="00F26724" w:rsidRPr="00A16E08" w:rsidRDefault="00F26724" w:rsidP="009C6B8F">
      <w:pPr>
        <w:widowControl w:val="0"/>
        <w:tabs>
          <w:tab w:val="left" w:pos="142"/>
          <w:tab w:val="left" w:pos="284"/>
        </w:tabs>
        <w:autoSpaceDE w:val="0"/>
        <w:autoSpaceDN w:val="0"/>
        <w:adjustRightInd w:val="0"/>
        <w:jc w:val="center"/>
        <w:outlineLvl w:val="0"/>
        <w:rPr>
          <w:b/>
          <w:bCs/>
          <w:sz w:val="28"/>
          <w:szCs w:val="28"/>
        </w:rPr>
      </w:pPr>
      <w:r w:rsidRPr="00A16E08">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1"/>
    <w:p w:rsidR="00F26724" w:rsidRPr="00A16E08" w:rsidRDefault="00F26724" w:rsidP="009D2C64">
      <w:pPr>
        <w:tabs>
          <w:tab w:val="left" w:pos="142"/>
          <w:tab w:val="left" w:pos="284"/>
        </w:tabs>
        <w:ind w:firstLine="709"/>
        <w:jc w:val="center"/>
        <w:rPr>
          <w:sz w:val="28"/>
          <w:szCs w:val="28"/>
          <w:lang w:eastAsia="x-none"/>
        </w:rPr>
      </w:pPr>
    </w:p>
    <w:p w:rsidR="00F26724" w:rsidRPr="00A16E08" w:rsidRDefault="00F26724" w:rsidP="009D2C64">
      <w:pPr>
        <w:tabs>
          <w:tab w:val="left" w:pos="142"/>
          <w:tab w:val="left" w:pos="284"/>
        </w:tabs>
        <w:ind w:firstLine="709"/>
        <w:jc w:val="both"/>
        <w:rPr>
          <w:bCs/>
          <w:sz w:val="28"/>
          <w:szCs w:val="28"/>
          <w:lang w:eastAsia="x-none"/>
        </w:rPr>
      </w:pPr>
      <w:r w:rsidRPr="00A16E08">
        <w:rPr>
          <w:sz w:val="28"/>
          <w:szCs w:val="28"/>
          <w:lang w:eastAsia="x-none"/>
        </w:rPr>
        <w:t>3.1.</w:t>
      </w:r>
      <w:r w:rsidRPr="00A16E08">
        <w:rPr>
          <w:bCs/>
          <w:sz w:val="28"/>
          <w:szCs w:val="28"/>
        </w:rPr>
        <w:t xml:space="preserve"> </w:t>
      </w:r>
      <w:r w:rsidRPr="00A16E08">
        <w:rPr>
          <w:bCs/>
          <w:sz w:val="28"/>
          <w:szCs w:val="28"/>
          <w:lang w:eastAsia="x-none"/>
        </w:rPr>
        <w:t>Состав, последовательность и сроки выполнения административных процедур, требования к порядку их выполнения</w:t>
      </w:r>
      <w:r w:rsidR="007244BC" w:rsidRPr="00A16E08">
        <w:rPr>
          <w:bCs/>
          <w:sz w:val="28"/>
          <w:szCs w:val="28"/>
          <w:lang w:eastAsia="x-none"/>
        </w:rPr>
        <w:t>.</w:t>
      </w:r>
    </w:p>
    <w:p w:rsidR="009B47C4" w:rsidRPr="00F023B1" w:rsidRDefault="009B47C4" w:rsidP="009D2C64">
      <w:pPr>
        <w:widowControl w:val="0"/>
        <w:tabs>
          <w:tab w:val="left" w:pos="567"/>
        </w:tabs>
        <w:ind w:firstLine="709"/>
        <w:contextualSpacing/>
        <w:jc w:val="both"/>
        <w:rPr>
          <w:sz w:val="28"/>
          <w:szCs w:val="28"/>
        </w:rPr>
      </w:pPr>
      <w:r w:rsidRPr="00F023B1">
        <w:rPr>
          <w:sz w:val="28"/>
          <w:szCs w:val="28"/>
        </w:rPr>
        <w:t>3.1.</w:t>
      </w:r>
      <w:r w:rsidR="00802F4F" w:rsidRPr="00F023B1">
        <w:rPr>
          <w:sz w:val="28"/>
          <w:szCs w:val="28"/>
        </w:rPr>
        <w:t>1.</w:t>
      </w:r>
      <w:r w:rsidRPr="00F023B1">
        <w:rPr>
          <w:sz w:val="28"/>
          <w:szCs w:val="28"/>
        </w:rPr>
        <w:t xml:space="preserve"> Предоставление муниципальной услуги включает в себя следующие административные процедуры:</w:t>
      </w:r>
    </w:p>
    <w:p w:rsidR="009C04D9" w:rsidRPr="00CD5845" w:rsidRDefault="009C04D9" w:rsidP="009D2C64">
      <w:pPr>
        <w:widowControl w:val="0"/>
        <w:tabs>
          <w:tab w:val="left" w:pos="567"/>
        </w:tabs>
        <w:ind w:firstLine="709"/>
        <w:contextualSpacing/>
        <w:jc w:val="both"/>
        <w:rPr>
          <w:sz w:val="28"/>
          <w:szCs w:val="28"/>
        </w:rPr>
      </w:pPr>
      <w:r w:rsidRPr="00A16E08">
        <w:rPr>
          <w:sz w:val="28"/>
          <w:szCs w:val="28"/>
        </w:rPr>
        <w:t xml:space="preserve">- прием и регистрация уведомления о планируемом строительстве, уведомления об изменении параметров - 1 рабочий </w:t>
      </w:r>
      <w:r w:rsidRPr="00CD5845">
        <w:rPr>
          <w:sz w:val="28"/>
          <w:szCs w:val="28"/>
        </w:rPr>
        <w:t>день;</w:t>
      </w:r>
    </w:p>
    <w:p w:rsidR="009C04D9" w:rsidRPr="00A16E08" w:rsidRDefault="009C04D9" w:rsidP="009D2C64">
      <w:pPr>
        <w:widowControl w:val="0"/>
        <w:tabs>
          <w:tab w:val="left" w:pos="567"/>
        </w:tabs>
        <w:ind w:firstLine="709"/>
        <w:contextualSpacing/>
        <w:jc w:val="both"/>
        <w:rPr>
          <w:sz w:val="28"/>
          <w:szCs w:val="28"/>
        </w:rPr>
      </w:pPr>
      <w:r w:rsidRPr="00CD5845">
        <w:rPr>
          <w:sz w:val="28"/>
          <w:szCs w:val="28"/>
        </w:rPr>
        <w:t>- рассмотрение документов о предоставлении муниципальной услуги - 5 рабочих дней</w:t>
      </w:r>
      <w:r w:rsidR="005E42E2" w:rsidRPr="00CD5845">
        <w:rPr>
          <w:sz w:val="28"/>
          <w:szCs w:val="28"/>
        </w:rPr>
        <w:t>, в случае, предусмотренно</w:t>
      </w:r>
      <w:r w:rsidR="009359E5" w:rsidRPr="00CD5845">
        <w:rPr>
          <w:sz w:val="28"/>
          <w:szCs w:val="28"/>
        </w:rPr>
        <w:t>м</w:t>
      </w:r>
      <w:r w:rsidR="005E42E2" w:rsidRPr="00CD5845">
        <w:rPr>
          <w:sz w:val="28"/>
          <w:szCs w:val="28"/>
        </w:rPr>
        <w:t xml:space="preserve"> частью 8 статьи 51.1 Градостроительного кодекса </w:t>
      </w:r>
      <w:r w:rsidR="009D3612" w:rsidRPr="00CD5845">
        <w:rPr>
          <w:sz w:val="28"/>
          <w:szCs w:val="28"/>
        </w:rPr>
        <w:t>Российской Федерации</w:t>
      </w:r>
      <w:r w:rsidR="005E42E2" w:rsidRPr="00CD5845">
        <w:rPr>
          <w:sz w:val="28"/>
          <w:szCs w:val="28"/>
        </w:rPr>
        <w:t xml:space="preserve"> – 18 рабочих дней</w:t>
      </w:r>
      <w:r w:rsidRPr="00CD5845">
        <w:rPr>
          <w:sz w:val="28"/>
          <w:szCs w:val="28"/>
        </w:rPr>
        <w:t>;</w:t>
      </w:r>
    </w:p>
    <w:p w:rsidR="009C04D9" w:rsidRPr="00A16E08" w:rsidRDefault="009C04D9" w:rsidP="009D2C64">
      <w:pPr>
        <w:widowControl w:val="0"/>
        <w:tabs>
          <w:tab w:val="left" w:pos="567"/>
        </w:tabs>
        <w:ind w:firstLine="709"/>
        <w:contextualSpacing/>
        <w:jc w:val="both"/>
        <w:rPr>
          <w:sz w:val="28"/>
          <w:szCs w:val="28"/>
        </w:rPr>
      </w:pPr>
      <w:r w:rsidRPr="00A16E08">
        <w:rPr>
          <w:sz w:val="28"/>
          <w:szCs w:val="28"/>
        </w:rPr>
        <w:lastRenderedPageBreak/>
        <w:t>- принятие решения о соответствии или несоответствии объекта недвижимости необходимым требованиям и выдача результата - 1 рабочий день</w:t>
      </w:r>
      <w:r w:rsidR="00F023B1">
        <w:rPr>
          <w:sz w:val="28"/>
          <w:szCs w:val="28"/>
        </w:rPr>
        <w:t>.</w:t>
      </w:r>
    </w:p>
    <w:p w:rsidR="00E13434" w:rsidRPr="00F023B1" w:rsidRDefault="00E13434" w:rsidP="009D2C64">
      <w:pPr>
        <w:tabs>
          <w:tab w:val="left" w:pos="142"/>
          <w:tab w:val="left" w:pos="284"/>
        </w:tabs>
        <w:ind w:firstLine="709"/>
        <w:jc w:val="both"/>
        <w:rPr>
          <w:sz w:val="28"/>
          <w:szCs w:val="28"/>
        </w:rPr>
      </w:pPr>
      <w:r w:rsidRPr="00F023B1">
        <w:rPr>
          <w:sz w:val="28"/>
          <w:szCs w:val="28"/>
        </w:rPr>
        <w:t xml:space="preserve">3.1.2. Прием и регистрация </w:t>
      </w:r>
      <w:r w:rsidR="004947E2" w:rsidRPr="00F023B1">
        <w:rPr>
          <w:sz w:val="28"/>
          <w:szCs w:val="28"/>
        </w:rPr>
        <w:t>уведомления о планируемом строительстве</w:t>
      </w:r>
      <w:r w:rsidR="00BF56FE" w:rsidRPr="00F023B1">
        <w:rPr>
          <w:sz w:val="28"/>
          <w:szCs w:val="28"/>
        </w:rPr>
        <w:t>,</w:t>
      </w:r>
      <w:r w:rsidR="004947E2" w:rsidRPr="00F023B1">
        <w:rPr>
          <w:sz w:val="28"/>
          <w:szCs w:val="28"/>
        </w:rPr>
        <w:t xml:space="preserve"> </w:t>
      </w:r>
      <w:r w:rsidR="00BF56FE" w:rsidRPr="00F023B1">
        <w:rPr>
          <w:sz w:val="28"/>
          <w:szCs w:val="28"/>
        </w:rPr>
        <w:t>уведомления об изменении параметров</w:t>
      </w:r>
      <w:r w:rsidRPr="00F023B1">
        <w:rPr>
          <w:sz w:val="28"/>
          <w:szCs w:val="28"/>
        </w:rPr>
        <w:t>.</w:t>
      </w:r>
    </w:p>
    <w:p w:rsidR="00E042BA" w:rsidRPr="00A16E08" w:rsidRDefault="00E042BA" w:rsidP="009D2C64">
      <w:pPr>
        <w:tabs>
          <w:tab w:val="left" w:pos="142"/>
          <w:tab w:val="left" w:pos="284"/>
        </w:tabs>
        <w:ind w:firstLine="709"/>
        <w:jc w:val="both"/>
        <w:rPr>
          <w:bCs/>
          <w:sz w:val="28"/>
          <w:szCs w:val="28"/>
        </w:rPr>
      </w:pPr>
      <w:r w:rsidRPr="00A16E08">
        <w:rPr>
          <w:sz w:val="28"/>
          <w:szCs w:val="28"/>
        </w:rPr>
        <w:t xml:space="preserve">3.1.2.1. Основание для начала административной процедуры: поступление в Администрацию </w:t>
      </w:r>
      <w:r w:rsidR="004947E2" w:rsidRPr="00A16E08">
        <w:rPr>
          <w:sz w:val="28"/>
          <w:szCs w:val="28"/>
        </w:rPr>
        <w:t>уведомления о планируемом строительстве</w:t>
      </w:r>
      <w:r w:rsidR="00BF56FE" w:rsidRPr="00A16E08">
        <w:rPr>
          <w:sz w:val="28"/>
          <w:szCs w:val="28"/>
        </w:rPr>
        <w:t>,</w:t>
      </w:r>
      <w:r w:rsidR="004947E2" w:rsidRPr="00A16E08">
        <w:rPr>
          <w:sz w:val="28"/>
          <w:szCs w:val="28"/>
        </w:rPr>
        <w:t xml:space="preserve"> </w:t>
      </w:r>
      <w:r w:rsidR="00BF56FE" w:rsidRPr="00A16E08">
        <w:rPr>
          <w:sz w:val="28"/>
          <w:szCs w:val="28"/>
        </w:rPr>
        <w:t xml:space="preserve">уведомления об изменении параметров </w:t>
      </w:r>
      <w:r w:rsidRPr="00A16E08">
        <w:rPr>
          <w:bCs/>
          <w:sz w:val="28"/>
          <w:szCs w:val="28"/>
        </w:rPr>
        <w:t xml:space="preserve">и документов, предусмотренных пунктом 2.6. настоящего </w:t>
      </w:r>
      <w:r w:rsidR="004947E2" w:rsidRPr="00A16E08">
        <w:rPr>
          <w:bCs/>
          <w:sz w:val="28"/>
          <w:szCs w:val="28"/>
        </w:rPr>
        <w:t>А</w:t>
      </w:r>
      <w:r w:rsidRPr="00A16E08">
        <w:rPr>
          <w:bCs/>
          <w:sz w:val="28"/>
          <w:szCs w:val="28"/>
        </w:rPr>
        <w:t>дминистративного регламента.</w:t>
      </w:r>
    </w:p>
    <w:p w:rsidR="00E042BA" w:rsidRPr="00A16E08" w:rsidRDefault="00E042BA" w:rsidP="009D2C64">
      <w:pPr>
        <w:widowControl w:val="0"/>
        <w:tabs>
          <w:tab w:val="left" w:pos="142"/>
          <w:tab w:val="left" w:pos="284"/>
        </w:tabs>
        <w:autoSpaceDE w:val="0"/>
        <w:autoSpaceDN w:val="0"/>
        <w:adjustRightInd w:val="0"/>
        <w:ind w:firstLine="709"/>
        <w:jc w:val="both"/>
        <w:rPr>
          <w:sz w:val="28"/>
          <w:szCs w:val="28"/>
        </w:rPr>
      </w:pPr>
      <w:r w:rsidRPr="00A16E08">
        <w:rPr>
          <w:sz w:val="28"/>
          <w:szCs w:val="28"/>
        </w:rPr>
        <w:t>3.1.2.2. Содержание административного д</w:t>
      </w:r>
      <w:r w:rsidR="00493CF4">
        <w:rPr>
          <w:sz w:val="28"/>
          <w:szCs w:val="28"/>
        </w:rPr>
        <w:t xml:space="preserve">ействия, </w:t>
      </w:r>
      <w:r w:rsidRPr="00A16E08">
        <w:rPr>
          <w:sz w:val="28"/>
          <w:szCs w:val="28"/>
        </w:rPr>
        <w:t xml:space="preserve">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w:t>
      </w:r>
      <w:r w:rsidR="004947E2" w:rsidRPr="00A16E08">
        <w:rPr>
          <w:sz w:val="28"/>
          <w:szCs w:val="28"/>
        </w:rPr>
        <w:t>уведомление о планируемом строительстве</w:t>
      </w:r>
      <w:r w:rsidR="00BF56FE" w:rsidRPr="00A16E08">
        <w:rPr>
          <w:sz w:val="28"/>
          <w:szCs w:val="28"/>
        </w:rPr>
        <w:t>,</w:t>
      </w:r>
      <w:r w:rsidR="004947E2" w:rsidRPr="00A16E08">
        <w:rPr>
          <w:sz w:val="28"/>
          <w:szCs w:val="28"/>
        </w:rPr>
        <w:t xml:space="preserve"> </w:t>
      </w:r>
      <w:r w:rsidR="00BF56FE" w:rsidRPr="00A16E08">
        <w:rPr>
          <w:sz w:val="28"/>
          <w:szCs w:val="28"/>
        </w:rPr>
        <w:t xml:space="preserve">уведомление об изменении параметров </w:t>
      </w:r>
      <w:r w:rsidRPr="00A16E08">
        <w:rPr>
          <w:sz w:val="28"/>
          <w:szCs w:val="28"/>
        </w:rPr>
        <w:t>и документы</w:t>
      </w:r>
      <w:r w:rsidR="004947E2" w:rsidRPr="00A16E08">
        <w:rPr>
          <w:sz w:val="28"/>
          <w:szCs w:val="28"/>
        </w:rPr>
        <w:t>, р</w:t>
      </w:r>
      <w:r w:rsidRPr="00A16E08">
        <w:rPr>
          <w:sz w:val="28"/>
          <w:szCs w:val="28"/>
        </w:rPr>
        <w:t>егистрирует их в соответствии с правилами делопроизводства, установленными в Администрации, составляет опись документов, вручает копию описи заявителю под роспись.</w:t>
      </w:r>
    </w:p>
    <w:p w:rsidR="00E042BA" w:rsidRPr="00A16E08" w:rsidRDefault="00E042BA" w:rsidP="009D2C64">
      <w:pPr>
        <w:widowControl w:val="0"/>
        <w:tabs>
          <w:tab w:val="left" w:pos="142"/>
          <w:tab w:val="left" w:pos="284"/>
        </w:tabs>
        <w:autoSpaceDE w:val="0"/>
        <w:autoSpaceDN w:val="0"/>
        <w:adjustRightInd w:val="0"/>
        <w:ind w:firstLine="709"/>
        <w:jc w:val="both"/>
        <w:rPr>
          <w:sz w:val="28"/>
          <w:szCs w:val="28"/>
        </w:rPr>
      </w:pPr>
      <w:bookmarkStart w:id="12" w:name="sub_6001"/>
      <w:r w:rsidRPr="00A16E08">
        <w:rPr>
          <w:sz w:val="28"/>
          <w:szCs w:val="28"/>
        </w:rPr>
        <w:t>3.1.2.3. Лицо, ответственное за выполнение административной процедуры: должностное лицо, ответственное за делопроизводство.</w:t>
      </w:r>
      <w:bookmarkStart w:id="13" w:name="sub_121061"/>
      <w:bookmarkEnd w:id="12"/>
    </w:p>
    <w:p w:rsidR="00C51BC9" w:rsidRPr="00A16E08" w:rsidRDefault="00C51BC9" w:rsidP="009D2C64">
      <w:pPr>
        <w:pStyle w:val="ad"/>
        <w:widowControl w:val="0"/>
        <w:tabs>
          <w:tab w:val="left" w:pos="1134"/>
        </w:tabs>
        <w:ind w:firstLine="709"/>
        <w:jc w:val="both"/>
        <w:rPr>
          <w:szCs w:val="28"/>
        </w:rPr>
      </w:pPr>
      <w:r w:rsidRPr="00A16E08">
        <w:rPr>
          <w:szCs w:val="28"/>
        </w:rPr>
        <w:t>3.1.2.4. Критерием принятия решения: наличие/отсутствие оснований</w:t>
      </w:r>
      <w:r w:rsidRPr="00A16E08">
        <w:rPr>
          <w:szCs w:val="28"/>
          <w:lang w:val="ru-RU"/>
        </w:rPr>
        <w:t xml:space="preserve"> </w:t>
      </w:r>
      <w:r w:rsidRPr="00A16E08">
        <w:rPr>
          <w:szCs w:val="28"/>
        </w:rPr>
        <w:t>для отказа в приеме документов, устано</w:t>
      </w:r>
      <w:r w:rsidR="00493CF4">
        <w:rPr>
          <w:szCs w:val="28"/>
        </w:rPr>
        <w:t xml:space="preserve">вленных пунктом 2.9 настоящего </w:t>
      </w:r>
      <w:r w:rsidR="00493CF4">
        <w:rPr>
          <w:szCs w:val="28"/>
          <w:lang w:val="ru-RU"/>
        </w:rPr>
        <w:t>А</w:t>
      </w:r>
      <w:proofErr w:type="spellStart"/>
      <w:r w:rsidRPr="00A16E08">
        <w:rPr>
          <w:szCs w:val="28"/>
        </w:rPr>
        <w:t>дминистративного</w:t>
      </w:r>
      <w:proofErr w:type="spellEnd"/>
      <w:r w:rsidRPr="00A16E08">
        <w:rPr>
          <w:szCs w:val="28"/>
        </w:rPr>
        <w:t xml:space="preserve"> регламента.</w:t>
      </w:r>
    </w:p>
    <w:bookmarkEnd w:id="13"/>
    <w:p w:rsidR="00E042BA" w:rsidRPr="00A16E08" w:rsidRDefault="00E042BA" w:rsidP="009D2C64">
      <w:pPr>
        <w:widowControl w:val="0"/>
        <w:tabs>
          <w:tab w:val="left" w:pos="142"/>
          <w:tab w:val="left" w:pos="284"/>
        </w:tabs>
        <w:autoSpaceDE w:val="0"/>
        <w:autoSpaceDN w:val="0"/>
        <w:adjustRightInd w:val="0"/>
        <w:ind w:firstLine="709"/>
        <w:jc w:val="both"/>
        <w:rPr>
          <w:sz w:val="28"/>
          <w:szCs w:val="28"/>
        </w:rPr>
      </w:pPr>
      <w:r w:rsidRPr="00A16E08">
        <w:rPr>
          <w:sz w:val="28"/>
          <w:szCs w:val="28"/>
        </w:rPr>
        <w:t>3.1.2.</w:t>
      </w:r>
      <w:r w:rsidR="00C51BC9" w:rsidRPr="00A16E08">
        <w:rPr>
          <w:sz w:val="28"/>
          <w:szCs w:val="28"/>
        </w:rPr>
        <w:t>5</w:t>
      </w:r>
      <w:r w:rsidRPr="00A16E08">
        <w:rPr>
          <w:sz w:val="28"/>
          <w:szCs w:val="28"/>
        </w:rPr>
        <w:t xml:space="preserve">. Результат выполнения административной процедуры: регистрация </w:t>
      </w:r>
      <w:r w:rsidR="004947E2" w:rsidRPr="00A16E08">
        <w:rPr>
          <w:sz w:val="28"/>
          <w:szCs w:val="28"/>
        </w:rPr>
        <w:t>уведомления о планируемом строительстве</w:t>
      </w:r>
      <w:r w:rsidR="00BF56FE" w:rsidRPr="00A16E08">
        <w:rPr>
          <w:sz w:val="28"/>
          <w:szCs w:val="28"/>
        </w:rPr>
        <w:t>,</w:t>
      </w:r>
      <w:r w:rsidR="004947E2" w:rsidRPr="00A16E08">
        <w:rPr>
          <w:sz w:val="28"/>
          <w:szCs w:val="28"/>
        </w:rPr>
        <w:t xml:space="preserve"> </w:t>
      </w:r>
      <w:r w:rsidR="00BF56FE" w:rsidRPr="00A16E08">
        <w:rPr>
          <w:sz w:val="28"/>
          <w:szCs w:val="28"/>
        </w:rPr>
        <w:t xml:space="preserve">уведомления об изменении параметров </w:t>
      </w:r>
      <w:r w:rsidRPr="00A16E08">
        <w:rPr>
          <w:sz w:val="28"/>
          <w:szCs w:val="28"/>
        </w:rPr>
        <w:t>и прилагаемых к н</w:t>
      </w:r>
      <w:r w:rsidR="00BF56FE" w:rsidRPr="00A16E08">
        <w:rPr>
          <w:sz w:val="28"/>
          <w:szCs w:val="28"/>
        </w:rPr>
        <w:t>им</w:t>
      </w:r>
      <w:r w:rsidRPr="00A16E08">
        <w:rPr>
          <w:sz w:val="28"/>
          <w:szCs w:val="28"/>
        </w:rPr>
        <w:t xml:space="preserve"> документов.</w:t>
      </w:r>
    </w:p>
    <w:p w:rsidR="00E042BA" w:rsidRPr="00F023B1" w:rsidRDefault="00E042BA" w:rsidP="009D2C64">
      <w:pPr>
        <w:widowControl w:val="0"/>
        <w:tabs>
          <w:tab w:val="left" w:pos="142"/>
          <w:tab w:val="left" w:pos="284"/>
        </w:tabs>
        <w:autoSpaceDE w:val="0"/>
        <w:autoSpaceDN w:val="0"/>
        <w:adjustRightInd w:val="0"/>
        <w:ind w:firstLine="709"/>
        <w:jc w:val="both"/>
        <w:rPr>
          <w:sz w:val="28"/>
          <w:szCs w:val="28"/>
        </w:rPr>
      </w:pPr>
      <w:r w:rsidRPr="00F023B1">
        <w:rPr>
          <w:sz w:val="28"/>
          <w:szCs w:val="28"/>
        </w:rPr>
        <w:t>3.1.3. Рассмотрение документов о предоставлении муниципальной услуги.</w:t>
      </w:r>
    </w:p>
    <w:p w:rsidR="00E042BA" w:rsidRPr="00A16E08" w:rsidRDefault="00E042BA" w:rsidP="009D2C64">
      <w:pPr>
        <w:widowControl w:val="0"/>
        <w:tabs>
          <w:tab w:val="left" w:pos="142"/>
          <w:tab w:val="left" w:pos="284"/>
        </w:tabs>
        <w:autoSpaceDE w:val="0"/>
        <w:autoSpaceDN w:val="0"/>
        <w:adjustRightInd w:val="0"/>
        <w:ind w:firstLine="709"/>
        <w:jc w:val="both"/>
        <w:rPr>
          <w:bCs/>
          <w:sz w:val="28"/>
          <w:szCs w:val="28"/>
        </w:rPr>
      </w:pPr>
      <w:r w:rsidRPr="00A16E08">
        <w:rPr>
          <w:sz w:val="28"/>
          <w:szCs w:val="28"/>
        </w:rPr>
        <w:t xml:space="preserve">3.1.3.1. Основание для начала административной процедуры: поступление </w:t>
      </w:r>
      <w:r w:rsidR="004947E2" w:rsidRPr="00A16E08">
        <w:rPr>
          <w:sz w:val="28"/>
          <w:szCs w:val="28"/>
        </w:rPr>
        <w:t>уведомления о планируемом строительстве</w:t>
      </w:r>
      <w:r w:rsidR="00BF56FE" w:rsidRPr="00A16E08">
        <w:rPr>
          <w:sz w:val="28"/>
          <w:szCs w:val="28"/>
        </w:rPr>
        <w:t>,</w:t>
      </w:r>
      <w:r w:rsidR="004947E2" w:rsidRPr="00A16E08">
        <w:rPr>
          <w:sz w:val="28"/>
          <w:szCs w:val="28"/>
        </w:rPr>
        <w:t xml:space="preserve"> </w:t>
      </w:r>
      <w:r w:rsidR="00BF56FE" w:rsidRPr="00A16E08">
        <w:rPr>
          <w:sz w:val="28"/>
          <w:szCs w:val="28"/>
        </w:rPr>
        <w:t xml:space="preserve">уведомления об изменении параметров </w:t>
      </w:r>
      <w:r w:rsidRPr="00A16E08">
        <w:rPr>
          <w:sz w:val="28"/>
          <w:szCs w:val="28"/>
        </w:rPr>
        <w:t>и прилагаемых к н</w:t>
      </w:r>
      <w:r w:rsidR="00BF56FE" w:rsidRPr="00A16E08">
        <w:rPr>
          <w:sz w:val="28"/>
          <w:szCs w:val="28"/>
        </w:rPr>
        <w:t>им</w:t>
      </w:r>
      <w:r w:rsidRPr="00A16E08">
        <w:rPr>
          <w:sz w:val="28"/>
          <w:szCs w:val="28"/>
        </w:rPr>
        <w:t xml:space="preserve"> документов должностному лицу, ответственному за формирование проекта решения.</w:t>
      </w:r>
    </w:p>
    <w:p w:rsidR="00E042BA" w:rsidRPr="00A16E08" w:rsidRDefault="00E042BA" w:rsidP="009D2C64">
      <w:pPr>
        <w:widowControl w:val="0"/>
        <w:tabs>
          <w:tab w:val="left" w:pos="142"/>
          <w:tab w:val="left" w:pos="284"/>
        </w:tabs>
        <w:autoSpaceDE w:val="0"/>
        <w:autoSpaceDN w:val="0"/>
        <w:adjustRightInd w:val="0"/>
        <w:ind w:firstLine="709"/>
        <w:jc w:val="both"/>
        <w:rPr>
          <w:sz w:val="28"/>
          <w:szCs w:val="28"/>
        </w:rPr>
      </w:pPr>
      <w:r w:rsidRPr="00A16E08">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E042BA" w:rsidRPr="00A16E08" w:rsidRDefault="00E042BA" w:rsidP="009D2C64">
      <w:pPr>
        <w:widowControl w:val="0"/>
        <w:tabs>
          <w:tab w:val="left" w:pos="142"/>
          <w:tab w:val="left" w:pos="284"/>
        </w:tabs>
        <w:autoSpaceDE w:val="0"/>
        <w:autoSpaceDN w:val="0"/>
        <w:adjustRightInd w:val="0"/>
        <w:ind w:firstLine="709"/>
        <w:jc w:val="both"/>
        <w:rPr>
          <w:sz w:val="28"/>
          <w:szCs w:val="28"/>
        </w:rPr>
      </w:pPr>
      <w:proofErr w:type="gramStart"/>
      <w:r w:rsidRPr="00636AA6">
        <w:rPr>
          <w:sz w:val="28"/>
          <w:szCs w:val="28"/>
          <w:u w:val="single"/>
        </w:rPr>
        <w:t>1 действие</w:t>
      </w:r>
      <w:r w:rsidRPr="00A16E08">
        <w:rPr>
          <w:sz w:val="28"/>
          <w:szCs w:val="28"/>
        </w:rPr>
        <w:t xml:space="preserve">: проверка документов на комплектность и достоверность, проверка сведений, содержащихся в представленных </w:t>
      </w:r>
      <w:r w:rsidR="004947E2" w:rsidRPr="00A16E08">
        <w:rPr>
          <w:sz w:val="28"/>
          <w:szCs w:val="28"/>
        </w:rPr>
        <w:t>уведомлении о планируемом строительстве</w:t>
      </w:r>
      <w:r w:rsidR="00493CF4">
        <w:rPr>
          <w:sz w:val="28"/>
          <w:szCs w:val="28"/>
        </w:rPr>
        <w:t xml:space="preserve">, </w:t>
      </w:r>
      <w:r w:rsidR="00BF56FE" w:rsidRPr="00A16E08">
        <w:rPr>
          <w:sz w:val="28"/>
          <w:szCs w:val="28"/>
        </w:rPr>
        <w:t xml:space="preserve">уведомлении об изменении параметров </w:t>
      </w:r>
      <w:r w:rsidRPr="00A16E08">
        <w:rPr>
          <w:sz w:val="28"/>
          <w:szCs w:val="28"/>
        </w:rPr>
        <w:t xml:space="preserve">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w:t>
      </w:r>
      <w:r w:rsidR="004947E2" w:rsidRPr="00A16E08">
        <w:rPr>
          <w:sz w:val="28"/>
          <w:szCs w:val="28"/>
        </w:rPr>
        <w:t>уведомления о планируемом строительстве</w:t>
      </w:r>
      <w:r w:rsidR="00493CF4">
        <w:rPr>
          <w:sz w:val="28"/>
          <w:szCs w:val="28"/>
        </w:rPr>
        <w:t xml:space="preserve">, </w:t>
      </w:r>
      <w:r w:rsidR="00BF56FE" w:rsidRPr="00A16E08">
        <w:rPr>
          <w:sz w:val="28"/>
          <w:szCs w:val="28"/>
        </w:rPr>
        <w:t xml:space="preserve">уведомления об изменении параметров </w:t>
      </w:r>
      <w:r w:rsidRPr="00A16E08">
        <w:rPr>
          <w:sz w:val="28"/>
          <w:szCs w:val="28"/>
        </w:rPr>
        <w:t xml:space="preserve">и документов в течение </w:t>
      </w:r>
      <w:r w:rsidR="005E2BD3" w:rsidRPr="00A16E08">
        <w:rPr>
          <w:sz w:val="28"/>
          <w:szCs w:val="28"/>
        </w:rPr>
        <w:t>1</w:t>
      </w:r>
      <w:r w:rsidRPr="00A16E08">
        <w:rPr>
          <w:sz w:val="28"/>
          <w:szCs w:val="28"/>
        </w:rPr>
        <w:t xml:space="preserve"> дн</w:t>
      </w:r>
      <w:r w:rsidR="005E2BD3" w:rsidRPr="00A16E08">
        <w:rPr>
          <w:sz w:val="28"/>
          <w:szCs w:val="28"/>
        </w:rPr>
        <w:t>я</w:t>
      </w:r>
      <w:r w:rsidRPr="00A16E08">
        <w:rPr>
          <w:sz w:val="28"/>
          <w:szCs w:val="28"/>
        </w:rPr>
        <w:t xml:space="preserve"> с даты окончания</w:t>
      </w:r>
      <w:proofErr w:type="gramEnd"/>
      <w:r w:rsidRPr="00A16E08">
        <w:rPr>
          <w:sz w:val="28"/>
          <w:szCs w:val="28"/>
        </w:rPr>
        <w:t xml:space="preserve"> первой административной процедуры</w:t>
      </w:r>
      <w:r w:rsidR="00F023B1">
        <w:rPr>
          <w:sz w:val="28"/>
          <w:szCs w:val="28"/>
        </w:rPr>
        <w:t>;</w:t>
      </w:r>
    </w:p>
    <w:p w:rsidR="0078305C" w:rsidRPr="00CD5845" w:rsidRDefault="00E042BA" w:rsidP="009D2C64">
      <w:pPr>
        <w:widowControl w:val="0"/>
        <w:tabs>
          <w:tab w:val="left" w:pos="142"/>
          <w:tab w:val="left" w:pos="284"/>
        </w:tabs>
        <w:autoSpaceDE w:val="0"/>
        <w:autoSpaceDN w:val="0"/>
        <w:adjustRightInd w:val="0"/>
        <w:ind w:firstLine="709"/>
        <w:jc w:val="both"/>
        <w:rPr>
          <w:sz w:val="28"/>
          <w:szCs w:val="28"/>
        </w:rPr>
      </w:pPr>
      <w:proofErr w:type="gramStart"/>
      <w:r w:rsidRPr="00636AA6">
        <w:rPr>
          <w:sz w:val="28"/>
          <w:szCs w:val="28"/>
          <w:u w:val="single"/>
        </w:rPr>
        <w:t>2 действие</w:t>
      </w:r>
      <w:r w:rsidRPr="00A16E08">
        <w:rPr>
          <w:sz w:val="28"/>
          <w:szCs w:val="28"/>
        </w:rPr>
        <w:t>: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w:t>
      </w:r>
      <w:r w:rsidR="00BF56FE" w:rsidRPr="00A16E08">
        <w:rPr>
          <w:sz w:val="28"/>
          <w:szCs w:val="28"/>
        </w:rPr>
        <w:t xml:space="preserve"> настоящего А</w:t>
      </w:r>
      <w:r w:rsidRPr="00A16E08">
        <w:rPr>
          <w:sz w:val="28"/>
          <w:szCs w:val="28"/>
        </w:rPr>
        <w:t xml:space="preserve">дминистративного регламента) в электронной </w:t>
      </w:r>
      <w:r w:rsidRPr="00CD5845">
        <w:rPr>
          <w:sz w:val="28"/>
          <w:szCs w:val="28"/>
        </w:rPr>
        <w:t xml:space="preserve">форме с использованием системы межведомственного электронного </w:t>
      </w:r>
      <w:r w:rsidRPr="00CD5845">
        <w:rPr>
          <w:sz w:val="28"/>
          <w:szCs w:val="28"/>
        </w:rPr>
        <w:lastRenderedPageBreak/>
        <w:t>взаимодействия и получение ответов на межведомственные запросы в течение 5 дней с даты окончания пе</w:t>
      </w:r>
      <w:r w:rsidR="0078305C" w:rsidRPr="00CD5845">
        <w:rPr>
          <w:sz w:val="28"/>
          <w:szCs w:val="28"/>
        </w:rPr>
        <w:t>рвой административной процедуры, за исключением случая, предусмотренного частью 8 статьи 51.1 Градостроительно</w:t>
      </w:r>
      <w:r w:rsidR="00C377DC" w:rsidRPr="00CD5845">
        <w:rPr>
          <w:sz w:val="28"/>
          <w:szCs w:val="28"/>
        </w:rPr>
        <w:t>го кодекса Российской Федерации</w:t>
      </w:r>
      <w:r w:rsidR="006863CD">
        <w:rPr>
          <w:sz w:val="28"/>
          <w:szCs w:val="28"/>
        </w:rPr>
        <w:t>.</w:t>
      </w:r>
      <w:proofErr w:type="gramEnd"/>
    </w:p>
    <w:p w:rsidR="004F535A" w:rsidRPr="00CD5845" w:rsidRDefault="004F535A" w:rsidP="009D2C64">
      <w:pPr>
        <w:widowControl w:val="0"/>
        <w:tabs>
          <w:tab w:val="left" w:pos="142"/>
          <w:tab w:val="left" w:pos="284"/>
        </w:tabs>
        <w:autoSpaceDE w:val="0"/>
        <w:autoSpaceDN w:val="0"/>
        <w:adjustRightInd w:val="0"/>
        <w:ind w:firstLine="709"/>
        <w:jc w:val="both"/>
        <w:rPr>
          <w:sz w:val="28"/>
          <w:szCs w:val="28"/>
        </w:rPr>
      </w:pPr>
      <w:r w:rsidRPr="00CD5845">
        <w:rPr>
          <w:sz w:val="28"/>
          <w:szCs w:val="28"/>
        </w:rPr>
        <w:t>В случае, предусмотренного частью 8 статьи 51.1 Градостроительного кодекса Российской Федерации:</w:t>
      </w:r>
    </w:p>
    <w:p w:rsidR="000E7B3C" w:rsidRPr="00CD5845" w:rsidRDefault="00636AA6" w:rsidP="009D2C64">
      <w:pPr>
        <w:widowControl w:val="0"/>
        <w:tabs>
          <w:tab w:val="left" w:pos="142"/>
          <w:tab w:val="left" w:pos="284"/>
        </w:tabs>
        <w:autoSpaceDE w:val="0"/>
        <w:autoSpaceDN w:val="0"/>
        <w:adjustRightInd w:val="0"/>
        <w:ind w:firstLine="709"/>
        <w:jc w:val="both"/>
        <w:rPr>
          <w:sz w:val="28"/>
          <w:szCs w:val="28"/>
        </w:rPr>
      </w:pPr>
      <w:proofErr w:type="gramStart"/>
      <w:r w:rsidRPr="006863CD">
        <w:rPr>
          <w:sz w:val="28"/>
          <w:szCs w:val="28"/>
          <w:u w:val="single"/>
        </w:rPr>
        <w:t>2.</w:t>
      </w:r>
      <w:r w:rsidR="004F535A" w:rsidRPr="006863CD">
        <w:rPr>
          <w:sz w:val="28"/>
          <w:szCs w:val="28"/>
          <w:u w:val="single"/>
        </w:rPr>
        <w:t>1</w:t>
      </w:r>
      <w:r w:rsidR="000E7B3C" w:rsidRPr="006863CD">
        <w:rPr>
          <w:sz w:val="28"/>
          <w:szCs w:val="28"/>
          <w:u w:val="single"/>
        </w:rPr>
        <w:t xml:space="preserve"> действие:</w:t>
      </w:r>
      <w:r w:rsidR="000E7B3C" w:rsidRPr="00CD5845">
        <w:rPr>
          <w:sz w:val="28"/>
          <w:szCs w:val="28"/>
        </w:rPr>
        <w:t xml:space="preserve"> в срок не более чем три рабочих дня со дня поступления уведомления при отсутствии оснований для его возврата, предусмотренных </w:t>
      </w:r>
      <w:hyperlink r:id="rId16" w:history="1">
        <w:r w:rsidR="000E7B3C" w:rsidRPr="00CD5845">
          <w:rPr>
            <w:sz w:val="28"/>
            <w:szCs w:val="28"/>
          </w:rPr>
          <w:t>частью 6</w:t>
        </w:r>
      </w:hyperlink>
      <w:r w:rsidR="000E7B3C" w:rsidRPr="00CD5845">
        <w:rPr>
          <w:sz w:val="28"/>
          <w:szCs w:val="28"/>
        </w:rPr>
        <w:t xml:space="preserve"> статьи</w:t>
      </w:r>
      <w:r w:rsidR="00746CC7" w:rsidRPr="00CD5845">
        <w:rPr>
          <w:sz w:val="28"/>
          <w:szCs w:val="28"/>
        </w:rPr>
        <w:t xml:space="preserve"> </w:t>
      </w:r>
      <w:r w:rsidR="00746CC7" w:rsidRPr="009B0410">
        <w:rPr>
          <w:sz w:val="28"/>
          <w:szCs w:val="28"/>
        </w:rPr>
        <w:t>51.1 Градостроительного кодекса Российской Федерации</w:t>
      </w:r>
      <w:r w:rsidR="000E7B3C" w:rsidRPr="00CD5845">
        <w:rPr>
          <w:sz w:val="28"/>
          <w:szCs w:val="28"/>
        </w:rPr>
        <w:t>,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w:t>
      </w:r>
      <w:proofErr w:type="gramEnd"/>
      <w:r w:rsidR="000E7B3C" w:rsidRPr="00CD5845">
        <w:rPr>
          <w:sz w:val="28"/>
          <w:szCs w:val="28"/>
        </w:rPr>
        <w:t xml:space="preserve">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r w:rsidR="004F535A" w:rsidRPr="00CD5845">
        <w:rPr>
          <w:sz w:val="28"/>
          <w:szCs w:val="28"/>
        </w:rPr>
        <w:t>;</w:t>
      </w:r>
    </w:p>
    <w:p w:rsidR="004F535A" w:rsidRPr="004F535A" w:rsidRDefault="00636AA6" w:rsidP="009D2C64">
      <w:pPr>
        <w:widowControl w:val="0"/>
        <w:tabs>
          <w:tab w:val="left" w:pos="142"/>
          <w:tab w:val="left" w:pos="284"/>
        </w:tabs>
        <w:autoSpaceDE w:val="0"/>
        <w:autoSpaceDN w:val="0"/>
        <w:adjustRightInd w:val="0"/>
        <w:ind w:firstLine="709"/>
        <w:jc w:val="both"/>
        <w:rPr>
          <w:sz w:val="28"/>
          <w:szCs w:val="28"/>
          <w:highlight w:val="yellow"/>
        </w:rPr>
      </w:pPr>
      <w:proofErr w:type="gramStart"/>
      <w:r w:rsidRPr="006863CD">
        <w:rPr>
          <w:sz w:val="28"/>
          <w:szCs w:val="28"/>
          <w:u w:val="single"/>
        </w:rPr>
        <w:t>2.2</w:t>
      </w:r>
      <w:r w:rsidR="004F535A" w:rsidRPr="006863CD">
        <w:rPr>
          <w:sz w:val="28"/>
          <w:szCs w:val="28"/>
          <w:u w:val="single"/>
        </w:rPr>
        <w:t xml:space="preserve"> действие</w:t>
      </w:r>
      <w:r w:rsidR="004F535A" w:rsidRPr="00CD5845">
        <w:rPr>
          <w:sz w:val="28"/>
          <w:szCs w:val="28"/>
        </w:rPr>
        <w:t>: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w:t>
      </w:r>
      <w:r w:rsidR="005E4B14" w:rsidRPr="005E4B14">
        <w:t xml:space="preserve"> </w:t>
      </w:r>
      <w:r w:rsidR="00493CF4" w:rsidRPr="009B0410">
        <w:rPr>
          <w:sz w:val="28"/>
          <w:szCs w:val="28"/>
        </w:rPr>
        <w:t>Градостроительным кодексом Российской Федерации</w:t>
      </w:r>
      <w:r w:rsidR="004F535A" w:rsidRPr="005E4B14">
        <w:rPr>
          <w:sz w:val="28"/>
          <w:szCs w:val="28"/>
        </w:rPr>
        <w:t>, другими федеральными законами и действующим на дату поступления этого уведомления, а также допустимости</w:t>
      </w:r>
      <w:proofErr w:type="gramEnd"/>
      <w:r w:rsidR="004F535A" w:rsidRPr="005E4B14">
        <w:rPr>
          <w:sz w:val="28"/>
          <w:szCs w:val="28"/>
        </w:rPr>
        <w:t xml:space="preserve">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r w:rsidR="006863CD">
        <w:rPr>
          <w:sz w:val="28"/>
          <w:szCs w:val="28"/>
        </w:rPr>
        <w:t>;</w:t>
      </w:r>
    </w:p>
    <w:p w:rsidR="00636AA6" w:rsidRPr="00636AA6" w:rsidRDefault="004F535A" w:rsidP="009D2C64">
      <w:pPr>
        <w:widowControl w:val="0"/>
        <w:tabs>
          <w:tab w:val="left" w:pos="142"/>
          <w:tab w:val="left" w:pos="284"/>
        </w:tabs>
        <w:autoSpaceDE w:val="0"/>
        <w:autoSpaceDN w:val="0"/>
        <w:adjustRightInd w:val="0"/>
        <w:ind w:firstLine="709"/>
        <w:jc w:val="both"/>
        <w:rPr>
          <w:sz w:val="28"/>
        </w:rPr>
      </w:pPr>
      <w:r w:rsidRPr="005E4B14">
        <w:rPr>
          <w:sz w:val="28"/>
          <w:szCs w:val="28"/>
          <w:u w:val="single"/>
        </w:rPr>
        <w:t>3</w:t>
      </w:r>
      <w:r w:rsidR="0078305C" w:rsidRPr="005E4B14">
        <w:rPr>
          <w:sz w:val="28"/>
          <w:szCs w:val="28"/>
          <w:u w:val="single"/>
        </w:rPr>
        <w:t xml:space="preserve"> действие</w:t>
      </w:r>
      <w:r w:rsidR="0078305C" w:rsidRPr="005E4B14">
        <w:rPr>
          <w:sz w:val="28"/>
          <w:szCs w:val="28"/>
        </w:rPr>
        <w:t>: формирование проекта решения по итогам рассмотрения уведомления о планируемом строительстве</w:t>
      </w:r>
      <w:r w:rsidR="00493CF4" w:rsidRPr="005E4B14">
        <w:rPr>
          <w:sz w:val="28"/>
          <w:szCs w:val="28"/>
        </w:rPr>
        <w:t>,</w:t>
      </w:r>
      <w:r w:rsidR="0078305C" w:rsidRPr="005E4B14">
        <w:rPr>
          <w:sz w:val="28"/>
          <w:szCs w:val="28"/>
        </w:rPr>
        <w:t xml:space="preserve"> уведомления об изменении параметров и документов</w:t>
      </w:r>
      <w:r w:rsidR="00636AA6" w:rsidRPr="005E4B14">
        <w:rPr>
          <w:sz w:val="28"/>
        </w:rPr>
        <w:t>.</w:t>
      </w:r>
    </w:p>
    <w:p w:rsidR="00E042BA" w:rsidRPr="00A16E08" w:rsidRDefault="00E042BA" w:rsidP="009D2C64">
      <w:pPr>
        <w:widowControl w:val="0"/>
        <w:tabs>
          <w:tab w:val="left" w:pos="142"/>
          <w:tab w:val="left" w:pos="284"/>
        </w:tabs>
        <w:autoSpaceDE w:val="0"/>
        <w:autoSpaceDN w:val="0"/>
        <w:adjustRightInd w:val="0"/>
        <w:ind w:firstLine="709"/>
        <w:jc w:val="both"/>
        <w:rPr>
          <w:sz w:val="28"/>
          <w:szCs w:val="28"/>
        </w:rPr>
      </w:pPr>
      <w:r w:rsidRPr="00A16E08">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9C04D9" w:rsidRPr="00A16E08" w:rsidRDefault="009C04D9" w:rsidP="009D2C64">
      <w:pPr>
        <w:widowControl w:val="0"/>
        <w:tabs>
          <w:tab w:val="left" w:pos="142"/>
          <w:tab w:val="left" w:pos="284"/>
        </w:tabs>
        <w:autoSpaceDE w:val="0"/>
        <w:autoSpaceDN w:val="0"/>
        <w:adjustRightInd w:val="0"/>
        <w:ind w:firstLine="709"/>
        <w:jc w:val="both"/>
        <w:rPr>
          <w:sz w:val="28"/>
          <w:szCs w:val="28"/>
        </w:rPr>
      </w:pPr>
      <w:r w:rsidRPr="00A16E08">
        <w:rPr>
          <w:sz w:val="28"/>
          <w:szCs w:val="28"/>
        </w:rPr>
        <w:t xml:space="preserve">3.1.3.4. Критерий принятия решения: </w:t>
      </w:r>
    </w:p>
    <w:p w:rsidR="00C51BC9" w:rsidRPr="00A16E08" w:rsidRDefault="00C51BC9" w:rsidP="009D2C64">
      <w:pPr>
        <w:widowControl w:val="0"/>
        <w:tabs>
          <w:tab w:val="left" w:pos="142"/>
          <w:tab w:val="left" w:pos="284"/>
        </w:tabs>
        <w:autoSpaceDE w:val="0"/>
        <w:autoSpaceDN w:val="0"/>
        <w:adjustRightInd w:val="0"/>
        <w:ind w:firstLine="709"/>
        <w:jc w:val="both"/>
        <w:rPr>
          <w:sz w:val="28"/>
          <w:szCs w:val="28"/>
        </w:rPr>
      </w:pPr>
      <w:r w:rsidRPr="00A16E08">
        <w:rPr>
          <w:sz w:val="28"/>
          <w:szCs w:val="28"/>
        </w:rPr>
        <w:t xml:space="preserve">- </w:t>
      </w:r>
      <w:r w:rsidR="00761181" w:rsidRPr="00A16E08">
        <w:rPr>
          <w:sz w:val="28"/>
          <w:szCs w:val="28"/>
        </w:rPr>
        <w:t>определение</w:t>
      </w:r>
      <w:r w:rsidR="00D07BBD" w:rsidRPr="00A16E08">
        <w:rPr>
          <w:sz w:val="28"/>
          <w:szCs w:val="28"/>
        </w:rPr>
        <w:t xml:space="preserve"> соответствия документов </w:t>
      </w:r>
      <w:r w:rsidR="00761181" w:rsidRPr="00A16E08">
        <w:rPr>
          <w:sz w:val="28"/>
          <w:szCs w:val="28"/>
        </w:rPr>
        <w:t xml:space="preserve">и сведений </w:t>
      </w:r>
      <w:r w:rsidR="00A927F7" w:rsidRPr="00A16E08">
        <w:rPr>
          <w:sz w:val="28"/>
          <w:szCs w:val="28"/>
        </w:rPr>
        <w:t xml:space="preserve">установленным требованиям в пункте 2.10.1 настоящего </w:t>
      </w:r>
      <w:r w:rsidR="00493CF4">
        <w:rPr>
          <w:sz w:val="28"/>
          <w:szCs w:val="28"/>
        </w:rPr>
        <w:t>А</w:t>
      </w:r>
      <w:r w:rsidR="00A927F7" w:rsidRPr="00A16E08">
        <w:rPr>
          <w:sz w:val="28"/>
          <w:szCs w:val="28"/>
        </w:rPr>
        <w:t>дминистративного регламента</w:t>
      </w:r>
      <w:r w:rsidRPr="00A16E08">
        <w:rPr>
          <w:sz w:val="28"/>
          <w:szCs w:val="28"/>
        </w:rPr>
        <w:t>;</w:t>
      </w:r>
    </w:p>
    <w:p w:rsidR="009C04D9" w:rsidRPr="00A16E08" w:rsidRDefault="00C51BC9" w:rsidP="009D2C64">
      <w:pPr>
        <w:widowControl w:val="0"/>
        <w:tabs>
          <w:tab w:val="left" w:pos="142"/>
          <w:tab w:val="left" w:pos="284"/>
        </w:tabs>
        <w:autoSpaceDE w:val="0"/>
        <w:autoSpaceDN w:val="0"/>
        <w:adjustRightInd w:val="0"/>
        <w:ind w:firstLine="709"/>
        <w:jc w:val="both"/>
        <w:rPr>
          <w:sz w:val="28"/>
          <w:szCs w:val="28"/>
        </w:rPr>
      </w:pPr>
      <w:r w:rsidRPr="00A16E08">
        <w:rPr>
          <w:sz w:val="28"/>
          <w:szCs w:val="28"/>
        </w:rPr>
        <w:t xml:space="preserve">- </w:t>
      </w:r>
      <w:r w:rsidR="009C04D9" w:rsidRPr="00A16E08">
        <w:rPr>
          <w:sz w:val="28"/>
          <w:szCs w:val="28"/>
        </w:rPr>
        <w:t>наличие/отсутствие оснований для возврата документов без рассмотрения, установленных подпунктом 2.</w:t>
      </w:r>
      <w:r w:rsidR="00A927F7" w:rsidRPr="00A16E08">
        <w:rPr>
          <w:sz w:val="28"/>
          <w:szCs w:val="28"/>
        </w:rPr>
        <w:t>10</w:t>
      </w:r>
      <w:r w:rsidR="009C04D9" w:rsidRPr="00A16E08">
        <w:rPr>
          <w:sz w:val="28"/>
          <w:szCs w:val="28"/>
        </w:rPr>
        <w:t>.</w:t>
      </w:r>
      <w:r w:rsidR="00A927F7" w:rsidRPr="00A16E08">
        <w:rPr>
          <w:sz w:val="28"/>
          <w:szCs w:val="28"/>
        </w:rPr>
        <w:t>2</w:t>
      </w:r>
      <w:r w:rsidR="00493CF4">
        <w:rPr>
          <w:sz w:val="28"/>
          <w:szCs w:val="28"/>
        </w:rPr>
        <w:t>. настоящего А</w:t>
      </w:r>
      <w:r w:rsidR="009C04D9" w:rsidRPr="00A16E08">
        <w:rPr>
          <w:sz w:val="28"/>
          <w:szCs w:val="28"/>
        </w:rPr>
        <w:t>дминистративного регламента</w:t>
      </w:r>
      <w:r w:rsidR="006863CD">
        <w:rPr>
          <w:sz w:val="28"/>
          <w:szCs w:val="28"/>
        </w:rPr>
        <w:t>.</w:t>
      </w:r>
    </w:p>
    <w:p w:rsidR="00A16E08" w:rsidRPr="00A16E08" w:rsidRDefault="009C04D9" w:rsidP="009D2C64">
      <w:pPr>
        <w:widowControl w:val="0"/>
        <w:tabs>
          <w:tab w:val="left" w:pos="142"/>
          <w:tab w:val="left" w:pos="284"/>
        </w:tabs>
        <w:autoSpaceDE w:val="0"/>
        <w:autoSpaceDN w:val="0"/>
        <w:adjustRightInd w:val="0"/>
        <w:ind w:firstLine="709"/>
        <w:jc w:val="both"/>
        <w:rPr>
          <w:sz w:val="28"/>
          <w:szCs w:val="28"/>
        </w:rPr>
      </w:pPr>
      <w:r w:rsidRPr="00A16E08">
        <w:rPr>
          <w:sz w:val="28"/>
          <w:szCs w:val="28"/>
        </w:rPr>
        <w:t xml:space="preserve">3.1.3.5. Результат выполнения административной процедуры: подготовка проекта решения о предоставлении </w:t>
      </w:r>
      <w:r w:rsidR="00493CF4">
        <w:rPr>
          <w:sz w:val="28"/>
          <w:szCs w:val="28"/>
        </w:rPr>
        <w:t xml:space="preserve">муниципальной </w:t>
      </w:r>
      <w:r w:rsidRPr="00A16E08">
        <w:rPr>
          <w:sz w:val="28"/>
          <w:szCs w:val="28"/>
        </w:rPr>
        <w:t>услуги</w:t>
      </w:r>
      <w:r w:rsidR="00A16E08" w:rsidRPr="00A16E08">
        <w:rPr>
          <w:sz w:val="28"/>
          <w:szCs w:val="28"/>
        </w:rPr>
        <w:t>.</w:t>
      </w:r>
      <w:r w:rsidRPr="00A16E08">
        <w:rPr>
          <w:sz w:val="28"/>
          <w:szCs w:val="28"/>
        </w:rPr>
        <w:t xml:space="preserve"> </w:t>
      </w:r>
    </w:p>
    <w:p w:rsidR="009C04D9" w:rsidRPr="006863CD" w:rsidRDefault="009C04D9" w:rsidP="009D2C64">
      <w:pPr>
        <w:widowControl w:val="0"/>
        <w:tabs>
          <w:tab w:val="left" w:pos="142"/>
          <w:tab w:val="left" w:pos="284"/>
        </w:tabs>
        <w:autoSpaceDE w:val="0"/>
        <w:autoSpaceDN w:val="0"/>
        <w:adjustRightInd w:val="0"/>
        <w:ind w:firstLine="709"/>
        <w:jc w:val="both"/>
        <w:rPr>
          <w:sz w:val="28"/>
          <w:szCs w:val="28"/>
        </w:rPr>
      </w:pPr>
      <w:r w:rsidRPr="006863CD">
        <w:rPr>
          <w:sz w:val="28"/>
          <w:szCs w:val="28"/>
        </w:rPr>
        <w:t xml:space="preserve">3.1.4. Принятие решения о соответствии или несоответствии объекта </w:t>
      </w:r>
      <w:r w:rsidRPr="006863CD">
        <w:rPr>
          <w:sz w:val="28"/>
          <w:szCs w:val="28"/>
        </w:rPr>
        <w:lastRenderedPageBreak/>
        <w:t>недвижимости необходимым требованиям и выдача результата.</w:t>
      </w:r>
    </w:p>
    <w:p w:rsidR="009C04D9" w:rsidRPr="00A16E08" w:rsidRDefault="009C04D9" w:rsidP="009D2C64">
      <w:pPr>
        <w:widowControl w:val="0"/>
        <w:tabs>
          <w:tab w:val="left" w:pos="142"/>
          <w:tab w:val="left" w:pos="284"/>
        </w:tabs>
        <w:autoSpaceDE w:val="0"/>
        <w:autoSpaceDN w:val="0"/>
        <w:adjustRightInd w:val="0"/>
        <w:ind w:firstLine="709"/>
        <w:jc w:val="both"/>
        <w:rPr>
          <w:bCs/>
          <w:strike/>
          <w:sz w:val="28"/>
          <w:szCs w:val="28"/>
        </w:rPr>
      </w:pPr>
      <w:r w:rsidRPr="00A16E08">
        <w:rPr>
          <w:sz w:val="28"/>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9C04D9" w:rsidRPr="00A16E08" w:rsidRDefault="009C04D9" w:rsidP="009D2C64">
      <w:pPr>
        <w:widowControl w:val="0"/>
        <w:tabs>
          <w:tab w:val="left" w:pos="142"/>
          <w:tab w:val="left" w:pos="284"/>
        </w:tabs>
        <w:autoSpaceDE w:val="0"/>
        <w:autoSpaceDN w:val="0"/>
        <w:adjustRightInd w:val="0"/>
        <w:ind w:firstLine="709"/>
        <w:jc w:val="both"/>
        <w:rPr>
          <w:sz w:val="28"/>
          <w:szCs w:val="28"/>
        </w:rPr>
      </w:pPr>
      <w:r w:rsidRPr="00A16E08">
        <w:rPr>
          <w:sz w:val="28"/>
          <w:szCs w:val="28"/>
        </w:rPr>
        <w:t>3.1.4.2. Содержание административного действия (административных действий), продолжительность и (или) максимальный срок его (их) выполнения:</w:t>
      </w:r>
    </w:p>
    <w:p w:rsidR="009C04D9" w:rsidRPr="00A16E08" w:rsidRDefault="009C04D9" w:rsidP="009D2C64">
      <w:pPr>
        <w:widowControl w:val="0"/>
        <w:tabs>
          <w:tab w:val="left" w:pos="142"/>
          <w:tab w:val="left" w:pos="284"/>
        </w:tabs>
        <w:autoSpaceDE w:val="0"/>
        <w:autoSpaceDN w:val="0"/>
        <w:adjustRightInd w:val="0"/>
        <w:ind w:firstLine="709"/>
        <w:jc w:val="both"/>
        <w:rPr>
          <w:sz w:val="28"/>
          <w:szCs w:val="28"/>
        </w:rPr>
      </w:pPr>
      <w:r w:rsidRPr="006863CD">
        <w:rPr>
          <w:sz w:val="28"/>
          <w:szCs w:val="28"/>
          <w:u w:val="single"/>
        </w:rPr>
        <w:t>1 действие</w:t>
      </w:r>
      <w:r w:rsidRPr="00A16E08">
        <w:rPr>
          <w:sz w:val="28"/>
          <w:szCs w:val="28"/>
        </w:rPr>
        <w:t>: рассмотрение проекта решения, а также уведомления о планируемом строительстве</w:t>
      </w:r>
      <w:r w:rsidR="00493CF4">
        <w:rPr>
          <w:sz w:val="28"/>
          <w:szCs w:val="28"/>
        </w:rPr>
        <w:t>,</w:t>
      </w:r>
      <w:r w:rsidRPr="00A16E08">
        <w:rPr>
          <w:sz w:val="28"/>
          <w:szCs w:val="28"/>
        </w:rPr>
        <w:t xml:space="preserve"> уведомления об изменении параметров и представленных документов должностным лицом, ответственным за принятие и подписание соответствующего решения (о предоставлении </w:t>
      </w:r>
      <w:r w:rsidR="00493CF4">
        <w:rPr>
          <w:sz w:val="28"/>
          <w:szCs w:val="28"/>
        </w:rPr>
        <w:t xml:space="preserve">муниципальной </w:t>
      </w:r>
      <w:r w:rsidRPr="00A16E08">
        <w:rPr>
          <w:sz w:val="28"/>
          <w:szCs w:val="28"/>
        </w:rPr>
        <w:t xml:space="preserve">услуги или об отказе в предоставлении </w:t>
      </w:r>
      <w:r w:rsidR="00493CF4">
        <w:rPr>
          <w:sz w:val="28"/>
          <w:szCs w:val="28"/>
        </w:rPr>
        <w:t xml:space="preserve">муниципальной </w:t>
      </w:r>
      <w:r w:rsidRPr="00A16E08">
        <w:rPr>
          <w:sz w:val="28"/>
          <w:szCs w:val="28"/>
        </w:rPr>
        <w:t>услуги)</w:t>
      </w:r>
      <w:r w:rsidR="006863CD">
        <w:rPr>
          <w:sz w:val="28"/>
          <w:szCs w:val="28"/>
        </w:rPr>
        <w:t>;</w:t>
      </w:r>
      <w:r w:rsidRPr="00A16E08">
        <w:rPr>
          <w:sz w:val="28"/>
          <w:szCs w:val="28"/>
        </w:rPr>
        <w:t xml:space="preserve"> </w:t>
      </w:r>
    </w:p>
    <w:p w:rsidR="009C04D9" w:rsidRPr="00A16E08" w:rsidRDefault="009C04D9" w:rsidP="009D2C64">
      <w:pPr>
        <w:widowControl w:val="0"/>
        <w:tabs>
          <w:tab w:val="left" w:pos="142"/>
          <w:tab w:val="left" w:pos="284"/>
        </w:tabs>
        <w:autoSpaceDE w:val="0"/>
        <w:autoSpaceDN w:val="0"/>
        <w:adjustRightInd w:val="0"/>
        <w:ind w:firstLine="709"/>
        <w:jc w:val="both"/>
        <w:rPr>
          <w:sz w:val="28"/>
          <w:szCs w:val="28"/>
        </w:rPr>
      </w:pPr>
      <w:r w:rsidRPr="006863CD">
        <w:rPr>
          <w:sz w:val="28"/>
          <w:szCs w:val="28"/>
          <w:u w:val="single"/>
        </w:rPr>
        <w:t>2 действие</w:t>
      </w:r>
      <w:r w:rsidRPr="00A16E08">
        <w:rPr>
          <w:sz w:val="28"/>
          <w:szCs w:val="28"/>
        </w:rPr>
        <w:t xml:space="preserve">: должностное лицо, ответственное за делопроизводство, регистрирует результат предоставления муниципальной услуги: уведомление о соответствии или </w:t>
      </w:r>
      <w:proofErr w:type="gramStart"/>
      <w:r w:rsidRPr="00A16E08">
        <w:rPr>
          <w:sz w:val="28"/>
          <w:szCs w:val="28"/>
        </w:rPr>
        <w:t>уведомление</w:t>
      </w:r>
      <w:proofErr w:type="gramEnd"/>
      <w:r w:rsidR="000A4404" w:rsidRPr="00A16E08">
        <w:rPr>
          <w:sz w:val="28"/>
          <w:szCs w:val="28"/>
          <w:lang w:eastAsia="x-none"/>
        </w:rPr>
        <w:t xml:space="preserve"> о несоответствии</w:t>
      </w:r>
      <w:r w:rsidR="006863CD">
        <w:rPr>
          <w:sz w:val="28"/>
          <w:szCs w:val="28"/>
        </w:rPr>
        <w:t>;</w:t>
      </w:r>
    </w:p>
    <w:p w:rsidR="009C04D9" w:rsidRPr="00A16E08" w:rsidRDefault="009C04D9" w:rsidP="009D2C64">
      <w:pPr>
        <w:widowControl w:val="0"/>
        <w:tabs>
          <w:tab w:val="left" w:pos="142"/>
          <w:tab w:val="left" w:pos="284"/>
        </w:tabs>
        <w:autoSpaceDE w:val="0"/>
        <w:autoSpaceDN w:val="0"/>
        <w:adjustRightInd w:val="0"/>
        <w:ind w:firstLine="709"/>
        <w:jc w:val="both"/>
        <w:rPr>
          <w:sz w:val="28"/>
          <w:szCs w:val="28"/>
        </w:rPr>
      </w:pPr>
      <w:r w:rsidRPr="006863CD">
        <w:rPr>
          <w:sz w:val="28"/>
          <w:szCs w:val="28"/>
          <w:u w:val="single"/>
        </w:rPr>
        <w:t>3 действие</w:t>
      </w:r>
      <w:r w:rsidRPr="00A16E08">
        <w:rPr>
          <w:sz w:val="28"/>
          <w:szCs w:val="28"/>
        </w:rPr>
        <w:t xml:space="preserve">: должностное лицо, ответственное за </w:t>
      </w:r>
      <w:r w:rsidR="006863CD">
        <w:rPr>
          <w:sz w:val="28"/>
          <w:szCs w:val="28"/>
        </w:rPr>
        <w:t>оказание муниципальной услуги</w:t>
      </w:r>
      <w:r w:rsidRPr="00A16E08">
        <w:rPr>
          <w:sz w:val="28"/>
          <w:szCs w:val="28"/>
        </w:rPr>
        <w:t>, направляет результат предоставления муниципальной услуги способом, указанным в заявлении</w:t>
      </w:r>
      <w:r w:rsidR="00A16E08" w:rsidRPr="00A16E08">
        <w:rPr>
          <w:sz w:val="28"/>
          <w:szCs w:val="28"/>
        </w:rPr>
        <w:t>.</w:t>
      </w:r>
      <w:r w:rsidRPr="00A16E08">
        <w:rPr>
          <w:sz w:val="28"/>
          <w:szCs w:val="28"/>
        </w:rPr>
        <w:t xml:space="preserve"> </w:t>
      </w:r>
    </w:p>
    <w:p w:rsidR="009C04D9" w:rsidRPr="00A16E08" w:rsidRDefault="009C04D9" w:rsidP="009D2C64">
      <w:pPr>
        <w:widowControl w:val="0"/>
        <w:tabs>
          <w:tab w:val="left" w:pos="142"/>
          <w:tab w:val="left" w:pos="284"/>
        </w:tabs>
        <w:autoSpaceDE w:val="0"/>
        <w:autoSpaceDN w:val="0"/>
        <w:adjustRightInd w:val="0"/>
        <w:ind w:firstLine="709"/>
        <w:jc w:val="both"/>
        <w:rPr>
          <w:sz w:val="28"/>
          <w:szCs w:val="28"/>
        </w:rPr>
      </w:pPr>
      <w:r w:rsidRPr="00A16E08">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 ответственное за делопроизводство.</w:t>
      </w:r>
    </w:p>
    <w:p w:rsidR="009C04D9" w:rsidRPr="00A16E08" w:rsidRDefault="009C04D9" w:rsidP="009D2C64">
      <w:pPr>
        <w:widowControl w:val="0"/>
        <w:tabs>
          <w:tab w:val="left" w:pos="142"/>
          <w:tab w:val="left" w:pos="284"/>
        </w:tabs>
        <w:autoSpaceDE w:val="0"/>
        <w:autoSpaceDN w:val="0"/>
        <w:adjustRightInd w:val="0"/>
        <w:ind w:firstLine="709"/>
        <w:jc w:val="both"/>
        <w:rPr>
          <w:sz w:val="28"/>
          <w:szCs w:val="28"/>
          <w:u w:val="single"/>
        </w:rPr>
      </w:pPr>
      <w:r w:rsidRPr="00A16E08">
        <w:rPr>
          <w:sz w:val="28"/>
          <w:szCs w:val="28"/>
        </w:rPr>
        <w:t>3.1.4.4. Критерий принятия решения: наличие/отсутствие у заявителя права на получение муниципальной услуги.</w:t>
      </w:r>
    </w:p>
    <w:p w:rsidR="009C04D9" w:rsidRPr="00A16E08" w:rsidRDefault="009C04D9" w:rsidP="009D2C64">
      <w:pPr>
        <w:widowControl w:val="0"/>
        <w:tabs>
          <w:tab w:val="left" w:pos="142"/>
          <w:tab w:val="left" w:pos="284"/>
        </w:tabs>
        <w:autoSpaceDE w:val="0"/>
        <w:autoSpaceDN w:val="0"/>
        <w:adjustRightInd w:val="0"/>
        <w:ind w:firstLine="709"/>
        <w:jc w:val="both"/>
        <w:rPr>
          <w:sz w:val="28"/>
          <w:szCs w:val="28"/>
        </w:rPr>
      </w:pPr>
      <w:r w:rsidRPr="00A16E08">
        <w:rPr>
          <w:sz w:val="28"/>
          <w:szCs w:val="28"/>
        </w:rPr>
        <w:t xml:space="preserve">3.1.4.5. Результат выполнения административной процедуры: </w:t>
      </w:r>
    </w:p>
    <w:p w:rsidR="009C04D9" w:rsidRPr="00A16E08" w:rsidRDefault="009C04D9" w:rsidP="009D2C64">
      <w:pPr>
        <w:widowControl w:val="0"/>
        <w:tabs>
          <w:tab w:val="left" w:pos="142"/>
          <w:tab w:val="left" w:pos="284"/>
        </w:tabs>
        <w:autoSpaceDE w:val="0"/>
        <w:autoSpaceDN w:val="0"/>
        <w:adjustRightInd w:val="0"/>
        <w:ind w:firstLine="709"/>
        <w:jc w:val="both"/>
        <w:rPr>
          <w:sz w:val="28"/>
          <w:szCs w:val="28"/>
        </w:rPr>
      </w:pPr>
      <w:r w:rsidRPr="00A16E08">
        <w:rPr>
          <w:sz w:val="28"/>
          <w:szCs w:val="28"/>
        </w:rPr>
        <w:t>подписание уведомления о соответствии или уведомления о несоответствии</w:t>
      </w:r>
      <w:r w:rsidR="006863CD">
        <w:rPr>
          <w:sz w:val="28"/>
          <w:szCs w:val="28"/>
        </w:rPr>
        <w:t>;</w:t>
      </w:r>
    </w:p>
    <w:p w:rsidR="009C04D9" w:rsidRPr="00A16E08" w:rsidRDefault="009C04D9" w:rsidP="009D2C64">
      <w:pPr>
        <w:widowControl w:val="0"/>
        <w:tabs>
          <w:tab w:val="left" w:pos="142"/>
          <w:tab w:val="left" w:pos="284"/>
        </w:tabs>
        <w:autoSpaceDE w:val="0"/>
        <w:autoSpaceDN w:val="0"/>
        <w:adjustRightInd w:val="0"/>
        <w:ind w:firstLine="709"/>
        <w:jc w:val="both"/>
        <w:rPr>
          <w:sz w:val="28"/>
          <w:szCs w:val="28"/>
        </w:rPr>
      </w:pPr>
      <w:r w:rsidRPr="00A16E08">
        <w:rPr>
          <w:sz w:val="28"/>
          <w:szCs w:val="28"/>
        </w:rPr>
        <w:t>направление заявителю результата предоставления муниципальной услуги способом, указанным в заявлении.</w:t>
      </w:r>
    </w:p>
    <w:p w:rsidR="00937491" w:rsidRPr="006863CD" w:rsidRDefault="00937491" w:rsidP="009D2C64">
      <w:pPr>
        <w:pStyle w:val="ConsPlusNormal"/>
        <w:ind w:firstLine="539"/>
        <w:jc w:val="both"/>
        <w:outlineLvl w:val="2"/>
        <w:rPr>
          <w:rFonts w:ascii="Times New Roman" w:hAnsi="Times New Roman" w:cs="Times New Roman"/>
          <w:sz w:val="28"/>
          <w:szCs w:val="28"/>
        </w:rPr>
      </w:pPr>
      <w:r w:rsidRPr="006863CD">
        <w:rPr>
          <w:rFonts w:ascii="Times New Roman" w:hAnsi="Times New Roman" w:cs="Times New Roman"/>
          <w:sz w:val="28"/>
          <w:szCs w:val="28"/>
        </w:rPr>
        <w:t>3.2. Особенности выполнения административных процедур в электронной форме.</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3.2.1. Предоставление </w:t>
      </w:r>
      <w:r w:rsidR="001675DB">
        <w:rPr>
          <w:rFonts w:ascii="Times New Roman" w:hAnsi="Times New Roman" w:cs="Times New Roman"/>
          <w:sz w:val="28"/>
          <w:szCs w:val="28"/>
        </w:rPr>
        <w:t>муниципальной у</w:t>
      </w:r>
      <w:r w:rsidRPr="00A16E08">
        <w:rPr>
          <w:rFonts w:ascii="Times New Roman" w:hAnsi="Times New Roman" w:cs="Times New Roman"/>
          <w:sz w:val="28"/>
          <w:szCs w:val="28"/>
        </w:rPr>
        <w:t xml:space="preserve">слуги на ЕПГУ осуществляется в соответствии с Федеральным </w:t>
      </w:r>
      <w:hyperlink r:id="rId17" w:history="1">
        <w:r w:rsidRPr="00A16E08">
          <w:rPr>
            <w:rFonts w:ascii="Times New Roman" w:hAnsi="Times New Roman" w:cs="Times New Roman"/>
            <w:sz w:val="28"/>
            <w:szCs w:val="28"/>
          </w:rPr>
          <w:t>законом</w:t>
        </w:r>
      </w:hyperlink>
      <w:r w:rsidRPr="00A16E08">
        <w:rPr>
          <w:rFonts w:ascii="Times New Roman" w:hAnsi="Times New Roman" w:cs="Times New Roman"/>
          <w:sz w:val="28"/>
          <w:szCs w:val="28"/>
        </w:rPr>
        <w:t xml:space="preserve"> </w:t>
      </w:r>
      <w:r w:rsidR="001675DB">
        <w:rPr>
          <w:rFonts w:ascii="Times New Roman" w:hAnsi="Times New Roman" w:cs="Times New Roman"/>
          <w:sz w:val="28"/>
          <w:szCs w:val="28"/>
        </w:rPr>
        <w:t>№</w:t>
      </w:r>
      <w:r w:rsidRPr="00A16E08">
        <w:rPr>
          <w:rFonts w:ascii="Times New Roman" w:hAnsi="Times New Roman" w:cs="Times New Roman"/>
          <w:sz w:val="28"/>
          <w:szCs w:val="28"/>
        </w:rPr>
        <w:t xml:space="preserve"> 210-ФЗ, Федеральным </w:t>
      </w:r>
      <w:hyperlink r:id="rId18" w:history="1">
        <w:r w:rsidRPr="00A16E08">
          <w:rPr>
            <w:rFonts w:ascii="Times New Roman" w:hAnsi="Times New Roman" w:cs="Times New Roman"/>
            <w:sz w:val="28"/>
            <w:szCs w:val="28"/>
          </w:rPr>
          <w:t>законом</w:t>
        </w:r>
      </w:hyperlink>
      <w:r w:rsidRPr="00A16E08">
        <w:rPr>
          <w:rFonts w:ascii="Times New Roman" w:hAnsi="Times New Roman" w:cs="Times New Roman"/>
          <w:sz w:val="28"/>
          <w:szCs w:val="28"/>
        </w:rPr>
        <w:t xml:space="preserve"> от 27.07.2006 </w:t>
      </w:r>
      <w:r w:rsidR="00640898" w:rsidRPr="00A16E08">
        <w:rPr>
          <w:rFonts w:ascii="Times New Roman" w:hAnsi="Times New Roman" w:cs="Times New Roman"/>
          <w:sz w:val="28"/>
          <w:szCs w:val="28"/>
        </w:rPr>
        <w:t>№</w:t>
      </w:r>
      <w:r w:rsidRPr="00A16E08">
        <w:rPr>
          <w:rFonts w:ascii="Times New Roman" w:hAnsi="Times New Roman" w:cs="Times New Roman"/>
          <w:sz w:val="28"/>
          <w:szCs w:val="28"/>
        </w:rPr>
        <w:t xml:space="preserve"> 149-ФЗ </w:t>
      </w:r>
      <w:r w:rsidR="001675DB">
        <w:rPr>
          <w:rFonts w:ascii="Times New Roman" w:hAnsi="Times New Roman" w:cs="Times New Roman"/>
          <w:sz w:val="28"/>
          <w:szCs w:val="28"/>
        </w:rPr>
        <w:t>«</w:t>
      </w:r>
      <w:r w:rsidRPr="00A16E08">
        <w:rPr>
          <w:rFonts w:ascii="Times New Roman" w:hAnsi="Times New Roman" w:cs="Times New Roman"/>
          <w:sz w:val="28"/>
          <w:szCs w:val="28"/>
        </w:rPr>
        <w:t>Об информации, информационных технологиях и о защите информации</w:t>
      </w:r>
      <w:r w:rsidR="001675DB">
        <w:rPr>
          <w:rFonts w:ascii="Times New Roman" w:hAnsi="Times New Roman" w:cs="Times New Roman"/>
          <w:sz w:val="28"/>
          <w:szCs w:val="28"/>
        </w:rPr>
        <w:t>»</w:t>
      </w:r>
      <w:r w:rsidRPr="00A16E08">
        <w:rPr>
          <w:rFonts w:ascii="Times New Roman" w:hAnsi="Times New Roman" w:cs="Times New Roman"/>
          <w:sz w:val="28"/>
          <w:szCs w:val="28"/>
        </w:rPr>
        <w:t xml:space="preserve">, </w:t>
      </w:r>
      <w:hyperlink r:id="rId19" w:history="1">
        <w:r w:rsidRPr="00A16E08">
          <w:rPr>
            <w:rFonts w:ascii="Times New Roman" w:hAnsi="Times New Roman" w:cs="Times New Roman"/>
            <w:sz w:val="28"/>
            <w:szCs w:val="28"/>
          </w:rPr>
          <w:t>постановлением</w:t>
        </w:r>
      </w:hyperlink>
      <w:r w:rsidRPr="00A16E08">
        <w:rPr>
          <w:rFonts w:ascii="Times New Roman" w:hAnsi="Times New Roman" w:cs="Times New Roman"/>
          <w:sz w:val="28"/>
          <w:szCs w:val="28"/>
        </w:rPr>
        <w:t xml:space="preserve"> Правительства Российской Федерации от 25.06.2012 № 634 </w:t>
      </w:r>
      <w:r w:rsidR="001675DB">
        <w:rPr>
          <w:rFonts w:ascii="Times New Roman" w:hAnsi="Times New Roman" w:cs="Times New Roman"/>
          <w:sz w:val="28"/>
          <w:szCs w:val="28"/>
        </w:rPr>
        <w:t>«</w:t>
      </w:r>
      <w:r w:rsidRPr="00A16E08">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1675DB">
        <w:rPr>
          <w:rFonts w:ascii="Times New Roman" w:hAnsi="Times New Roman" w:cs="Times New Roman"/>
          <w:sz w:val="28"/>
          <w:szCs w:val="28"/>
        </w:rPr>
        <w:t>»</w:t>
      </w:r>
      <w:r w:rsidRPr="00A16E08">
        <w:rPr>
          <w:rFonts w:ascii="Times New Roman" w:hAnsi="Times New Roman" w:cs="Times New Roman"/>
          <w:sz w:val="28"/>
          <w:szCs w:val="28"/>
        </w:rPr>
        <w:t>.</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3.2.2. Для получения </w:t>
      </w:r>
      <w:r w:rsidR="001675DB">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через ЕПГУ заявителю необходимо предварительно пройти процесс регистрации в Единой системе идентификац</w:t>
      </w:r>
      <w:proofErr w:type="gramStart"/>
      <w:r w:rsidRPr="00A16E08">
        <w:rPr>
          <w:rFonts w:ascii="Times New Roman" w:hAnsi="Times New Roman" w:cs="Times New Roman"/>
          <w:sz w:val="28"/>
          <w:szCs w:val="28"/>
        </w:rPr>
        <w:t>ии и ау</w:t>
      </w:r>
      <w:proofErr w:type="gramEnd"/>
      <w:r w:rsidRPr="00A16E08">
        <w:rPr>
          <w:rFonts w:ascii="Times New Roman" w:hAnsi="Times New Roman" w:cs="Times New Roman"/>
          <w:sz w:val="28"/>
          <w:szCs w:val="28"/>
        </w:rPr>
        <w:t>тентификации (далее - ЕСИА).</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3.2.3. </w:t>
      </w:r>
      <w:r w:rsidR="001675DB">
        <w:rPr>
          <w:rFonts w:ascii="Times New Roman" w:hAnsi="Times New Roman" w:cs="Times New Roman"/>
          <w:sz w:val="28"/>
          <w:szCs w:val="28"/>
        </w:rPr>
        <w:t>Муниципальная услуга</w:t>
      </w:r>
      <w:r w:rsidRPr="00A16E08">
        <w:rPr>
          <w:rFonts w:ascii="Times New Roman" w:hAnsi="Times New Roman" w:cs="Times New Roman"/>
          <w:sz w:val="28"/>
          <w:szCs w:val="28"/>
        </w:rPr>
        <w:t xml:space="preserve"> может быть получена через ЕПГУ без личной явки на прием в ОМСУ.</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lastRenderedPageBreak/>
        <w:t>3.2.4. Для подачи заявления через ЕПГУ заявитель должен выполнить следующие действия:</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пройти идентификацию и аутентификацию в ЕСИА;</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в личном кабинете на ЕПГУ заполнить в электронной форме заявление на оказание </w:t>
      </w:r>
      <w:r w:rsidR="00184BED">
        <w:rPr>
          <w:rFonts w:ascii="Times New Roman" w:hAnsi="Times New Roman" w:cs="Times New Roman"/>
          <w:sz w:val="28"/>
          <w:szCs w:val="28"/>
        </w:rPr>
        <w:t>у</w:t>
      </w:r>
      <w:r w:rsidRPr="00A16E08">
        <w:rPr>
          <w:rFonts w:ascii="Times New Roman" w:hAnsi="Times New Roman" w:cs="Times New Roman"/>
          <w:sz w:val="28"/>
          <w:szCs w:val="28"/>
        </w:rPr>
        <w:t>слуги;</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приложить к заявлению электронные документы и направить пакет электронных документов в ОМСУ посредством функционала ЕПГУ</w:t>
      </w:r>
      <w:r w:rsidR="009B0410">
        <w:rPr>
          <w:rFonts w:ascii="Times New Roman" w:hAnsi="Times New Roman" w:cs="Times New Roman"/>
          <w:sz w:val="28"/>
          <w:szCs w:val="28"/>
        </w:rPr>
        <w:t>.</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3.2.5. В результате направления пакета электронных документов посредством ЕПГУ автоматизированной информационной системой межведомственного электронного взаимодействия Ленинградской области (далее - АИС </w:t>
      </w:r>
      <w:r w:rsidR="001675DB">
        <w:rPr>
          <w:rFonts w:ascii="Times New Roman" w:hAnsi="Times New Roman" w:cs="Times New Roman"/>
          <w:sz w:val="28"/>
          <w:szCs w:val="28"/>
        </w:rPr>
        <w:t>«</w:t>
      </w:r>
      <w:proofErr w:type="spellStart"/>
      <w:r w:rsidRPr="00A16E08">
        <w:rPr>
          <w:rFonts w:ascii="Times New Roman" w:hAnsi="Times New Roman" w:cs="Times New Roman"/>
          <w:sz w:val="28"/>
          <w:szCs w:val="28"/>
        </w:rPr>
        <w:t>Межвед</w:t>
      </w:r>
      <w:proofErr w:type="spellEnd"/>
      <w:r w:rsidRPr="00A16E08">
        <w:rPr>
          <w:rFonts w:ascii="Times New Roman" w:hAnsi="Times New Roman" w:cs="Times New Roman"/>
          <w:sz w:val="28"/>
          <w:szCs w:val="28"/>
        </w:rPr>
        <w:t xml:space="preserve"> ЛО</w:t>
      </w:r>
      <w:r w:rsidR="001675DB">
        <w:rPr>
          <w:rFonts w:ascii="Times New Roman" w:hAnsi="Times New Roman" w:cs="Times New Roman"/>
          <w:sz w:val="28"/>
          <w:szCs w:val="28"/>
        </w:rPr>
        <w:t>»</w:t>
      </w:r>
      <w:r w:rsidRPr="00A16E08">
        <w:rPr>
          <w:rFonts w:ascii="Times New Roman" w:hAnsi="Times New Roman" w:cs="Times New Roman"/>
          <w:sz w:val="28"/>
          <w:szCs w:val="28"/>
        </w:rPr>
        <w:t>)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3.2.6. При предоставлении </w:t>
      </w:r>
      <w:r w:rsidR="001675DB">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через ЕПГУ должностное лицо ОМСУ выполняет следующие действия:</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 после рассмотрения документов и принятия решения о предоставлении </w:t>
      </w:r>
      <w:r w:rsidR="001675DB">
        <w:rPr>
          <w:rFonts w:ascii="Times New Roman" w:hAnsi="Times New Roman" w:cs="Times New Roman"/>
          <w:sz w:val="28"/>
          <w:szCs w:val="28"/>
        </w:rPr>
        <w:t>муниципальной у</w:t>
      </w:r>
      <w:r w:rsidRPr="00A16E08">
        <w:rPr>
          <w:rFonts w:ascii="Times New Roman" w:hAnsi="Times New Roman" w:cs="Times New Roman"/>
          <w:sz w:val="28"/>
          <w:szCs w:val="28"/>
        </w:rPr>
        <w:t xml:space="preserve">слуги (отказе в предоставлении </w:t>
      </w:r>
      <w:r w:rsidR="001675DB">
        <w:rPr>
          <w:rFonts w:ascii="Times New Roman" w:hAnsi="Times New Roman" w:cs="Times New Roman"/>
          <w:sz w:val="28"/>
          <w:szCs w:val="28"/>
        </w:rPr>
        <w:t>муниципальной у</w:t>
      </w:r>
      <w:r w:rsidRPr="00A16E08">
        <w:rPr>
          <w:rFonts w:ascii="Times New Roman" w:hAnsi="Times New Roman" w:cs="Times New Roman"/>
          <w:sz w:val="28"/>
          <w:szCs w:val="28"/>
        </w:rPr>
        <w:t xml:space="preserve">слуги) заполняет предусмотренные в АИС </w:t>
      </w:r>
      <w:r w:rsidR="001675DB">
        <w:rPr>
          <w:rFonts w:ascii="Times New Roman" w:hAnsi="Times New Roman" w:cs="Times New Roman"/>
          <w:sz w:val="28"/>
          <w:szCs w:val="28"/>
        </w:rPr>
        <w:t>«</w:t>
      </w:r>
      <w:proofErr w:type="spellStart"/>
      <w:r w:rsidR="001675DB">
        <w:rPr>
          <w:rFonts w:ascii="Times New Roman" w:hAnsi="Times New Roman" w:cs="Times New Roman"/>
          <w:sz w:val="28"/>
          <w:szCs w:val="28"/>
        </w:rPr>
        <w:t>Межвед</w:t>
      </w:r>
      <w:proofErr w:type="spellEnd"/>
      <w:r w:rsidR="001675DB">
        <w:rPr>
          <w:rFonts w:ascii="Times New Roman" w:hAnsi="Times New Roman" w:cs="Times New Roman"/>
          <w:sz w:val="28"/>
          <w:szCs w:val="28"/>
        </w:rPr>
        <w:t xml:space="preserve"> ЛО»</w:t>
      </w:r>
      <w:r w:rsidRPr="00A16E08">
        <w:rPr>
          <w:rFonts w:ascii="Times New Roman" w:hAnsi="Times New Roman" w:cs="Times New Roman"/>
          <w:sz w:val="28"/>
          <w:szCs w:val="28"/>
        </w:rPr>
        <w:t xml:space="preserve"> формы о принятом решени</w:t>
      </w:r>
      <w:r w:rsidR="001675DB">
        <w:rPr>
          <w:rFonts w:ascii="Times New Roman" w:hAnsi="Times New Roman" w:cs="Times New Roman"/>
          <w:sz w:val="28"/>
          <w:szCs w:val="28"/>
        </w:rPr>
        <w:t>и и переводит дело в архив АИС «</w:t>
      </w:r>
      <w:proofErr w:type="spellStart"/>
      <w:r w:rsidRPr="00A16E08">
        <w:rPr>
          <w:rFonts w:ascii="Times New Roman" w:hAnsi="Times New Roman" w:cs="Times New Roman"/>
          <w:sz w:val="28"/>
          <w:szCs w:val="28"/>
        </w:rPr>
        <w:t>Межвед</w:t>
      </w:r>
      <w:proofErr w:type="spellEnd"/>
      <w:r w:rsidRPr="00A16E08">
        <w:rPr>
          <w:rFonts w:ascii="Times New Roman" w:hAnsi="Times New Roman" w:cs="Times New Roman"/>
          <w:sz w:val="28"/>
          <w:szCs w:val="28"/>
        </w:rPr>
        <w:t xml:space="preserve"> ЛО</w:t>
      </w:r>
      <w:r w:rsidR="001675DB">
        <w:rPr>
          <w:rFonts w:ascii="Times New Roman" w:hAnsi="Times New Roman" w:cs="Times New Roman"/>
          <w:sz w:val="28"/>
          <w:szCs w:val="28"/>
        </w:rPr>
        <w:t>»</w:t>
      </w:r>
      <w:r w:rsidRPr="00A16E08">
        <w:rPr>
          <w:rFonts w:ascii="Times New Roman" w:hAnsi="Times New Roman" w:cs="Times New Roman"/>
          <w:sz w:val="28"/>
          <w:szCs w:val="28"/>
        </w:rPr>
        <w:t>;</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уведомляет заявителя о принятом решении с помощью указанных в заявлении сре</w:t>
      </w:r>
      <w:proofErr w:type="gramStart"/>
      <w:r w:rsidRPr="00A16E08">
        <w:rPr>
          <w:rFonts w:ascii="Times New Roman" w:hAnsi="Times New Roman" w:cs="Times New Roman"/>
          <w:sz w:val="28"/>
          <w:szCs w:val="28"/>
        </w:rPr>
        <w:t>дств св</w:t>
      </w:r>
      <w:proofErr w:type="gramEnd"/>
      <w:r w:rsidRPr="00A16E08">
        <w:rPr>
          <w:rFonts w:ascii="Times New Roman" w:hAnsi="Times New Roman" w:cs="Times New Roman"/>
          <w:sz w:val="28"/>
          <w:szCs w:val="28"/>
        </w:rPr>
        <w:t>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3.2.7. В случае поступления всех документов, указанных в </w:t>
      </w:r>
      <w:hyperlink w:anchor="P183" w:history="1">
        <w:r w:rsidRPr="00A16E08">
          <w:rPr>
            <w:rFonts w:ascii="Times New Roman" w:hAnsi="Times New Roman" w:cs="Times New Roman"/>
            <w:sz w:val="28"/>
            <w:szCs w:val="28"/>
          </w:rPr>
          <w:t>пункте 2.6</w:t>
        </w:r>
      </w:hyperlink>
      <w:r w:rsidRPr="00A16E08">
        <w:rPr>
          <w:rFonts w:ascii="Times New Roman" w:hAnsi="Times New Roman" w:cs="Times New Roman"/>
          <w:sz w:val="28"/>
          <w:szCs w:val="28"/>
        </w:rPr>
        <w:t xml:space="preserve"> настоящего </w:t>
      </w:r>
      <w:r w:rsidR="001675DB">
        <w:rPr>
          <w:rFonts w:ascii="Times New Roman" w:hAnsi="Times New Roman" w:cs="Times New Roman"/>
          <w:sz w:val="28"/>
          <w:szCs w:val="28"/>
        </w:rPr>
        <w:t>А</w:t>
      </w:r>
      <w:r w:rsidRPr="00A16E08">
        <w:rPr>
          <w:rFonts w:ascii="Times New Roman" w:hAnsi="Times New Roman" w:cs="Times New Roman"/>
          <w:sz w:val="28"/>
          <w:szCs w:val="28"/>
        </w:rPr>
        <w:t xml:space="preserve">дминистративного регламента, в форме электронных документов (электронных образов документов), днем обращения за предоставлением </w:t>
      </w:r>
      <w:r w:rsidR="001675DB">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считается дата регистрации приема документов на ЕПГУ.</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Информирование заявителя о ходе и результате предоставления </w:t>
      </w:r>
      <w:r w:rsidR="001675DB">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осуществляется в электронной форме через личный кабинет заявителя, расположенный на ЕПГУ.</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3.2.8. ОМСУ при поступлении документов от заявителя посредством ЕПГУ по требованию заявителя направляет результат предоставления</w:t>
      </w:r>
      <w:r w:rsidR="001675DB">
        <w:rPr>
          <w:rFonts w:ascii="Times New Roman" w:hAnsi="Times New Roman" w:cs="Times New Roman"/>
          <w:sz w:val="28"/>
          <w:szCs w:val="28"/>
        </w:rPr>
        <w:t xml:space="preserve"> муниципальной </w:t>
      </w:r>
      <w:r w:rsidRPr="00A16E08">
        <w:rPr>
          <w:rFonts w:ascii="Times New Roman" w:hAnsi="Times New Roman" w:cs="Times New Roman"/>
          <w:sz w:val="28"/>
          <w:szCs w:val="28"/>
        </w:rPr>
        <w:t xml:space="preserve">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w:t>
      </w:r>
      <w:r w:rsidR="001675DB">
        <w:rPr>
          <w:rFonts w:ascii="Times New Roman" w:hAnsi="Times New Roman" w:cs="Times New Roman"/>
          <w:sz w:val="28"/>
          <w:szCs w:val="28"/>
        </w:rPr>
        <w:t xml:space="preserve">муниципальной </w:t>
      </w:r>
      <w:r w:rsidRPr="00A16E08">
        <w:rPr>
          <w:rFonts w:ascii="Times New Roman" w:hAnsi="Times New Roman" w:cs="Times New Roman"/>
          <w:sz w:val="28"/>
          <w:szCs w:val="28"/>
        </w:rPr>
        <w:t>услуги отмечает в соответствующем поле такую необходимость).</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lastRenderedPageBreak/>
        <w:t xml:space="preserve">Выдача (направление) электронных документов, являющихся результатом предоставления </w:t>
      </w:r>
      <w:r w:rsidR="001675DB">
        <w:rPr>
          <w:rFonts w:ascii="Times New Roman" w:hAnsi="Times New Roman" w:cs="Times New Roman"/>
          <w:sz w:val="28"/>
          <w:szCs w:val="28"/>
        </w:rPr>
        <w:t>муниципальной у</w:t>
      </w:r>
      <w:r w:rsidRPr="00A16E08">
        <w:rPr>
          <w:rFonts w:ascii="Times New Roman" w:hAnsi="Times New Roman" w:cs="Times New Roman"/>
          <w:sz w:val="28"/>
          <w:szCs w:val="28"/>
        </w:rPr>
        <w:t xml:space="preserve">слуги, заявителю осуществляется в день регистрации результата предоставления </w:t>
      </w:r>
      <w:r w:rsidR="001675DB">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ОМСУ.</w:t>
      </w:r>
    </w:p>
    <w:p w:rsidR="00937491" w:rsidRPr="006863CD" w:rsidRDefault="00937491" w:rsidP="009D2C64">
      <w:pPr>
        <w:pStyle w:val="ConsPlusNormal"/>
        <w:ind w:firstLine="539"/>
        <w:jc w:val="both"/>
        <w:outlineLvl w:val="2"/>
        <w:rPr>
          <w:rFonts w:ascii="Times New Roman" w:hAnsi="Times New Roman" w:cs="Times New Roman"/>
          <w:sz w:val="28"/>
          <w:szCs w:val="28"/>
        </w:rPr>
      </w:pPr>
      <w:r w:rsidRPr="006863CD">
        <w:rPr>
          <w:rFonts w:ascii="Times New Roman" w:hAnsi="Times New Roman" w:cs="Times New Roman"/>
          <w:sz w:val="28"/>
          <w:szCs w:val="28"/>
        </w:rPr>
        <w:t xml:space="preserve">3.3. Порядок исправления допущенных опечаток и ошибок в выданных в результате предоставления </w:t>
      </w:r>
      <w:r w:rsidR="001675DB" w:rsidRPr="006863CD">
        <w:rPr>
          <w:rFonts w:ascii="Times New Roman" w:hAnsi="Times New Roman" w:cs="Times New Roman"/>
          <w:sz w:val="28"/>
          <w:szCs w:val="28"/>
        </w:rPr>
        <w:t>муниципальной у</w:t>
      </w:r>
      <w:r w:rsidRPr="006863CD">
        <w:rPr>
          <w:rFonts w:ascii="Times New Roman" w:hAnsi="Times New Roman" w:cs="Times New Roman"/>
          <w:sz w:val="28"/>
          <w:szCs w:val="28"/>
        </w:rPr>
        <w:t>слуги документах.</w:t>
      </w:r>
    </w:p>
    <w:p w:rsidR="00937491" w:rsidRPr="00A16E08"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3.3.1. В случае если в выданных в результате предоставления </w:t>
      </w:r>
      <w:r w:rsidR="001675DB">
        <w:rPr>
          <w:rFonts w:ascii="Times New Roman" w:hAnsi="Times New Roman" w:cs="Times New Roman"/>
          <w:sz w:val="28"/>
          <w:szCs w:val="28"/>
        </w:rPr>
        <w:t>муниципальной услуги</w:t>
      </w:r>
      <w:r w:rsidRPr="00A16E08">
        <w:rPr>
          <w:rFonts w:ascii="Times New Roman" w:hAnsi="Times New Roman" w:cs="Times New Roman"/>
          <w:sz w:val="28"/>
          <w:szCs w:val="28"/>
        </w:rPr>
        <w:t xml:space="preserve"> документах допущены опечатки и ошибки, то заявитель вправе представить в МФЦ,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A16E08">
        <w:rPr>
          <w:rFonts w:ascii="Times New Roman" w:hAnsi="Times New Roman" w:cs="Times New Roman"/>
          <w:sz w:val="28"/>
          <w:szCs w:val="28"/>
        </w:rPr>
        <w:t>и(</w:t>
      </w:r>
      <w:proofErr w:type="gramEnd"/>
      <w:r w:rsidRPr="00A16E08">
        <w:rPr>
          <w:rFonts w:ascii="Times New Roman" w:hAnsi="Times New Roman" w:cs="Times New Roman"/>
          <w:sz w:val="28"/>
          <w:szCs w:val="28"/>
        </w:rPr>
        <w:t xml:space="preserve">или) ошибок с изложением сути допущенных опечаток </w:t>
      </w:r>
      <w:proofErr w:type="gramStart"/>
      <w:r w:rsidRPr="00A16E08">
        <w:rPr>
          <w:rFonts w:ascii="Times New Roman" w:hAnsi="Times New Roman" w:cs="Times New Roman"/>
          <w:sz w:val="28"/>
          <w:szCs w:val="28"/>
        </w:rPr>
        <w:t>и(</w:t>
      </w:r>
      <w:proofErr w:type="gramEnd"/>
      <w:r w:rsidRPr="00A16E08">
        <w:rPr>
          <w:rFonts w:ascii="Times New Roman" w:hAnsi="Times New Roman" w:cs="Times New Roman"/>
          <w:sz w:val="28"/>
          <w:szCs w:val="28"/>
        </w:rPr>
        <w:t>или) ошибок и приложением копии документа, содержащего опечатки и(или) ошибки.</w:t>
      </w:r>
    </w:p>
    <w:p w:rsidR="00937491" w:rsidRPr="005E4B14" w:rsidRDefault="00937491" w:rsidP="009D2C64">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3.3.2. В течение 7 рабочих дней со дня регистрации заявления об исправлении опечаток </w:t>
      </w:r>
      <w:proofErr w:type="gramStart"/>
      <w:r w:rsidRPr="00A16E08">
        <w:rPr>
          <w:rFonts w:ascii="Times New Roman" w:hAnsi="Times New Roman" w:cs="Times New Roman"/>
          <w:sz w:val="28"/>
          <w:szCs w:val="28"/>
        </w:rPr>
        <w:t>и(</w:t>
      </w:r>
      <w:proofErr w:type="gramEnd"/>
      <w:r w:rsidRPr="00A16E08">
        <w:rPr>
          <w:rFonts w:ascii="Times New Roman" w:hAnsi="Times New Roman" w:cs="Times New Roman"/>
          <w:sz w:val="28"/>
          <w:szCs w:val="28"/>
        </w:rPr>
        <w:t xml:space="preserve">или) ошибок в выданных в результате предоставления </w:t>
      </w:r>
      <w:r w:rsidR="001675DB">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документа</w:t>
      </w:r>
      <w:r w:rsidR="006863CD">
        <w:rPr>
          <w:rFonts w:ascii="Times New Roman" w:hAnsi="Times New Roman" w:cs="Times New Roman"/>
          <w:sz w:val="28"/>
          <w:szCs w:val="28"/>
        </w:rPr>
        <w:t>х ответственный специалист ОМСУ</w:t>
      </w:r>
      <w:r w:rsidRPr="00A16E08">
        <w:rPr>
          <w:rFonts w:ascii="Times New Roman" w:hAnsi="Times New Roman" w:cs="Times New Roman"/>
          <w:sz w:val="28"/>
          <w:szCs w:val="28"/>
        </w:rPr>
        <w:t xml:space="preserve"> устанавливает наличие опечатки (ошибки) и оформляет результат предоставления </w:t>
      </w:r>
      <w:r w:rsidR="001675DB">
        <w:rPr>
          <w:rFonts w:ascii="Times New Roman" w:hAnsi="Times New Roman" w:cs="Times New Roman"/>
          <w:sz w:val="28"/>
          <w:szCs w:val="28"/>
        </w:rPr>
        <w:t>муниципальной у</w:t>
      </w:r>
      <w:r w:rsidRPr="00A16E08">
        <w:rPr>
          <w:rFonts w:ascii="Times New Roman" w:hAnsi="Times New Roman" w:cs="Times New Roman"/>
          <w:sz w:val="28"/>
          <w:szCs w:val="28"/>
        </w:rPr>
        <w:t xml:space="preserve">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1675DB">
        <w:rPr>
          <w:rFonts w:ascii="Times New Roman" w:hAnsi="Times New Roman" w:cs="Times New Roman"/>
          <w:sz w:val="28"/>
          <w:szCs w:val="28"/>
        </w:rPr>
        <w:t>муниципальной у</w:t>
      </w:r>
      <w:r w:rsidRPr="00A16E08">
        <w:rPr>
          <w:rFonts w:ascii="Times New Roman" w:hAnsi="Times New Roman" w:cs="Times New Roman"/>
          <w:sz w:val="28"/>
          <w:szCs w:val="28"/>
        </w:rPr>
        <w:t xml:space="preserve">слуги (документ) ОМСУ </w:t>
      </w:r>
      <w:r w:rsidRPr="005E4B14">
        <w:rPr>
          <w:rFonts w:ascii="Times New Roman" w:hAnsi="Times New Roman" w:cs="Times New Roman"/>
          <w:sz w:val="28"/>
          <w:szCs w:val="28"/>
        </w:rPr>
        <w:t xml:space="preserve">направляет способом, указанным в заявлении о необходимости исправления допущенных опечаток </w:t>
      </w:r>
      <w:proofErr w:type="gramStart"/>
      <w:r w:rsidRPr="005E4B14">
        <w:rPr>
          <w:rFonts w:ascii="Times New Roman" w:hAnsi="Times New Roman" w:cs="Times New Roman"/>
          <w:sz w:val="28"/>
          <w:szCs w:val="28"/>
        </w:rPr>
        <w:t>и(</w:t>
      </w:r>
      <w:proofErr w:type="gramEnd"/>
      <w:r w:rsidRPr="005E4B14">
        <w:rPr>
          <w:rFonts w:ascii="Times New Roman" w:hAnsi="Times New Roman" w:cs="Times New Roman"/>
          <w:sz w:val="28"/>
          <w:szCs w:val="28"/>
        </w:rPr>
        <w:t>или) ошибок.</w:t>
      </w:r>
    </w:p>
    <w:p w:rsidR="004F1876" w:rsidRPr="006863CD" w:rsidRDefault="004F1876" w:rsidP="009D2C64">
      <w:pPr>
        <w:autoSpaceDE w:val="0"/>
        <w:autoSpaceDN w:val="0"/>
        <w:adjustRightInd w:val="0"/>
        <w:ind w:firstLine="709"/>
        <w:jc w:val="both"/>
        <w:rPr>
          <w:bCs/>
          <w:color w:val="000000"/>
          <w:sz w:val="28"/>
          <w:szCs w:val="28"/>
        </w:rPr>
      </w:pPr>
      <w:r w:rsidRPr="006863CD">
        <w:rPr>
          <w:bCs/>
          <w:color w:val="000000"/>
          <w:sz w:val="28"/>
          <w:szCs w:val="28"/>
        </w:rPr>
        <w:t xml:space="preserve">3.4. </w:t>
      </w:r>
      <w:r w:rsidR="00F82AD9" w:rsidRPr="006863CD">
        <w:rPr>
          <w:bCs/>
          <w:color w:val="000000"/>
          <w:sz w:val="28"/>
          <w:szCs w:val="28"/>
        </w:rPr>
        <w:t xml:space="preserve">Электронные документы представляются в следующих форматах: </w:t>
      </w:r>
    </w:p>
    <w:p w:rsidR="004F1876" w:rsidRPr="00A16E08" w:rsidRDefault="004F1876" w:rsidP="009D2C64">
      <w:pPr>
        <w:autoSpaceDE w:val="0"/>
        <w:autoSpaceDN w:val="0"/>
        <w:adjustRightInd w:val="0"/>
        <w:ind w:firstLine="709"/>
        <w:jc w:val="both"/>
        <w:rPr>
          <w:bCs/>
          <w:color w:val="000000"/>
          <w:sz w:val="28"/>
          <w:szCs w:val="28"/>
        </w:rPr>
      </w:pPr>
      <w:r w:rsidRPr="00A16E08">
        <w:rPr>
          <w:bCs/>
          <w:color w:val="000000"/>
          <w:sz w:val="28"/>
          <w:szCs w:val="28"/>
        </w:rPr>
        <w:t xml:space="preserve">а) </w:t>
      </w:r>
      <w:proofErr w:type="spellStart"/>
      <w:r w:rsidRPr="00A16E08">
        <w:rPr>
          <w:bCs/>
          <w:color w:val="000000"/>
          <w:sz w:val="28"/>
          <w:szCs w:val="28"/>
        </w:rPr>
        <w:t>xml</w:t>
      </w:r>
      <w:proofErr w:type="spellEnd"/>
      <w:r w:rsidRPr="00A16E08">
        <w:rPr>
          <w:bCs/>
          <w:color w:val="000000"/>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16E08">
        <w:rPr>
          <w:bCs/>
          <w:color w:val="000000"/>
          <w:sz w:val="28"/>
          <w:szCs w:val="28"/>
        </w:rPr>
        <w:t>xml</w:t>
      </w:r>
      <w:proofErr w:type="spellEnd"/>
      <w:r w:rsidRPr="00A16E08">
        <w:rPr>
          <w:bCs/>
          <w:color w:val="000000"/>
          <w:sz w:val="28"/>
          <w:szCs w:val="28"/>
        </w:rPr>
        <w:t>;</w:t>
      </w:r>
    </w:p>
    <w:p w:rsidR="004F1876" w:rsidRPr="00A16E08" w:rsidRDefault="004F1876" w:rsidP="009D2C64">
      <w:pPr>
        <w:autoSpaceDE w:val="0"/>
        <w:autoSpaceDN w:val="0"/>
        <w:adjustRightInd w:val="0"/>
        <w:ind w:firstLine="709"/>
        <w:jc w:val="both"/>
        <w:rPr>
          <w:bCs/>
          <w:color w:val="000000"/>
          <w:sz w:val="28"/>
          <w:szCs w:val="28"/>
        </w:rPr>
      </w:pPr>
      <w:r w:rsidRPr="00A16E08">
        <w:rPr>
          <w:bCs/>
          <w:color w:val="000000"/>
          <w:sz w:val="28"/>
          <w:szCs w:val="28"/>
        </w:rPr>
        <w:t xml:space="preserve">б) </w:t>
      </w:r>
      <w:proofErr w:type="spellStart"/>
      <w:r w:rsidRPr="00A16E08">
        <w:rPr>
          <w:bCs/>
          <w:color w:val="000000"/>
          <w:sz w:val="28"/>
          <w:szCs w:val="28"/>
        </w:rPr>
        <w:t>doc</w:t>
      </w:r>
      <w:proofErr w:type="spellEnd"/>
      <w:r w:rsidRPr="00A16E08">
        <w:rPr>
          <w:bCs/>
          <w:color w:val="000000"/>
          <w:sz w:val="28"/>
          <w:szCs w:val="28"/>
        </w:rPr>
        <w:t xml:space="preserve">, </w:t>
      </w:r>
      <w:proofErr w:type="spellStart"/>
      <w:r w:rsidRPr="00A16E08">
        <w:rPr>
          <w:bCs/>
          <w:color w:val="000000"/>
          <w:sz w:val="28"/>
          <w:szCs w:val="28"/>
        </w:rPr>
        <w:t>docx</w:t>
      </w:r>
      <w:proofErr w:type="spellEnd"/>
      <w:r w:rsidRPr="00A16E08">
        <w:rPr>
          <w:bCs/>
          <w:color w:val="000000"/>
          <w:sz w:val="28"/>
          <w:szCs w:val="28"/>
        </w:rPr>
        <w:t xml:space="preserve">, </w:t>
      </w:r>
      <w:proofErr w:type="spellStart"/>
      <w:r w:rsidRPr="00A16E08">
        <w:rPr>
          <w:bCs/>
          <w:color w:val="000000"/>
          <w:sz w:val="28"/>
          <w:szCs w:val="28"/>
        </w:rPr>
        <w:t>odt</w:t>
      </w:r>
      <w:proofErr w:type="spellEnd"/>
      <w:r w:rsidRPr="00A16E08">
        <w:rPr>
          <w:bCs/>
          <w:color w:val="000000"/>
          <w:sz w:val="28"/>
          <w:szCs w:val="28"/>
        </w:rPr>
        <w:t xml:space="preserve"> - для документов с текстовым содержанием, </w:t>
      </w:r>
      <w:r w:rsidRPr="00A16E08">
        <w:rPr>
          <w:bCs/>
          <w:color w:val="000000"/>
          <w:sz w:val="28"/>
          <w:szCs w:val="28"/>
        </w:rPr>
        <w:br/>
        <w:t>не включающим формулы;</w:t>
      </w:r>
    </w:p>
    <w:p w:rsidR="004F1876" w:rsidRPr="00A16E08" w:rsidRDefault="004F1876" w:rsidP="009D2C64">
      <w:pPr>
        <w:autoSpaceDE w:val="0"/>
        <w:autoSpaceDN w:val="0"/>
        <w:adjustRightInd w:val="0"/>
        <w:ind w:firstLine="709"/>
        <w:jc w:val="both"/>
        <w:rPr>
          <w:bCs/>
          <w:color w:val="000000"/>
          <w:sz w:val="28"/>
          <w:szCs w:val="28"/>
        </w:rPr>
      </w:pPr>
      <w:r w:rsidRPr="00A16E08">
        <w:rPr>
          <w:bCs/>
          <w:color w:val="000000"/>
          <w:sz w:val="28"/>
          <w:szCs w:val="28"/>
        </w:rPr>
        <w:t xml:space="preserve">в) </w:t>
      </w:r>
      <w:proofErr w:type="spellStart"/>
      <w:r w:rsidRPr="00A16E08">
        <w:rPr>
          <w:bCs/>
          <w:color w:val="000000"/>
          <w:sz w:val="28"/>
          <w:szCs w:val="28"/>
        </w:rPr>
        <w:t>pdf</w:t>
      </w:r>
      <w:proofErr w:type="spellEnd"/>
      <w:r w:rsidRPr="00A16E08">
        <w:rPr>
          <w:bCs/>
          <w:color w:val="000000"/>
          <w:sz w:val="28"/>
          <w:szCs w:val="28"/>
        </w:rPr>
        <w:t xml:space="preserve">, </w:t>
      </w:r>
      <w:proofErr w:type="spellStart"/>
      <w:r w:rsidRPr="00A16E08">
        <w:rPr>
          <w:bCs/>
          <w:color w:val="000000"/>
          <w:sz w:val="28"/>
          <w:szCs w:val="28"/>
        </w:rPr>
        <w:t>jpg</w:t>
      </w:r>
      <w:proofErr w:type="spellEnd"/>
      <w:r w:rsidRPr="00A16E08">
        <w:rPr>
          <w:bCs/>
          <w:color w:val="000000"/>
          <w:sz w:val="28"/>
          <w:szCs w:val="28"/>
        </w:rPr>
        <w:t xml:space="preserve">, </w:t>
      </w:r>
      <w:proofErr w:type="spellStart"/>
      <w:r w:rsidRPr="00A16E08">
        <w:rPr>
          <w:bCs/>
          <w:color w:val="000000"/>
          <w:sz w:val="28"/>
          <w:szCs w:val="28"/>
        </w:rPr>
        <w:t>jpeg</w:t>
      </w:r>
      <w:proofErr w:type="spellEnd"/>
      <w:r w:rsidRPr="00A16E08">
        <w:rPr>
          <w:bCs/>
          <w:color w:val="000000"/>
          <w:sz w:val="28"/>
          <w:szCs w:val="28"/>
        </w:rPr>
        <w:t xml:space="preserve">, </w:t>
      </w:r>
      <w:proofErr w:type="spellStart"/>
      <w:r w:rsidRPr="00A16E08">
        <w:rPr>
          <w:bCs/>
          <w:color w:val="000000"/>
          <w:sz w:val="28"/>
          <w:szCs w:val="28"/>
          <w:lang w:val="en-US"/>
        </w:rPr>
        <w:t>png</w:t>
      </w:r>
      <w:proofErr w:type="spellEnd"/>
      <w:r w:rsidRPr="00A16E08">
        <w:rPr>
          <w:bCs/>
          <w:color w:val="000000"/>
          <w:sz w:val="28"/>
          <w:szCs w:val="28"/>
        </w:rPr>
        <w:t xml:space="preserve">, </w:t>
      </w:r>
      <w:r w:rsidRPr="00A16E08">
        <w:rPr>
          <w:bCs/>
          <w:color w:val="000000"/>
          <w:sz w:val="28"/>
          <w:szCs w:val="28"/>
          <w:lang w:val="en-US"/>
        </w:rPr>
        <w:t>bmp</w:t>
      </w:r>
      <w:r w:rsidRPr="00A16E08">
        <w:rPr>
          <w:bCs/>
          <w:color w:val="000000"/>
          <w:sz w:val="28"/>
          <w:szCs w:val="28"/>
        </w:rPr>
        <w:t xml:space="preserve">, </w:t>
      </w:r>
      <w:r w:rsidRPr="00A16E08">
        <w:rPr>
          <w:bCs/>
          <w:color w:val="000000"/>
          <w:sz w:val="28"/>
          <w:szCs w:val="28"/>
          <w:lang w:val="en-US"/>
        </w:rPr>
        <w:t>tiff</w:t>
      </w:r>
      <w:r w:rsidRPr="00A16E08">
        <w:rPr>
          <w:bCs/>
          <w:color w:val="000000"/>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F1876" w:rsidRPr="00A16E08" w:rsidRDefault="004F1876" w:rsidP="009D2C64">
      <w:pPr>
        <w:autoSpaceDE w:val="0"/>
        <w:autoSpaceDN w:val="0"/>
        <w:adjustRightInd w:val="0"/>
        <w:ind w:firstLine="709"/>
        <w:jc w:val="both"/>
        <w:rPr>
          <w:bCs/>
          <w:color w:val="000000"/>
          <w:sz w:val="28"/>
          <w:szCs w:val="28"/>
        </w:rPr>
      </w:pPr>
      <w:r w:rsidRPr="00A16E08">
        <w:rPr>
          <w:bCs/>
          <w:color w:val="000000"/>
          <w:sz w:val="28"/>
          <w:szCs w:val="28"/>
        </w:rPr>
        <w:t xml:space="preserve">г) </w:t>
      </w:r>
      <w:r w:rsidRPr="00A16E08">
        <w:rPr>
          <w:bCs/>
          <w:color w:val="000000"/>
          <w:sz w:val="28"/>
          <w:szCs w:val="28"/>
          <w:lang w:val="en-US"/>
        </w:rPr>
        <w:t>zip</w:t>
      </w:r>
      <w:r w:rsidRPr="00A16E08">
        <w:rPr>
          <w:bCs/>
          <w:color w:val="000000"/>
          <w:sz w:val="28"/>
          <w:szCs w:val="28"/>
        </w:rPr>
        <w:t xml:space="preserve">, </w:t>
      </w:r>
      <w:proofErr w:type="spellStart"/>
      <w:r w:rsidRPr="00A16E08">
        <w:rPr>
          <w:bCs/>
          <w:color w:val="000000"/>
          <w:sz w:val="28"/>
          <w:szCs w:val="28"/>
          <w:lang w:val="en-US"/>
        </w:rPr>
        <w:t>rar</w:t>
      </w:r>
      <w:proofErr w:type="spellEnd"/>
      <w:r w:rsidRPr="00A16E08">
        <w:rPr>
          <w:bCs/>
          <w:color w:val="000000"/>
          <w:sz w:val="28"/>
          <w:szCs w:val="28"/>
        </w:rPr>
        <w:t xml:space="preserve"> – для сжатых документов в один файл;</w:t>
      </w:r>
    </w:p>
    <w:p w:rsidR="004F1876" w:rsidRPr="00A16E08" w:rsidRDefault="004F1876" w:rsidP="009D2C64">
      <w:pPr>
        <w:autoSpaceDE w:val="0"/>
        <w:autoSpaceDN w:val="0"/>
        <w:adjustRightInd w:val="0"/>
        <w:ind w:firstLine="709"/>
        <w:jc w:val="both"/>
        <w:rPr>
          <w:bCs/>
          <w:color w:val="000000"/>
          <w:sz w:val="28"/>
          <w:szCs w:val="28"/>
        </w:rPr>
      </w:pPr>
      <w:r w:rsidRPr="00A16E08">
        <w:rPr>
          <w:bCs/>
          <w:color w:val="000000"/>
          <w:sz w:val="28"/>
          <w:szCs w:val="28"/>
        </w:rPr>
        <w:t xml:space="preserve">д) </w:t>
      </w:r>
      <w:r w:rsidRPr="00A16E08">
        <w:rPr>
          <w:bCs/>
          <w:color w:val="000000"/>
          <w:sz w:val="28"/>
          <w:szCs w:val="28"/>
          <w:lang w:val="en-US"/>
        </w:rPr>
        <w:t>sig</w:t>
      </w:r>
      <w:r w:rsidRPr="00A16E08">
        <w:rPr>
          <w:bCs/>
          <w:color w:val="000000"/>
          <w:sz w:val="28"/>
          <w:szCs w:val="28"/>
        </w:rPr>
        <w:t xml:space="preserve"> – для открепленной усиленной квалифицированной электронной подписи.</w:t>
      </w:r>
    </w:p>
    <w:p w:rsidR="004F1876" w:rsidRPr="00A16E08" w:rsidRDefault="004F1876" w:rsidP="009D2C64">
      <w:pPr>
        <w:autoSpaceDE w:val="0"/>
        <w:autoSpaceDN w:val="0"/>
        <w:adjustRightInd w:val="0"/>
        <w:ind w:firstLine="709"/>
        <w:jc w:val="both"/>
        <w:rPr>
          <w:bCs/>
          <w:color w:val="000000"/>
          <w:sz w:val="28"/>
          <w:szCs w:val="28"/>
        </w:rPr>
      </w:pPr>
      <w:r w:rsidRPr="00636AA6">
        <w:rPr>
          <w:b/>
          <w:bCs/>
          <w:color w:val="000000"/>
          <w:sz w:val="28"/>
          <w:szCs w:val="28"/>
        </w:rPr>
        <w:t>3.5. </w:t>
      </w:r>
      <w:r w:rsidR="00F82AD9" w:rsidRPr="005E4B14">
        <w:rPr>
          <w:b/>
          <w:bCs/>
          <w:color w:val="000000"/>
          <w:sz w:val="28"/>
          <w:szCs w:val="28"/>
        </w:rPr>
        <w:t>Д</w:t>
      </w:r>
      <w:r w:rsidR="001C5BA7" w:rsidRPr="005E4B14">
        <w:rPr>
          <w:b/>
          <w:bCs/>
          <w:color w:val="000000"/>
          <w:sz w:val="28"/>
          <w:szCs w:val="28"/>
        </w:rPr>
        <w:t xml:space="preserve">опускается формирование </w:t>
      </w:r>
      <w:r w:rsidR="00F82AD9" w:rsidRPr="005E4B14">
        <w:rPr>
          <w:b/>
          <w:bCs/>
          <w:color w:val="000000"/>
          <w:sz w:val="28"/>
          <w:szCs w:val="28"/>
        </w:rPr>
        <w:t xml:space="preserve">электронного документа </w:t>
      </w:r>
      <w:r w:rsidRPr="005E4B14">
        <w:rPr>
          <w:b/>
          <w:bCs/>
          <w:color w:val="000000"/>
          <w:sz w:val="28"/>
          <w:szCs w:val="28"/>
        </w:rPr>
        <w:t>путем сканирования непосредственно с оригинала документа</w:t>
      </w:r>
      <w:r w:rsidRPr="001C5BA7">
        <w:rPr>
          <w:bCs/>
          <w:color w:val="000000"/>
          <w:sz w:val="28"/>
          <w:szCs w:val="28"/>
        </w:rPr>
        <w:t xml:space="preserve"> (использование копий не допускается), которое осуществляется с сохранением ориентации оригинала документа в разрешении 300-500 </w:t>
      </w:r>
      <w:proofErr w:type="spellStart"/>
      <w:r w:rsidRPr="001C5BA7">
        <w:rPr>
          <w:bCs/>
          <w:color w:val="000000"/>
          <w:sz w:val="28"/>
          <w:szCs w:val="28"/>
        </w:rPr>
        <w:t>dpi</w:t>
      </w:r>
      <w:proofErr w:type="spellEnd"/>
      <w:r w:rsidRPr="001C5BA7">
        <w:rPr>
          <w:bCs/>
          <w:color w:val="000000"/>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4F1876" w:rsidRPr="00A16E08" w:rsidRDefault="001675DB" w:rsidP="009D2C64">
      <w:pPr>
        <w:autoSpaceDE w:val="0"/>
        <w:autoSpaceDN w:val="0"/>
        <w:adjustRightInd w:val="0"/>
        <w:ind w:firstLine="709"/>
        <w:jc w:val="both"/>
        <w:rPr>
          <w:bCs/>
          <w:color w:val="000000"/>
          <w:sz w:val="28"/>
          <w:szCs w:val="28"/>
        </w:rPr>
      </w:pPr>
      <w:r>
        <w:rPr>
          <w:bCs/>
          <w:color w:val="000000"/>
          <w:sz w:val="28"/>
          <w:szCs w:val="28"/>
        </w:rPr>
        <w:lastRenderedPageBreak/>
        <w:t>«</w:t>
      </w:r>
      <w:r w:rsidR="004F1876" w:rsidRPr="00A16E08">
        <w:rPr>
          <w:bCs/>
          <w:color w:val="000000"/>
          <w:sz w:val="28"/>
          <w:szCs w:val="28"/>
        </w:rPr>
        <w:t>черно-белый</w:t>
      </w:r>
      <w:r>
        <w:rPr>
          <w:bCs/>
          <w:color w:val="000000"/>
          <w:sz w:val="28"/>
          <w:szCs w:val="28"/>
        </w:rPr>
        <w:t>»</w:t>
      </w:r>
      <w:r w:rsidR="004F1876" w:rsidRPr="00A16E08">
        <w:rPr>
          <w:bCs/>
          <w:color w:val="000000"/>
          <w:sz w:val="28"/>
          <w:szCs w:val="28"/>
        </w:rPr>
        <w:t xml:space="preserve"> (при отсутствии в документе графических изображений и (или) цветного текста);</w:t>
      </w:r>
    </w:p>
    <w:p w:rsidR="004F1876" w:rsidRPr="00A16E08" w:rsidRDefault="001675DB" w:rsidP="009D2C64">
      <w:pPr>
        <w:autoSpaceDE w:val="0"/>
        <w:autoSpaceDN w:val="0"/>
        <w:adjustRightInd w:val="0"/>
        <w:ind w:firstLine="709"/>
        <w:jc w:val="both"/>
        <w:rPr>
          <w:bCs/>
          <w:color w:val="000000"/>
          <w:sz w:val="28"/>
          <w:szCs w:val="28"/>
        </w:rPr>
      </w:pPr>
      <w:r>
        <w:rPr>
          <w:bCs/>
          <w:color w:val="000000"/>
          <w:sz w:val="28"/>
          <w:szCs w:val="28"/>
        </w:rPr>
        <w:t>«</w:t>
      </w:r>
      <w:r w:rsidR="004F1876" w:rsidRPr="00A16E08">
        <w:rPr>
          <w:bCs/>
          <w:color w:val="000000"/>
          <w:sz w:val="28"/>
          <w:szCs w:val="28"/>
        </w:rPr>
        <w:t>оттенки серого</w:t>
      </w:r>
      <w:r>
        <w:rPr>
          <w:bCs/>
          <w:color w:val="000000"/>
          <w:sz w:val="28"/>
          <w:szCs w:val="28"/>
        </w:rPr>
        <w:t>»</w:t>
      </w:r>
      <w:r w:rsidR="004F1876" w:rsidRPr="00A16E08">
        <w:rPr>
          <w:bCs/>
          <w:color w:val="000000"/>
          <w:sz w:val="28"/>
          <w:szCs w:val="28"/>
        </w:rPr>
        <w:t xml:space="preserve"> (при наличии в документе графических изображений, отличных от цветного графического изображения);</w:t>
      </w:r>
    </w:p>
    <w:p w:rsidR="004F1876" w:rsidRPr="00A16E08" w:rsidRDefault="001675DB" w:rsidP="009D2C64">
      <w:pPr>
        <w:autoSpaceDE w:val="0"/>
        <w:autoSpaceDN w:val="0"/>
        <w:adjustRightInd w:val="0"/>
        <w:ind w:firstLine="709"/>
        <w:jc w:val="both"/>
        <w:rPr>
          <w:bCs/>
          <w:color w:val="000000"/>
          <w:sz w:val="28"/>
          <w:szCs w:val="28"/>
        </w:rPr>
      </w:pPr>
      <w:r>
        <w:rPr>
          <w:bCs/>
          <w:color w:val="000000"/>
          <w:sz w:val="28"/>
          <w:szCs w:val="28"/>
        </w:rPr>
        <w:t>«цветной» или «режим полной цветопередачи»</w:t>
      </w:r>
      <w:r w:rsidR="004F1876" w:rsidRPr="00A16E08">
        <w:rPr>
          <w:bCs/>
          <w:color w:val="000000"/>
          <w:sz w:val="28"/>
          <w:szCs w:val="28"/>
        </w:rPr>
        <w:t xml:space="preserve"> (при наличии </w:t>
      </w:r>
      <w:r w:rsidR="004F1876" w:rsidRPr="00A16E08">
        <w:rPr>
          <w:bCs/>
          <w:color w:val="000000"/>
          <w:sz w:val="28"/>
          <w:szCs w:val="28"/>
        </w:rPr>
        <w:br/>
        <w:t>в документе цветных графических изображений либо цветного текста).</w:t>
      </w:r>
    </w:p>
    <w:p w:rsidR="004F1876" w:rsidRPr="00A16E08" w:rsidRDefault="004F1876" w:rsidP="009D2C64">
      <w:pPr>
        <w:autoSpaceDE w:val="0"/>
        <w:autoSpaceDN w:val="0"/>
        <w:adjustRightInd w:val="0"/>
        <w:ind w:firstLine="709"/>
        <w:jc w:val="both"/>
        <w:rPr>
          <w:bCs/>
          <w:color w:val="000000"/>
          <w:sz w:val="28"/>
          <w:szCs w:val="28"/>
        </w:rPr>
      </w:pPr>
      <w:r w:rsidRPr="00A16E08">
        <w:rPr>
          <w:bCs/>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F26724" w:rsidRPr="00A16E08" w:rsidRDefault="00F26724" w:rsidP="009D2C64">
      <w:pPr>
        <w:tabs>
          <w:tab w:val="left" w:pos="142"/>
          <w:tab w:val="left" w:pos="284"/>
        </w:tabs>
        <w:ind w:firstLine="709"/>
        <w:jc w:val="center"/>
        <w:rPr>
          <w:sz w:val="28"/>
          <w:szCs w:val="28"/>
          <w:lang w:val="x-none" w:eastAsia="x-none"/>
        </w:rPr>
      </w:pPr>
    </w:p>
    <w:p w:rsidR="00937491" w:rsidRPr="00A16E08" w:rsidRDefault="00937491" w:rsidP="009C6B8F">
      <w:pPr>
        <w:pStyle w:val="ConsPlusNormal"/>
        <w:ind w:firstLine="0"/>
        <w:jc w:val="center"/>
        <w:outlineLvl w:val="1"/>
        <w:rPr>
          <w:rFonts w:ascii="Times New Roman" w:hAnsi="Times New Roman" w:cs="Times New Roman"/>
          <w:b/>
          <w:sz w:val="28"/>
          <w:szCs w:val="28"/>
        </w:rPr>
      </w:pPr>
      <w:r w:rsidRPr="00A16E08">
        <w:rPr>
          <w:rFonts w:ascii="Times New Roman" w:hAnsi="Times New Roman" w:cs="Times New Roman"/>
          <w:b/>
          <w:sz w:val="28"/>
          <w:szCs w:val="28"/>
        </w:rPr>
        <w:t xml:space="preserve">4. Формы </w:t>
      </w:r>
      <w:proofErr w:type="gramStart"/>
      <w:r w:rsidRPr="00A16E08">
        <w:rPr>
          <w:rFonts w:ascii="Times New Roman" w:hAnsi="Times New Roman" w:cs="Times New Roman"/>
          <w:b/>
          <w:sz w:val="28"/>
          <w:szCs w:val="28"/>
        </w:rPr>
        <w:t>контроля за</w:t>
      </w:r>
      <w:proofErr w:type="gramEnd"/>
      <w:r w:rsidRPr="00A16E08">
        <w:rPr>
          <w:rFonts w:ascii="Times New Roman" w:hAnsi="Times New Roman" w:cs="Times New Roman"/>
          <w:b/>
          <w:sz w:val="28"/>
          <w:szCs w:val="28"/>
        </w:rPr>
        <w:t xml:space="preserve"> исполнением административного</w:t>
      </w:r>
      <w:r w:rsidR="009C6B8F">
        <w:rPr>
          <w:rFonts w:ascii="Times New Roman" w:hAnsi="Times New Roman" w:cs="Times New Roman"/>
          <w:b/>
          <w:sz w:val="28"/>
          <w:szCs w:val="28"/>
        </w:rPr>
        <w:t xml:space="preserve"> </w:t>
      </w:r>
      <w:r w:rsidRPr="00A16E08">
        <w:rPr>
          <w:rFonts w:ascii="Times New Roman" w:hAnsi="Times New Roman" w:cs="Times New Roman"/>
          <w:b/>
          <w:sz w:val="28"/>
          <w:szCs w:val="28"/>
        </w:rPr>
        <w:t>регламента</w:t>
      </w:r>
    </w:p>
    <w:p w:rsidR="00937491" w:rsidRPr="00A16E08" w:rsidRDefault="00937491" w:rsidP="009D2C64">
      <w:pPr>
        <w:pStyle w:val="ConsPlusNormal"/>
        <w:ind w:firstLine="540"/>
        <w:jc w:val="both"/>
        <w:rPr>
          <w:rFonts w:ascii="Times New Roman" w:hAnsi="Times New Roman" w:cs="Times New Roman"/>
          <w:sz w:val="28"/>
          <w:szCs w:val="28"/>
        </w:rPr>
      </w:pP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4.1. Порядок осуществления текущего </w:t>
      </w:r>
      <w:proofErr w:type="gramStart"/>
      <w:r w:rsidRPr="00A16E08">
        <w:rPr>
          <w:rFonts w:ascii="Times New Roman" w:hAnsi="Times New Roman" w:cs="Times New Roman"/>
          <w:sz w:val="28"/>
          <w:szCs w:val="28"/>
        </w:rPr>
        <w:t>контроля за</w:t>
      </w:r>
      <w:proofErr w:type="gramEnd"/>
      <w:r w:rsidRPr="00A16E08">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001675DB">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а также принятием решений ответственными лицами.</w:t>
      </w:r>
    </w:p>
    <w:p w:rsidR="00937491" w:rsidRPr="00A16E08" w:rsidRDefault="00937491" w:rsidP="009D2C64">
      <w:pPr>
        <w:pStyle w:val="ConsPlusNormal"/>
        <w:ind w:firstLine="540"/>
        <w:jc w:val="both"/>
        <w:rPr>
          <w:rFonts w:ascii="Times New Roman" w:hAnsi="Times New Roman" w:cs="Times New Roman"/>
          <w:sz w:val="28"/>
          <w:szCs w:val="28"/>
        </w:rPr>
      </w:pPr>
      <w:proofErr w:type="gramStart"/>
      <w:r w:rsidRPr="00A16E08">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roofErr w:type="gramEnd"/>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64249A">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В целях осуществления </w:t>
      </w:r>
      <w:proofErr w:type="gramStart"/>
      <w:r w:rsidRPr="00A16E08">
        <w:rPr>
          <w:rFonts w:ascii="Times New Roman" w:hAnsi="Times New Roman" w:cs="Times New Roman"/>
          <w:sz w:val="28"/>
          <w:szCs w:val="28"/>
        </w:rPr>
        <w:t>контроля за</w:t>
      </w:r>
      <w:proofErr w:type="gramEnd"/>
      <w:r w:rsidRPr="00A16E08">
        <w:rPr>
          <w:rFonts w:ascii="Times New Roman" w:hAnsi="Times New Roman" w:cs="Times New Roman"/>
          <w:sz w:val="28"/>
          <w:szCs w:val="28"/>
        </w:rPr>
        <w:t xml:space="preserve"> полнотой и качеством предоставления </w:t>
      </w:r>
      <w:r w:rsidR="0064249A">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проводятся плановые и внеплановые проверки.</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Плановые проверки предоставления </w:t>
      </w:r>
      <w:r w:rsidR="0064249A">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проводятся не реже одного раза в три месяца в соответствии с планом проведения проверок, утвержденным руководителем ОМСУ.</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64249A">
        <w:rPr>
          <w:rFonts w:ascii="Times New Roman" w:hAnsi="Times New Roman" w:cs="Times New Roman"/>
          <w:sz w:val="28"/>
          <w:szCs w:val="28"/>
        </w:rPr>
        <w:t>муниципальной у</w:t>
      </w:r>
      <w:r w:rsidRPr="00A16E08">
        <w:rPr>
          <w:rFonts w:ascii="Times New Roman" w:hAnsi="Times New Roman" w:cs="Times New Roman"/>
          <w:sz w:val="28"/>
          <w:szCs w:val="28"/>
        </w:rPr>
        <w:t xml:space="preserve">слуги (комплексные проверки), или отдельный вопрос, связанный с предоставлением </w:t>
      </w:r>
      <w:r w:rsidR="0064249A">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(тематические проверки).</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Внеплановые проверки предоставления </w:t>
      </w:r>
      <w:r w:rsidR="0064249A">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lastRenderedPageBreak/>
        <w:t xml:space="preserve">О проведении проверки издается правовой акт ОМСУ о проведении проверки исполнения административного регламента по предоставлению </w:t>
      </w:r>
      <w:r w:rsidR="0064249A">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64249A">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По результатам рассмотрения обращений дается письменный ответ.</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64249A">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w:t>
      </w:r>
      <w:r w:rsidR="0064249A">
        <w:rPr>
          <w:rFonts w:ascii="Times New Roman" w:hAnsi="Times New Roman" w:cs="Times New Roman"/>
          <w:sz w:val="28"/>
          <w:szCs w:val="28"/>
        </w:rPr>
        <w:t>,</w:t>
      </w:r>
      <w:r w:rsidRPr="00A16E08">
        <w:rPr>
          <w:rFonts w:ascii="Times New Roman" w:hAnsi="Times New Roman" w:cs="Times New Roman"/>
          <w:sz w:val="28"/>
          <w:szCs w:val="28"/>
        </w:rP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Руководитель ОМСУ несет персональную ответственность за обеспечение предоставления </w:t>
      </w:r>
      <w:r w:rsidR="0064249A">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Работники ОМСУ при предоставлении </w:t>
      </w:r>
      <w:r w:rsidR="0064249A">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несут персональную ответственность:</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sidR="0064249A">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937491" w:rsidRPr="00A16E08" w:rsidRDefault="00937491"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C5F25" w:rsidRPr="00A16E08" w:rsidRDefault="00EC5F25" w:rsidP="009D2C64">
      <w:pPr>
        <w:autoSpaceDE w:val="0"/>
        <w:autoSpaceDN w:val="0"/>
        <w:adjustRightInd w:val="0"/>
        <w:ind w:firstLine="540"/>
        <w:jc w:val="both"/>
        <w:rPr>
          <w:sz w:val="28"/>
          <w:szCs w:val="28"/>
        </w:rPr>
      </w:pPr>
    </w:p>
    <w:p w:rsidR="00B06487" w:rsidRPr="00A16E08" w:rsidRDefault="00B06487" w:rsidP="009D2C64">
      <w:pPr>
        <w:widowControl w:val="0"/>
        <w:autoSpaceDE w:val="0"/>
        <w:autoSpaceDN w:val="0"/>
        <w:jc w:val="center"/>
        <w:outlineLvl w:val="1"/>
        <w:rPr>
          <w:b/>
          <w:sz w:val="28"/>
          <w:szCs w:val="28"/>
        </w:rPr>
      </w:pPr>
      <w:r w:rsidRPr="00A16E08">
        <w:rPr>
          <w:b/>
          <w:sz w:val="28"/>
          <w:szCs w:val="28"/>
        </w:rPr>
        <w:t xml:space="preserve">5. Досудебный (внесудебный) порядок обжалования решений и действий (бездействия) органа, предоставляющего </w:t>
      </w:r>
      <w:r w:rsidR="008134E3" w:rsidRPr="00A16E08">
        <w:rPr>
          <w:b/>
          <w:sz w:val="28"/>
          <w:szCs w:val="28"/>
        </w:rPr>
        <w:t>муниципальную</w:t>
      </w:r>
      <w:r w:rsidRPr="00A16E08">
        <w:rPr>
          <w:b/>
          <w:sz w:val="28"/>
          <w:szCs w:val="28"/>
        </w:rPr>
        <w:t xml:space="preserve"> услугу, </w:t>
      </w:r>
    </w:p>
    <w:p w:rsidR="00B06487" w:rsidRPr="00A16E08" w:rsidRDefault="00B06487" w:rsidP="009D2C64">
      <w:pPr>
        <w:widowControl w:val="0"/>
        <w:autoSpaceDE w:val="0"/>
        <w:autoSpaceDN w:val="0"/>
        <w:jc w:val="center"/>
        <w:outlineLvl w:val="1"/>
        <w:rPr>
          <w:b/>
          <w:sz w:val="28"/>
          <w:szCs w:val="28"/>
        </w:rPr>
      </w:pPr>
      <w:r w:rsidRPr="00A16E08">
        <w:rPr>
          <w:b/>
          <w:sz w:val="28"/>
          <w:szCs w:val="28"/>
        </w:rPr>
        <w:t xml:space="preserve">а также должностных лиц органа, предоставляющего </w:t>
      </w:r>
      <w:r w:rsidR="008134E3" w:rsidRPr="00A16E08">
        <w:rPr>
          <w:b/>
          <w:sz w:val="28"/>
          <w:szCs w:val="28"/>
        </w:rPr>
        <w:t>муниципальную</w:t>
      </w:r>
      <w:r w:rsidRPr="00A16E08">
        <w:rPr>
          <w:b/>
          <w:sz w:val="28"/>
          <w:szCs w:val="28"/>
        </w:rPr>
        <w:t xml:space="preserve"> услугу, либо муниципальных служащих, многофункционального центра</w:t>
      </w:r>
      <w:r w:rsidRPr="00A16E08">
        <w:rPr>
          <w:sz w:val="28"/>
          <w:szCs w:val="28"/>
        </w:rPr>
        <w:t xml:space="preserve"> </w:t>
      </w:r>
      <w:r w:rsidRPr="00A16E08">
        <w:rPr>
          <w:b/>
          <w:sz w:val="28"/>
          <w:szCs w:val="28"/>
        </w:rPr>
        <w:t>предоставления государственных и муниципальных услуг, работника многофункционального центра</w:t>
      </w:r>
      <w:r w:rsidRPr="00A16E08">
        <w:rPr>
          <w:sz w:val="28"/>
          <w:szCs w:val="28"/>
        </w:rPr>
        <w:t xml:space="preserve"> </w:t>
      </w:r>
      <w:r w:rsidRPr="00A16E08">
        <w:rPr>
          <w:b/>
          <w:sz w:val="28"/>
          <w:szCs w:val="28"/>
        </w:rPr>
        <w:t>предоставления государственных и муниципальных услуг</w:t>
      </w:r>
    </w:p>
    <w:p w:rsidR="002650BA" w:rsidRPr="00A16E08" w:rsidRDefault="002650BA" w:rsidP="009D2C64">
      <w:pPr>
        <w:widowControl w:val="0"/>
        <w:autoSpaceDE w:val="0"/>
        <w:autoSpaceDN w:val="0"/>
        <w:jc w:val="center"/>
        <w:outlineLvl w:val="1"/>
        <w:rPr>
          <w:b/>
          <w:sz w:val="28"/>
          <w:szCs w:val="28"/>
        </w:rPr>
      </w:pP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lastRenderedPageBreak/>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w:t>
      </w:r>
      <w:r w:rsidR="0064249A">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5.2. Предметом досудебного (внесудебного) обжалования заявителем решений и действий (бездействия) органа, предоставляющего </w:t>
      </w:r>
      <w:r w:rsidR="0064249A">
        <w:rPr>
          <w:rFonts w:ascii="Times New Roman" w:hAnsi="Times New Roman" w:cs="Times New Roman"/>
          <w:sz w:val="28"/>
          <w:szCs w:val="28"/>
        </w:rPr>
        <w:t>муниципальную у</w:t>
      </w:r>
      <w:r w:rsidRPr="00A16E08">
        <w:rPr>
          <w:rFonts w:ascii="Times New Roman" w:hAnsi="Times New Roman" w:cs="Times New Roman"/>
          <w:sz w:val="28"/>
          <w:szCs w:val="28"/>
        </w:rPr>
        <w:t xml:space="preserve">слугу, должностного лица органа, предоставляющего </w:t>
      </w:r>
      <w:r w:rsidR="0064249A">
        <w:rPr>
          <w:rFonts w:ascii="Times New Roman" w:hAnsi="Times New Roman" w:cs="Times New Roman"/>
          <w:sz w:val="28"/>
          <w:szCs w:val="28"/>
        </w:rPr>
        <w:t>муниципальную у</w:t>
      </w:r>
      <w:r w:rsidRPr="00A16E08">
        <w:rPr>
          <w:rFonts w:ascii="Times New Roman" w:hAnsi="Times New Roman" w:cs="Times New Roman"/>
          <w:sz w:val="28"/>
          <w:szCs w:val="28"/>
        </w:rPr>
        <w:t xml:space="preserve">слугу, либо муниципального служащего, многофункционального центра, работника многофункционального </w:t>
      </w:r>
      <w:proofErr w:type="gramStart"/>
      <w:r w:rsidRPr="00A16E08">
        <w:rPr>
          <w:rFonts w:ascii="Times New Roman" w:hAnsi="Times New Roman" w:cs="Times New Roman"/>
          <w:sz w:val="28"/>
          <w:szCs w:val="28"/>
        </w:rPr>
        <w:t>центра</w:t>
      </w:r>
      <w:proofErr w:type="gramEnd"/>
      <w:r w:rsidRPr="00A16E08">
        <w:rPr>
          <w:rFonts w:ascii="Times New Roman" w:hAnsi="Times New Roman" w:cs="Times New Roman"/>
          <w:sz w:val="28"/>
          <w:szCs w:val="28"/>
        </w:rPr>
        <w:t xml:space="preserve"> в том числе являются:</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1) нарушение срока регистрации запр</w:t>
      </w:r>
      <w:r w:rsidR="0064249A">
        <w:rPr>
          <w:rFonts w:ascii="Times New Roman" w:hAnsi="Times New Roman" w:cs="Times New Roman"/>
          <w:sz w:val="28"/>
          <w:szCs w:val="28"/>
        </w:rPr>
        <w:t xml:space="preserve">оса заявителя о предоставлении муниципальной </w:t>
      </w:r>
      <w:r w:rsidRPr="00A16E08">
        <w:rPr>
          <w:rFonts w:ascii="Times New Roman" w:hAnsi="Times New Roman" w:cs="Times New Roman"/>
          <w:sz w:val="28"/>
          <w:szCs w:val="28"/>
        </w:rPr>
        <w:t xml:space="preserve">услуги, запроса, указанного в </w:t>
      </w:r>
      <w:hyperlink r:id="rId20" w:history="1">
        <w:r w:rsidRPr="00A16E08">
          <w:rPr>
            <w:rFonts w:ascii="Times New Roman" w:hAnsi="Times New Roman" w:cs="Times New Roman"/>
            <w:sz w:val="28"/>
            <w:szCs w:val="28"/>
          </w:rPr>
          <w:t>статье 15.1</w:t>
        </w:r>
      </w:hyperlink>
      <w:r w:rsidRPr="00A16E08">
        <w:rPr>
          <w:rFonts w:ascii="Times New Roman" w:hAnsi="Times New Roman" w:cs="Times New Roman"/>
          <w:sz w:val="28"/>
          <w:szCs w:val="28"/>
        </w:rPr>
        <w:t xml:space="preserve"> Федерального закона № 210-ФЗ;</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2) нарушение срока предоставления </w:t>
      </w:r>
      <w:r w:rsidR="0064249A">
        <w:rPr>
          <w:rFonts w:ascii="Times New Roman" w:hAnsi="Times New Roman" w:cs="Times New Roman"/>
          <w:sz w:val="28"/>
          <w:szCs w:val="28"/>
        </w:rPr>
        <w:t>муниципальной у</w:t>
      </w:r>
      <w:r w:rsidRPr="00A16E08">
        <w:rPr>
          <w:rFonts w:ascii="Times New Roman" w:hAnsi="Times New Roman" w:cs="Times New Roman"/>
          <w:sz w:val="28"/>
          <w:szCs w:val="28"/>
        </w:rPr>
        <w:t xml:space="preserve">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64249A">
        <w:rPr>
          <w:rFonts w:ascii="Times New Roman" w:hAnsi="Times New Roman" w:cs="Times New Roman"/>
          <w:sz w:val="28"/>
          <w:szCs w:val="28"/>
        </w:rPr>
        <w:t>муниципальных у</w:t>
      </w:r>
      <w:r w:rsidRPr="00A16E08">
        <w:rPr>
          <w:rFonts w:ascii="Times New Roman" w:hAnsi="Times New Roman" w:cs="Times New Roman"/>
          <w:sz w:val="28"/>
          <w:szCs w:val="28"/>
        </w:rPr>
        <w:t xml:space="preserve">слуг в полном объеме в порядке, определенном </w:t>
      </w:r>
      <w:hyperlink r:id="rId21" w:history="1">
        <w:r w:rsidRPr="00A16E08">
          <w:rPr>
            <w:rFonts w:ascii="Times New Roman" w:hAnsi="Times New Roman" w:cs="Times New Roman"/>
            <w:sz w:val="28"/>
            <w:szCs w:val="28"/>
          </w:rPr>
          <w:t>частью 1.3 статьи 16</w:t>
        </w:r>
      </w:hyperlink>
      <w:r w:rsidRPr="00A16E08">
        <w:rPr>
          <w:rFonts w:ascii="Times New Roman" w:hAnsi="Times New Roman" w:cs="Times New Roman"/>
          <w:sz w:val="28"/>
          <w:szCs w:val="28"/>
        </w:rPr>
        <w:t xml:space="preserve"> Федерального закона № 210-ФЗ;</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w:t>
      </w:r>
      <w:r w:rsidR="004D3253">
        <w:rPr>
          <w:rFonts w:ascii="Times New Roman" w:hAnsi="Times New Roman" w:cs="Times New Roman"/>
          <w:sz w:val="28"/>
          <w:szCs w:val="28"/>
        </w:rPr>
        <w:t>у</w:t>
      </w:r>
      <w:r w:rsidRPr="00A16E08">
        <w:rPr>
          <w:rFonts w:ascii="Times New Roman" w:hAnsi="Times New Roman" w:cs="Times New Roman"/>
          <w:sz w:val="28"/>
          <w:szCs w:val="28"/>
        </w:rPr>
        <w:t>слуги;</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w:t>
      </w:r>
      <w:r w:rsidR="0064249A">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у заявителя;</w:t>
      </w:r>
    </w:p>
    <w:p w:rsidR="00FC682F" w:rsidRPr="00A16E08" w:rsidRDefault="00FC682F" w:rsidP="009D2C64">
      <w:pPr>
        <w:pStyle w:val="ConsPlusNormal"/>
        <w:ind w:firstLine="540"/>
        <w:jc w:val="both"/>
        <w:rPr>
          <w:rFonts w:ascii="Times New Roman" w:hAnsi="Times New Roman" w:cs="Times New Roman"/>
          <w:sz w:val="28"/>
          <w:szCs w:val="28"/>
        </w:rPr>
      </w:pPr>
      <w:proofErr w:type="gramStart"/>
      <w:r w:rsidRPr="00A16E08">
        <w:rPr>
          <w:rFonts w:ascii="Times New Roman" w:hAnsi="Times New Roman" w:cs="Times New Roman"/>
          <w:sz w:val="28"/>
          <w:szCs w:val="28"/>
        </w:rPr>
        <w:t xml:space="preserve">5) отказ в предоставлении </w:t>
      </w:r>
      <w:r w:rsidR="0064249A">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A16E08">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22" w:history="1">
        <w:r w:rsidRPr="00A16E08">
          <w:rPr>
            <w:rFonts w:ascii="Times New Roman" w:hAnsi="Times New Roman" w:cs="Times New Roman"/>
            <w:sz w:val="28"/>
            <w:szCs w:val="28"/>
          </w:rPr>
          <w:t>частью 1.3 статьи 16</w:t>
        </w:r>
      </w:hyperlink>
      <w:r w:rsidRPr="00A16E08">
        <w:rPr>
          <w:rFonts w:ascii="Times New Roman" w:hAnsi="Times New Roman" w:cs="Times New Roman"/>
          <w:sz w:val="28"/>
          <w:szCs w:val="28"/>
        </w:rPr>
        <w:t xml:space="preserve"> Федерального закона </w:t>
      </w:r>
      <w:r w:rsidR="0064249A">
        <w:rPr>
          <w:rFonts w:ascii="Times New Roman" w:hAnsi="Times New Roman" w:cs="Times New Roman"/>
          <w:sz w:val="28"/>
          <w:szCs w:val="28"/>
        </w:rPr>
        <w:t>№</w:t>
      </w:r>
      <w:r w:rsidRPr="00A16E08">
        <w:rPr>
          <w:rFonts w:ascii="Times New Roman" w:hAnsi="Times New Roman" w:cs="Times New Roman"/>
          <w:sz w:val="28"/>
          <w:szCs w:val="28"/>
        </w:rPr>
        <w:t xml:space="preserve"> 210-ФЗ;</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6) затребование с заявителя при предоставлении </w:t>
      </w:r>
      <w:r w:rsidR="0064249A">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платы, не предусмотренной нормативными правовыми актами Российской Федерации, нормативными правовыми актами Ленинградской области;</w:t>
      </w:r>
    </w:p>
    <w:p w:rsidR="00FC682F" w:rsidRPr="00A16E08" w:rsidRDefault="00FC682F" w:rsidP="009D2C64">
      <w:pPr>
        <w:pStyle w:val="ConsPlusNormal"/>
        <w:ind w:firstLine="540"/>
        <w:jc w:val="both"/>
        <w:rPr>
          <w:rFonts w:ascii="Times New Roman" w:hAnsi="Times New Roman" w:cs="Times New Roman"/>
          <w:sz w:val="28"/>
          <w:szCs w:val="28"/>
        </w:rPr>
      </w:pPr>
      <w:proofErr w:type="gramStart"/>
      <w:r w:rsidRPr="00A16E08">
        <w:rPr>
          <w:rFonts w:ascii="Times New Roman" w:hAnsi="Times New Roman" w:cs="Times New Roman"/>
          <w:sz w:val="28"/>
          <w:szCs w:val="28"/>
        </w:rPr>
        <w:t xml:space="preserve">7) отказ органа, предоставляющего </w:t>
      </w:r>
      <w:r w:rsidR="0064249A">
        <w:rPr>
          <w:rFonts w:ascii="Times New Roman" w:hAnsi="Times New Roman" w:cs="Times New Roman"/>
          <w:sz w:val="28"/>
          <w:szCs w:val="28"/>
        </w:rPr>
        <w:t>муниципальную у</w:t>
      </w:r>
      <w:r w:rsidRPr="00A16E08">
        <w:rPr>
          <w:rFonts w:ascii="Times New Roman" w:hAnsi="Times New Roman" w:cs="Times New Roman"/>
          <w:sz w:val="28"/>
          <w:szCs w:val="28"/>
        </w:rPr>
        <w:t xml:space="preserve">слугу, должностного лица органа, предоставляющего </w:t>
      </w:r>
      <w:r w:rsidR="0064249A">
        <w:rPr>
          <w:rFonts w:ascii="Times New Roman" w:hAnsi="Times New Roman" w:cs="Times New Roman"/>
          <w:sz w:val="28"/>
          <w:szCs w:val="28"/>
        </w:rPr>
        <w:t>муниципальную у</w:t>
      </w:r>
      <w:r w:rsidRPr="00A16E08">
        <w:rPr>
          <w:rFonts w:ascii="Times New Roman" w:hAnsi="Times New Roman" w:cs="Times New Roman"/>
          <w:sz w:val="28"/>
          <w:szCs w:val="28"/>
        </w:rPr>
        <w:t xml:space="preserve">слугу, многофункционального центра, работника многофункционального центра в исправлении допущенных ими </w:t>
      </w:r>
      <w:r w:rsidRPr="00A16E08">
        <w:rPr>
          <w:rFonts w:ascii="Times New Roman" w:hAnsi="Times New Roman" w:cs="Times New Roman"/>
          <w:sz w:val="28"/>
          <w:szCs w:val="28"/>
        </w:rPr>
        <w:lastRenderedPageBreak/>
        <w:t xml:space="preserve">опечаток и ошибок в выданных в результате предоставления </w:t>
      </w:r>
      <w:r w:rsidR="0064249A">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документах либо нарушение установленного срока таких исправлений.</w:t>
      </w:r>
      <w:proofErr w:type="gramEnd"/>
      <w:r w:rsidRPr="00A16E08">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64249A">
        <w:rPr>
          <w:rFonts w:ascii="Times New Roman" w:hAnsi="Times New Roman" w:cs="Times New Roman"/>
          <w:sz w:val="28"/>
          <w:szCs w:val="28"/>
        </w:rPr>
        <w:t>у</w:t>
      </w:r>
      <w:r w:rsidRPr="00A16E08">
        <w:rPr>
          <w:rFonts w:ascii="Times New Roman" w:hAnsi="Times New Roman" w:cs="Times New Roman"/>
          <w:sz w:val="28"/>
          <w:szCs w:val="28"/>
        </w:rPr>
        <w:t xml:space="preserve">слуг в полном объеме в порядке, определенном </w:t>
      </w:r>
      <w:hyperlink r:id="rId23" w:history="1">
        <w:r w:rsidRPr="00A16E08">
          <w:rPr>
            <w:rFonts w:ascii="Times New Roman" w:hAnsi="Times New Roman" w:cs="Times New Roman"/>
            <w:sz w:val="28"/>
            <w:szCs w:val="28"/>
          </w:rPr>
          <w:t>частью 1.3 статьи 16</w:t>
        </w:r>
      </w:hyperlink>
      <w:r w:rsidRPr="00A16E08">
        <w:rPr>
          <w:rFonts w:ascii="Times New Roman" w:hAnsi="Times New Roman" w:cs="Times New Roman"/>
          <w:sz w:val="28"/>
          <w:szCs w:val="28"/>
        </w:rPr>
        <w:t xml:space="preserve"> Федерального закона № 210-ФЗ;</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sidR="0064249A">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w:t>
      </w:r>
    </w:p>
    <w:p w:rsidR="00FC682F" w:rsidRPr="00A16E08" w:rsidRDefault="00FC682F" w:rsidP="009D2C64">
      <w:pPr>
        <w:pStyle w:val="ConsPlusNormal"/>
        <w:ind w:firstLine="540"/>
        <w:jc w:val="both"/>
        <w:rPr>
          <w:rFonts w:ascii="Times New Roman" w:hAnsi="Times New Roman" w:cs="Times New Roman"/>
          <w:sz w:val="28"/>
          <w:szCs w:val="28"/>
        </w:rPr>
      </w:pPr>
      <w:proofErr w:type="gramStart"/>
      <w:r w:rsidRPr="00A16E08">
        <w:rPr>
          <w:rFonts w:ascii="Times New Roman" w:hAnsi="Times New Roman" w:cs="Times New Roman"/>
          <w:sz w:val="28"/>
          <w:szCs w:val="28"/>
        </w:rPr>
        <w:t xml:space="preserve">9) приостановление предоставления </w:t>
      </w:r>
      <w:r w:rsidR="0064249A">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sidRPr="00A16E08">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w:t>
      </w:r>
      <w:hyperlink r:id="rId24" w:history="1">
        <w:r w:rsidRPr="00A16E08">
          <w:rPr>
            <w:rFonts w:ascii="Times New Roman" w:hAnsi="Times New Roman" w:cs="Times New Roman"/>
            <w:sz w:val="28"/>
            <w:szCs w:val="28"/>
          </w:rPr>
          <w:t>частью 1.3 статьи 16</w:t>
        </w:r>
      </w:hyperlink>
      <w:r w:rsidRPr="00A16E08">
        <w:rPr>
          <w:rFonts w:ascii="Times New Roman" w:hAnsi="Times New Roman" w:cs="Times New Roman"/>
          <w:sz w:val="28"/>
          <w:szCs w:val="28"/>
        </w:rPr>
        <w:t xml:space="preserve"> Федерального закона </w:t>
      </w:r>
      <w:r w:rsidR="0064249A">
        <w:rPr>
          <w:rFonts w:ascii="Times New Roman" w:hAnsi="Times New Roman" w:cs="Times New Roman"/>
          <w:sz w:val="28"/>
          <w:szCs w:val="28"/>
        </w:rPr>
        <w:t>№</w:t>
      </w:r>
      <w:r w:rsidRPr="00A16E08">
        <w:rPr>
          <w:rFonts w:ascii="Times New Roman" w:hAnsi="Times New Roman" w:cs="Times New Roman"/>
          <w:sz w:val="28"/>
          <w:szCs w:val="28"/>
        </w:rPr>
        <w:t xml:space="preserve"> 210-ФЗ;</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10) требование у заявителя при предоставлении </w:t>
      </w:r>
      <w:r w:rsidR="0064249A">
        <w:rPr>
          <w:rFonts w:ascii="Times New Roman" w:hAnsi="Times New Roman" w:cs="Times New Roman"/>
          <w:sz w:val="28"/>
          <w:szCs w:val="28"/>
        </w:rPr>
        <w:t xml:space="preserve">муниципальной </w:t>
      </w:r>
      <w:r w:rsidRPr="00A16E08">
        <w:rPr>
          <w:rFonts w:ascii="Times New Roman" w:hAnsi="Times New Roman" w:cs="Times New Roman"/>
          <w:sz w:val="28"/>
          <w:szCs w:val="28"/>
        </w:rPr>
        <w:t>услуги документов или информации, отсутствие и</w:t>
      </w:r>
      <w:r w:rsidR="006863CD">
        <w:rPr>
          <w:rFonts w:ascii="Times New Roman" w:hAnsi="Times New Roman" w:cs="Times New Roman"/>
          <w:sz w:val="28"/>
          <w:szCs w:val="28"/>
        </w:rPr>
        <w:t xml:space="preserve"> </w:t>
      </w:r>
      <w:r w:rsidRPr="00A16E08">
        <w:rPr>
          <w:rFonts w:ascii="Times New Roman" w:hAnsi="Times New Roman" w:cs="Times New Roman"/>
          <w:sz w:val="28"/>
          <w:szCs w:val="28"/>
        </w:rPr>
        <w:t xml:space="preserve">(или) недостоверность которых не указывались при первоначальном отказе в приеме документов, необходимых для предоставления </w:t>
      </w:r>
      <w:r w:rsidR="0064249A">
        <w:rPr>
          <w:rFonts w:ascii="Times New Roman" w:hAnsi="Times New Roman" w:cs="Times New Roman"/>
          <w:sz w:val="28"/>
          <w:szCs w:val="28"/>
        </w:rPr>
        <w:t xml:space="preserve">муниципальной </w:t>
      </w:r>
      <w:r w:rsidRPr="00A16E08">
        <w:rPr>
          <w:rFonts w:ascii="Times New Roman" w:hAnsi="Times New Roman" w:cs="Times New Roman"/>
          <w:sz w:val="28"/>
          <w:szCs w:val="28"/>
        </w:rPr>
        <w:t xml:space="preserve">услуги, либо в предоставлении </w:t>
      </w:r>
      <w:r w:rsidR="0064249A">
        <w:rPr>
          <w:rFonts w:ascii="Times New Roman" w:hAnsi="Times New Roman" w:cs="Times New Roman"/>
          <w:sz w:val="28"/>
          <w:szCs w:val="28"/>
        </w:rPr>
        <w:t xml:space="preserve">муниципальной </w:t>
      </w:r>
      <w:r w:rsidRPr="00A16E08">
        <w:rPr>
          <w:rFonts w:ascii="Times New Roman" w:hAnsi="Times New Roman" w:cs="Times New Roman"/>
          <w:sz w:val="28"/>
          <w:szCs w:val="28"/>
        </w:rPr>
        <w:t xml:space="preserve">услуги, за исключением случаев, предусмотренных </w:t>
      </w:r>
      <w:hyperlink r:id="rId25" w:history="1">
        <w:r w:rsidRPr="00A16E08">
          <w:rPr>
            <w:rFonts w:ascii="Times New Roman" w:hAnsi="Times New Roman" w:cs="Times New Roman"/>
            <w:sz w:val="28"/>
            <w:szCs w:val="28"/>
          </w:rPr>
          <w:t>пунктом 4 части 1 статьи 7</w:t>
        </w:r>
      </w:hyperlink>
      <w:r w:rsidRPr="00A16E08">
        <w:rPr>
          <w:rFonts w:ascii="Times New Roman" w:hAnsi="Times New Roman" w:cs="Times New Roman"/>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26" w:history="1">
        <w:r w:rsidRPr="00A16E08">
          <w:rPr>
            <w:rFonts w:ascii="Times New Roman" w:hAnsi="Times New Roman" w:cs="Times New Roman"/>
            <w:sz w:val="28"/>
            <w:szCs w:val="28"/>
          </w:rPr>
          <w:t>частью 1.3 статьи 16</w:t>
        </w:r>
      </w:hyperlink>
      <w:r w:rsidRPr="00A16E08">
        <w:rPr>
          <w:rFonts w:ascii="Times New Roman" w:hAnsi="Times New Roman" w:cs="Times New Roman"/>
          <w:sz w:val="28"/>
          <w:szCs w:val="28"/>
        </w:rPr>
        <w:t xml:space="preserve"> Федерального закона № 210-ФЗ.</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64249A">
        <w:rPr>
          <w:rFonts w:ascii="Times New Roman" w:hAnsi="Times New Roman" w:cs="Times New Roman"/>
          <w:sz w:val="28"/>
          <w:szCs w:val="28"/>
        </w:rPr>
        <w:t>«МФЦ»</w:t>
      </w:r>
      <w:r w:rsidRPr="00A16E08">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64249A">
        <w:rPr>
          <w:rFonts w:ascii="Times New Roman" w:hAnsi="Times New Roman" w:cs="Times New Roman"/>
          <w:sz w:val="28"/>
          <w:szCs w:val="28"/>
        </w:rPr>
        <w:t>«</w:t>
      </w:r>
      <w:r w:rsidRPr="00A16E08">
        <w:rPr>
          <w:rFonts w:ascii="Times New Roman" w:hAnsi="Times New Roman" w:cs="Times New Roman"/>
          <w:sz w:val="28"/>
          <w:szCs w:val="28"/>
        </w:rPr>
        <w:t>МФЦ</w:t>
      </w:r>
      <w:r w:rsidR="0064249A">
        <w:rPr>
          <w:rFonts w:ascii="Times New Roman" w:hAnsi="Times New Roman" w:cs="Times New Roman"/>
          <w:sz w:val="28"/>
          <w:szCs w:val="28"/>
        </w:rPr>
        <w:t>»</w:t>
      </w:r>
      <w:r w:rsidRPr="00A16E08">
        <w:rPr>
          <w:rFonts w:ascii="Times New Roman" w:hAnsi="Times New Roman" w:cs="Times New Roman"/>
          <w:sz w:val="28"/>
          <w:szCs w:val="28"/>
        </w:rPr>
        <w:t xml:space="preserve"> (далее - учредитель ГБУ ЛО </w:t>
      </w:r>
      <w:r w:rsidR="0064249A">
        <w:rPr>
          <w:rFonts w:ascii="Times New Roman" w:hAnsi="Times New Roman" w:cs="Times New Roman"/>
          <w:sz w:val="28"/>
          <w:szCs w:val="28"/>
        </w:rPr>
        <w:t>«МФЦ»</w:t>
      </w:r>
      <w:r w:rsidRPr="00A16E08">
        <w:rPr>
          <w:rFonts w:ascii="Times New Roman" w:hAnsi="Times New Roman" w:cs="Times New Roman"/>
          <w:sz w:val="28"/>
          <w:szCs w:val="28"/>
        </w:rPr>
        <w:t xml:space="preserve">). Жалобы на решения и действия (бездействие) руководителя органа, предоставляющего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услугу. Жалобы на решения и действия (бездействие) работника ГБУ ЛО </w:t>
      </w:r>
      <w:r w:rsidR="0064249A">
        <w:rPr>
          <w:rFonts w:ascii="Times New Roman" w:hAnsi="Times New Roman" w:cs="Times New Roman"/>
          <w:sz w:val="28"/>
          <w:szCs w:val="28"/>
        </w:rPr>
        <w:t>«</w:t>
      </w:r>
      <w:r w:rsidRPr="00A16E08">
        <w:rPr>
          <w:rFonts w:ascii="Times New Roman" w:hAnsi="Times New Roman" w:cs="Times New Roman"/>
          <w:sz w:val="28"/>
          <w:szCs w:val="28"/>
        </w:rPr>
        <w:t>МФЦ</w:t>
      </w:r>
      <w:r w:rsidR="0064249A">
        <w:rPr>
          <w:rFonts w:ascii="Times New Roman" w:hAnsi="Times New Roman" w:cs="Times New Roman"/>
          <w:sz w:val="28"/>
          <w:szCs w:val="28"/>
        </w:rPr>
        <w:t>»</w:t>
      </w:r>
      <w:r w:rsidRPr="00A16E08">
        <w:rPr>
          <w:rFonts w:ascii="Times New Roman" w:hAnsi="Times New Roman" w:cs="Times New Roman"/>
          <w:sz w:val="28"/>
          <w:szCs w:val="28"/>
        </w:rPr>
        <w:t xml:space="preserve"> подаются руководителю </w:t>
      </w:r>
      <w:r w:rsidRPr="00A16E08">
        <w:rPr>
          <w:rFonts w:ascii="Times New Roman" w:hAnsi="Times New Roman" w:cs="Times New Roman"/>
          <w:sz w:val="28"/>
          <w:szCs w:val="28"/>
        </w:rPr>
        <w:lastRenderedPageBreak/>
        <w:t xml:space="preserve">многофункционального центра. Жалобы на решения и действия (бездействие) ГБУ ЛО </w:t>
      </w:r>
      <w:r w:rsidR="0064249A">
        <w:rPr>
          <w:rFonts w:ascii="Times New Roman" w:hAnsi="Times New Roman" w:cs="Times New Roman"/>
          <w:sz w:val="28"/>
          <w:szCs w:val="28"/>
        </w:rPr>
        <w:t>«</w:t>
      </w:r>
      <w:r w:rsidRPr="00A16E08">
        <w:rPr>
          <w:rFonts w:ascii="Times New Roman" w:hAnsi="Times New Roman" w:cs="Times New Roman"/>
          <w:sz w:val="28"/>
          <w:szCs w:val="28"/>
        </w:rPr>
        <w:t>МФЦ</w:t>
      </w:r>
      <w:r w:rsidR="0064249A">
        <w:rPr>
          <w:rFonts w:ascii="Times New Roman" w:hAnsi="Times New Roman" w:cs="Times New Roman"/>
          <w:sz w:val="28"/>
          <w:szCs w:val="28"/>
        </w:rPr>
        <w:t>» подаются учредителю ГБУ ЛО «</w:t>
      </w:r>
      <w:r w:rsidRPr="00A16E08">
        <w:rPr>
          <w:rFonts w:ascii="Times New Roman" w:hAnsi="Times New Roman" w:cs="Times New Roman"/>
          <w:sz w:val="28"/>
          <w:szCs w:val="28"/>
        </w:rPr>
        <w:t>МФЦ</w:t>
      </w:r>
      <w:r w:rsidR="0064249A">
        <w:rPr>
          <w:rFonts w:ascii="Times New Roman" w:hAnsi="Times New Roman" w:cs="Times New Roman"/>
          <w:sz w:val="28"/>
          <w:szCs w:val="28"/>
        </w:rPr>
        <w:t>»</w:t>
      </w:r>
      <w:r w:rsidRPr="00A16E08">
        <w:rPr>
          <w:rFonts w:ascii="Times New Roman" w:hAnsi="Times New Roman" w:cs="Times New Roman"/>
          <w:sz w:val="28"/>
          <w:szCs w:val="28"/>
        </w:rPr>
        <w:t>.</w:t>
      </w:r>
    </w:p>
    <w:p w:rsidR="00FC682F" w:rsidRPr="00A16E08" w:rsidRDefault="00FC682F" w:rsidP="009D2C64">
      <w:pPr>
        <w:pStyle w:val="ConsPlusNormal"/>
        <w:ind w:firstLine="540"/>
        <w:jc w:val="both"/>
        <w:rPr>
          <w:rFonts w:ascii="Times New Roman" w:hAnsi="Times New Roman" w:cs="Times New Roman"/>
          <w:sz w:val="28"/>
          <w:szCs w:val="28"/>
        </w:rPr>
      </w:pPr>
      <w:proofErr w:type="gramStart"/>
      <w:r w:rsidRPr="00A16E08">
        <w:rPr>
          <w:rFonts w:ascii="Times New Roman" w:hAnsi="Times New Roman" w:cs="Times New Roman"/>
          <w:sz w:val="28"/>
          <w:szCs w:val="28"/>
        </w:rPr>
        <w:t xml:space="preserve">Жалоба на решения и действия (бездействие) органа, предоставляющего </w:t>
      </w:r>
      <w:r w:rsidR="0064249A">
        <w:rPr>
          <w:rFonts w:ascii="Times New Roman" w:hAnsi="Times New Roman" w:cs="Times New Roman"/>
          <w:sz w:val="28"/>
          <w:szCs w:val="28"/>
        </w:rPr>
        <w:t xml:space="preserve">муниципальную </w:t>
      </w:r>
      <w:r w:rsidRPr="00A16E08">
        <w:rPr>
          <w:rFonts w:ascii="Times New Roman" w:hAnsi="Times New Roman" w:cs="Times New Roman"/>
          <w:sz w:val="28"/>
          <w:szCs w:val="28"/>
        </w:rPr>
        <w:t xml:space="preserve">услугу, должностного лица органа, предоставляющего </w:t>
      </w:r>
      <w:r w:rsidR="0064249A">
        <w:rPr>
          <w:rFonts w:ascii="Times New Roman" w:hAnsi="Times New Roman" w:cs="Times New Roman"/>
          <w:sz w:val="28"/>
          <w:szCs w:val="28"/>
        </w:rPr>
        <w:t xml:space="preserve">муниципальную </w:t>
      </w:r>
      <w:r w:rsidRPr="00A16E08">
        <w:rPr>
          <w:rFonts w:ascii="Times New Roman" w:hAnsi="Times New Roman" w:cs="Times New Roman"/>
          <w:sz w:val="28"/>
          <w:szCs w:val="28"/>
        </w:rPr>
        <w:t xml:space="preserve">услугу, муниципального служащего, руководителя органа, предоставляющего услугу, может быть направлена по почте, через многофункциональный центр, с использованием информационно-телекоммуникационной сети </w:t>
      </w:r>
      <w:r w:rsidR="0064249A">
        <w:rPr>
          <w:rFonts w:ascii="Times New Roman" w:hAnsi="Times New Roman" w:cs="Times New Roman"/>
          <w:sz w:val="28"/>
          <w:szCs w:val="28"/>
        </w:rPr>
        <w:t>«</w:t>
      </w:r>
      <w:r w:rsidRPr="00A16E08">
        <w:rPr>
          <w:rFonts w:ascii="Times New Roman" w:hAnsi="Times New Roman" w:cs="Times New Roman"/>
          <w:sz w:val="28"/>
          <w:szCs w:val="28"/>
        </w:rPr>
        <w:t>Интернет</w:t>
      </w:r>
      <w:r w:rsidR="0064249A">
        <w:rPr>
          <w:rFonts w:ascii="Times New Roman" w:hAnsi="Times New Roman" w:cs="Times New Roman"/>
          <w:sz w:val="28"/>
          <w:szCs w:val="28"/>
        </w:rPr>
        <w:t>»</w:t>
      </w:r>
      <w:r w:rsidRPr="00A16E08">
        <w:rPr>
          <w:rFonts w:ascii="Times New Roman" w:hAnsi="Times New Roman" w:cs="Times New Roman"/>
          <w:sz w:val="28"/>
          <w:szCs w:val="28"/>
        </w:rPr>
        <w:t xml:space="preserve">, официального сайта органа, предоставляющего </w:t>
      </w:r>
      <w:r w:rsidR="0064249A">
        <w:rPr>
          <w:rFonts w:ascii="Times New Roman" w:hAnsi="Times New Roman" w:cs="Times New Roman"/>
          <w:sz w:val="28"/>
          <w:szCs w:val="28"/>
        </w:rPr>
        <w:t>муниципальную у</w:t>
      </w:r>
      <w:r w:rsidRPr="00A16E08">
        <w:rPr>
          <w:rFonts w:ascii="Times New Roman" w:hAnsi="Times New Roman" w:cs="Times New Roman"/>
          <w:sz w:val="28"/>
          <w:szCs w:val="28"/>
        </w:rPr>
        <w:t>слугу, ЕПГУ, а также может быть принята при личном приеме заявителя.</w:t>
      </w:r>
      <w:proofErr w:type="gramEnd"/>
      <w:r w:rsidRPr="00A16E08">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64249A">
        <w:rPr>
          <w:rFonts w:ascii="Times New Roman" w:hAnsi="Times New Roman" w:cs="Times New Roman"/>
          <w:sz w:val="28"/>
          <w:szCs w:val="28"/>
        </w:rPr>
        <w:t>«</w:t>
      </w:r>
      <w:r w:rsidRPr="00A16E08">
        <w:rPr>
          <w:rFonts w:ascii="Times New Roman" w:hAnsi="Times New Roman" w:cs="Times New Roman"/>
          <w:sz w:val="28"/>
          <w:szCs w:val="28"/>
        </w:rPr>
        <w:t>Интернет</w:t>
      </w:r>
      <w:r w:rsidR="0064249A">
        <w:rPr>
          <w:rFonts w:ascii="Times New Roman" w:hAnsi="Times New Roman" w:cs="Times New Roman"/>
          <w:sz w:val="28"/>
          <w:szCs w:val="28"/>
        </w:rPr>
        <w:t>»</w:t>
      </w:r>
      <w:r w:rsidRPr="00A16E08">
        <w:rPr>
          <w:rFonts w:ascii="Times New Roman" w:hAnsi="Times New Roman" w:cs="Times New Roman"/>
          <w:sz w:val="28"/>
          <w:szCs w:val="28"/>
        </w:rPr>
        <w:t>, официального сайта многофункционального центра, ЕПГУ, а также может быть принята при личном приеме заявителя.</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7" w:history="1">
        <w:r w:rsidRPr="00A16E08">
          <w:rPr>
            <w:rFonts w:ascii="Times New Roman" w:hAnsi="Times New Roman" w:cs="Times New Roman"/>
            <w:sz w:val="28"/>
            <w:szCs w:val="28"/>
          </w:rPr>
          <w:t>части 5 статьи 11.2</w:t>
        </w:r>
      </w:hyperlink>
      <w:r w:rsidRPr="00A16E08">
        <w:rPr>
          <w:rFonts w:ascii="Times New Roman" w:hAnsi="Times New Roman" w:cs="Times New Roman"/>
          <w:sz w:val="28"/>
          <w:szCs w:val="28"/>
        </w:rPr>
        <w:t xml:space="preserve"> Федерального закона № 210-ФЗ.</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В письменной жалобе в обязательном порядке указываются:</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 наименование органа, предоставляющего </w:t>
      </w:r>
      <w:r w:rsidR="0064249A">
        <w:rPr>
          <w:rFonts w:ascii="Times New Roman" w:hAnsi="Times New Roman" w:cs="Times New Roman"/>
          <w:sz w:val="28"/>
          <w:szCs w:val="28"/>
        </w:rPr>
        <w:t>муниципальную у</w:t>
      </w:r>
      <w:r w:rsidRPr="00A16E08">
        <w:rPr>
          <w:rFonts w:ascii="Times New Roman" w:hAnsi="Times New Roman" w:cs="Times New Roman"/>
          <w:sz w:val="28"/>
          <w:szCs w:val="28"/>
        </w:rPr>
        <w:t xml:space="preserve">слугу, должностного лица органа, предоставляющего </w:t>
      </w:r>
      <w:r w:rsidR="0064249A">
        <w:rPr>
          <w:rFonts w:ascii="Times New Roman" w:hAnsi="Times New Roman" w:cs="Times New Roman"/>
          <w:sz w:val="28"/>
          <w:szCs w:val="28"/>
        </w:rPr>
        <w:t>муниципальную у</w:t>
      </w:r>
      <w:r w:rsidRPr="00A16E08">
        <w:rPr>
          <w:rFonts w:ascii="Times New Roman" w:hAnsi="Times New Roman" w:cs="Times New Roman"/>
          <w:sz w:val="28"/>
          <w:szCs w:val="28"/>
        </w:rPr>
        <w:t xml:space="preserve">слугу, либо муниципального служащего, филиала, отдела, удаленного рабочего места ГБУ ЛО </w:t>
      </w:r>
      <w:r w:rsidR="004D4A83">
        <w:rPr>
          <w:rFonts w:ascii="Times New Roman" w:hAnsi="Times New Roman" w:cs="Times New Roman"/>
          <w:sz w:val="28"/>
          <w:szCs w:val="28"/>
        </w:rPr>
        <w:t>«МФЦ»</w:t>
      </w:r>
      <w:r w:rsidRPr="00A16E08">
        <w:rPr>
          <w:rFonts w:ascii="Times New Roman" w:hAnsi="Times New Roman" w:cs="Times New Roman"/>
          <w:sz w:val="28"/>
          <w:szCs w:val="28"/>
        </w:rPr>
        <w:t xml:space="preserve">, его руководителя </w:t>
      </w:r>
      <w:proofErr w:type="gramStart"/>
      <w:r w:rsidRPr="00A16E08">
        <w:rPr>
          <w:rFonts w:ascii="Times New Roman" w:hAnsi="Times New Roman" w:cs="Times New Roman"/>
          <w:sz w:val="28"/>
          <w:szCs w:val="28"/>
        </w:rPr>
        <w:t>и(</w:t>
      </w:r>
      <w:proofErr w:type="gramEnd"/>
      <w:r w:rsidRPr="00A16E08">
        <w:rPr>
          <w:rFonts w:ascii="Times New Roman" w:hAnsi="Times New Roman" w:cs="Times New Roman"/>
          <w:sz w:val="28"/>
          <w:szCs w:val="28"/>
        </w:rPr>
        <w:t>или) работника, решения и действия (бездействие) которых обжалуются;</w:t>
      </w:r>
    </w:p>
    <w:p w:rsidR="00FC682F" w:rsidRPr="00A16E08" w:rsidRDefault="00FC682F" w:rsidP="009D2C64">
      <w:pPr>
        <w:pStyle w:val="ConsPlusNormal"/>
        <w:ind w:firstLine="540"/>
        <w:jc w:val="both"/>
        <w:rPr>
          <w:rFonts w:ascii="Times New Roman" w:hAnsi="Times New Roman" w:cs="Times New Roman"/>
          <w:sz w:val="28"/>
          <w:szCs w:val="28"/>
        </w:rPr>
      </w:pPr>
      <w:proofErr w:type="gramStart"/>
      <w:r w:rsidRPr="00A16E08">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 сведения об обжалуемых решениях и действиях (бездействии) органа, предоставляющего </w:t>
      </w:r>
      <w:r w:rsidR="004D4A83">
        <w:rPr>
          <w:rFonts w:ascii="Times New Roman" w:hAnsi="Times New Roman" w:cs="Times New Roman"/>
          <w:sz w:val="28"/>
          <w:szCs w:val="28"/>
        </w:rPr>
        <w:t>муниципальную у</w:t>
      </w:r>
      <w:r w:rsidRPr="00A16E08">
        <w:rPr>
          <w:rFonts w:ascii="Times New Roman" w:hAnsi="Times New Roman" w:cs="Times New Roman"/>
          <w:sz w:val="28"/>
          <w:szCs w:val="28"/>
        </w:rPr>
        <w:t xml:space="preserve">слугу, должностного лица органа, предоставляющего </w:t>
      </w:r>
      <w:r w:rsidR="004D4A83">
        <w:rPr>
          <w:rFonts w:ascii="Times New Roman" w:hAnsi="Times New Roman" w:cs="Times New Roman"/>
          <w:sz w:val="28"/>
          <w:szCs w:val="28"/>
        </w:rPr>
        <w:t>муниципальную у</w:t>
      </w:r>
      <w:r w:rsidRPr="00A16E08">
        <w:rPr>
          <w:rFonts w:ascii="Times New Roman" w:hAnsi="Times New Roman" w:cs="Times New Roman"/>
          <w:sz w:val="28"/>
          <w:szCs w:val="28"/>
        </w:rPr>
        <w:t xml:space="preserve">слугу, либо муниципального служащего, филиала, отдела, удаленного рабочего места ГБУ ЛО </w:t>
      </w:r>
      <w:r w:rsidR="004D4A83">
        <w:rPr>
          <w:rFonts w:ascii="Times New Roman" w:hAnsi="Times New Roman" w:cs="Times New Roman"/>
          <w:sz w:val="28"/>
          <w:szCs w:val="28"/>
        </w:rPr>
        <w:t>«</w:t>
      </w:r>
      <w:r w:rsidRPr="00A16E08">
        <w:rPr>
          <w:rFonts w:ascii="Times New Roman" w:hAnsi="Times New Roman" w:cs="Times New Roman"/>
          <w:sz w:val="28"/>
          <w:szCs w:val="28"/>
        </w:rPr>
        <w:t>МФЦ</w:t>
      </w:r>
      <w:r w:rsidR="004D4A83">
        <w:rPr>
          <w:rFonts w:ascii="Times New Roman" w:hAnsi="Times New Roman" w:cs="Times New Roman"/>
          <w:sz w:val="28"/>
          <w:szCs w:val="28"/>
        </w:rPr>
        <w:t>»</w:t>
      </w:r>
      <w:r w:rsidRPr="00A16E08">
        <w:rPr>
          <w:rFonts w:ascii="Times New Roman" w:hAnsi="Times New Roman" w:cs="Times New Roman"/>
          <w:sz w:val="28"/>
          <w:szCs w:val="28"/>
        </w:rPr>
        <w:t>, его работника;</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w:t>
      </w:r>
      <w:r w:rsidR="004D4A83">
        <w:rPr>
          <w:rFonts w:ascii="Times New Roman" w:hAnsi="Times New Roman" w:cs="Times New Roman"/>
          <w:sz w:val="28"/>
          <w:szCs w:val="28"/>
        </w:rPr>
        <w:t>муниципальную у</w:t>
      </w:r>
      <w:r w:rsidRPr="00A16E08">
        <w:rPr>
          <w:rFonts w:ascii="Times New Roman" w:hAnsi="Times New Roman" w:cs="Times New Roman"/>
          <w:sz w:val="28"/>
          <w:szCs w:val="28"/>
        </w:rPr>
        <w:t xml:space="preserve">слугу, должностного лица органа, предоставляющего </w:t>
      </w:r>
      <w:r w:rsidR="004D4A83">
        <w:rPr>
          <w:rFonts w:ascii="Times New Roman" w:hAnsi="Times New Roman" w:cs="Times New Roman"/>
          <w:sz w:val="28"/>
          <w:szCs w:val="28"/>
        </w:rPr>
        <w:t>муниципальную у</w:t>
      </w:r>
      <w:r w:rsidRPr="00A16E08">
        <w:rPr>
          <w:rFonts w:ascii="Times New Roman" w:hAnsi="Times New Roman" w:cs="Times New Roman"/>
          <w:sz w:val="28"/>
          <w:szCs w:val="28"/>
        </w:rPr>
        <w:t>слугу, либо муниципального служащего, филиала, отдела, уд</w:t>
      </w:r>
      <w:r w:rsidR="004D4A83">
        <w:rPr>
          <w:rFonts w:ascii="Times New Roman" w:hAnsi="Times New Roman" w:cs="Times New Roman"/>
          <w:sz w:val="28"/>
          <w:szCs w:val="28"/>
        </w:rPr>
        <w:t>аленного рабочего места ГБУ ЛО «</w:t>
      </w:r>
      <w:r w:rsidRPr="00A16E08">
        <w:rPr>
          <w:rFonts w:ascii="Times New Roman" w:hAnsi="Times New Roman" w:cs="Times New Roman"/>
          <w:sz w:val="28"/>
          <w:szCs w:val="28"/>
        </w:rPr>
        <w:t>МФЦ</w:t>
      </w:r>
      <w:r w:rsidR="004D4A83">
        <w:rPr>
          <w:rFonts w:ascii="Times New Roman" w:hAnsi="Times New Roman" w:cs="Times New Roman"/>
          <w:sz w:val="28"/>
          <w:szCs w:val="28"/>
        </w:rPr>
        <w:t>»</w:t>
      </w:r>
      <w:r w:rsidRPr="00A16E08">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8" w:history="1">
        <w:r w:rsidRPr="00A16E08">
          <w:rPr>
            <w:rFonts w:ascii="Times New Roman" w:hAnsi="Times New Roman" w:cs="Times New Roman"/>
            <w:sz w:val="28"/>
            <w:szCs w:val="28"/>
          </w:rPr>
          <w:t>статьей 11.1</w:t>
        </w:r>
      </w:hyperlink>
      <w:r w:rsidRPr="00A16E08">
        <w:rPr>
          <w:rFonts w:ascii="Times New Roman" w:hAnsi="Times New Roman" w:cs="Times New Roman"/>
          <w:sz w:val="28"/>
          <w:szCs w:val="28"/>
        </w:rPr>
        <w:t xml:space="preserve"> Федерального закона </w:t>
      </w:r>
      <w:r w:rsidR="004D4A83">
        <w:rPr>
          <w:rFonts w:ascii="Times New Roman" w:hAnsi="Times New Roman" w:cs="Times New Roman"/>
          <w:sz w:val="28"/>
          <w:szCs w:val="28"/>
        </w:rPr>
        <w:t>№</w:t>
      </w:r>
      <w:r w:rsidRPr="00A16E08">
        <w:rPr>
          <w:rFonts w:ascii="Times New Roman" w:hAnsi="Times New Roman" w:cs="Times New Roman"/>
          <w:sz w:val="28"/>
          <w:szCs w:val="28"/>
        </w:rPr>
        <w:t xml:space="preserve"> 210-ФЗ, при условии, что это не затрагивает </w:t>
      </w:r>
      <w:r w:rsidRPr="00A16E08">
        <w:rPr>
          <w:rFonts w:ascii="Times New Roman" w:hAnsi="Times New Roman" w:cs="Times New Roman"/>
          <w:sz w:val="28"/>
          <w:szCs w:val="28"/>
        </w:rPr>
        <w:lastRenderedPageBreak/>
        <w:t>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5.6. </w:t>
      </w:r>
      <w:proofErr w:type="gramStart"/>
      <w:r w:rsidRPr="00A16E08">
        <w:rPr>
          <w:rFonts w:ascii="Times New Roman" w:hAnsi="Times New Roman" w:cs="Times New Roman"/>
          <w:sz w:val="28"/>
          <w:szCs w:val="28"/>
        </w:rPr>
        <w:t xml:space="preserve">Жалоба, поступившая в орган, предоставляющий </w:t>
      </w:r>
      <w:r w:rsidR="004D4A83">
        <w:rPr>
          <w:rFonts w:ascii="Times New Roman" w:hAnsi="Times New Roman" w:cs="Times New Roman"/>
          <w:sz w:val="28"/>
          <w:szCs w:val="28"/>
        </w:rPr>
        <w:t>муниципальную у</w:t>
      </w:r>
      <w:r w:rsidRPr="00A16E08">
        <w:rPr>
          <w:rFonts w:ascii="Times New Roman" w:hAnsi="Times New Roman" w:cs="Times New Roman"/>
          <w:sz w:val="28"/>
          <w:szCs w:val="28"/>
        </w:rPr>
        <w:t xml:space="preserve">слугу, ГБУ ЛО </w:t>
      </w:r>
      <w:r w:rsidR="004D4A83">
        <w:rPr>
          <w:rFonts w:ascii="Times New Roman" w:hAnsi="Times New Roman" w:cs="Times New Roman"/>
          <w:sz w:val="28"/>
          <w:szCs w:val="28"/>
        </w:rPr>
        <w:t>«</w:t>
      </w:r>
      <w:r w:rsidRPr="00A16E08">
        <w:rPr>
          <w:rFonts w:ascii="Times New Roman" w:hAnsi="Times New Roman" w:cs="Times New Roman"/>
          <w:sz w:val="28"/>
          <w:szCs w:val="28"/>
        </w:rPr>
        <w:t>МФЦ</w:t>
      </w:r>
      <w:r w:rsidR="004D4A83">
        <w:rPr>
          <w:rFonts w:ascii="Times New Roman" w:hAnsi="Times New Roman" w:cs="Times New Roman"/>
          <w:sz w:val="28"/>
          <w:szCs w:val="28"/>
        </w:rPr>
        <w:t>»</w:t>
      </w:r>
      <w:r w:rsidRPr="00A16E08">
        <w:rPr>
          <w:rFonts w:ascii="Times New Roman" w:hAnsi="Times New Roman" w:cs="Times New Roman"/>
          <w:sz w:val="28"/>
          <w:szCs w:val="28"/>
        </w:rPr>
        <w:t xml:space="preserve">, учредителю ГБУ ЛО </w:t>
      </w:r>
      <w:r w:rsidR="004D4A83">
        <w:rPr>
          <w:rFonts w:ascii="Times New Roman" w:hAnsi="Times New Roman" w:cs="Times New Roman"/>
          <w:sz w:val="28"/>
          <w:szCs w:val="28"/>
        </w:rPr>
        <w:t>«</w:t>
      </w:r>
      <w:r w:rsidRPr="00A16E08">
        <w:rPr>
          <w:rFonts w:ascii="Times New Roman" w:hAnsi="Times New Roman" w:cs="Times New Roman"/>
          <w:sz w:val="28"/>
          <w:szCs w:val="28"/>
        </w:rPr>
        <w:t>МФЦ</w:t>
      </w:r>
      <w:r w:rsidR="004D4A83">
        <w:rPr>
          <w:rFonts w:ascii="Times New Roman" w:hAnsi="Times New Roman" w:cs="Times New Roman"/>
          <w:sz w:val="28"/>
          <w:szCs w:val="28"/>
        </w:rPr>
        <w:t>»</w:t>
      </w:r>
      <w:r w:rsidRPr="00A16E08">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4D4A83">
        <w:rPr>
          <w:rFonts w:ascii="Times New Roman" w:hAnsi="Times New Roman" w:cs="Times New Roman"/>
          <w:sz w:val="28"/>
          <w:szCs w:val="28"/>
        </w:rPr>
        <w:t>муниципальную у</w:t>
      </w:r>
      <w:r w:rsidRPr="00A16E08">
        <w:rPr>
          <w:rFonts w:ascii="Times New Roman" w:hAnsi="Times New Roman" w:cs="Times New Roman"/>
          <w:sz w:val="28"/>
          <w:szCs w:val="28"/>
        </w:rPr>
        <w:t xml:space="preserve">слугу, ГБУ ЛО </w:t>
      </w:r>
      <w:r w:rsidR="004D4A83">
        <w:rPr>
          <w:rFonts w:ascii="Times New Roman" w:hAnsi="Times New Roman" w:cs="Times New Roman"/>
          <w:sz w:val="28"/>
          <w:szCs w:val="28"/>
        </w:rPr>
        <w:t>«МФЦ»</w:t>
      </w:r>
      <w:r w:rsidRPr="00A16E08">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A16E08">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5.7. По результатам рассмотрения жалобы принимается одно из следующих решений:</w:t>
      </w:r>
    </w:p>
    <w:p w:rsidR="00FC682F" w:rsidRPr="00A16E08" w:rsidRDefault="00FC682F" w:rsidP="009D2C64">
      <w:pPr>
        <w:pStyle w:val="ConsPlusNormal"/>
        <w:ind w:firstLine="540"/>
        <w:jc w:val="both"/>
        <w:rPr>
          <w:rFonts w:ascii="Times New Roman" w:hAnsi="Times New Roman" w:cs="Times New Roman"/>
          <w:sz w:val="28"/>
          <w:szCs w:val="28"/>
        </w:rPr>
      </w:pPr>
      <w:proofErr w:type="gramStart"/>
      <w:r w:rsidRPr="00A16E08">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w:t>
      </w:r>
      <w:r w:rsidR="004D4A83">
        <w:rPr>
          <w:rFonts w:ascii="Times New Roman" w:hAnsi="Times New Roman" w:cs="Times New Roman"/>
          <w:sz w:val="28"/>
          <w:szCs w:val="28"/>
        </w:rPr>
        <w:t xml:space="preserve"> муниципальной у</w:t>
      </w:r>
      <w:r w:rsidRPr="00A16E08">
        <w:rPr>
          <w:rFonts w:ascii="Times New Roman" w:hAnsi="Times New Roman" w:cs="Times New Roman"/>
          <w:sz w:val="28"/>
          <w:szCs w:val="28"/>
        </w:rPr>
        <w:t>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2) в удовлетворении жалобы отказывается.</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4D4A83">
        <w:rPr>
          <w:rFonts w:ascii="Times New Roman" w:hAnsi="Times New Roman" w:cs="Times New Roman"/>
          <w:sz w:val="28"/>
          <w:szCs w:val="28"/>
        </w:rPr>
        <w:t>муниципальную у</w:t>
      </w:r>
      <w:r w:rsidRPr="00A16E08">
        <w:rPr>
          <w:rFonts w:ascii="Times New Roman" w:hAnsi="Times New Roman" w:cs="Times New Roman"/>
          <w:sz w:val="28"/>
          <w:szCs w:val="28"/>
        </w:rPr>
        <w:t xml:space="preserve">слугу, многофункциональным центром в целях незамедлительного устранения выявленных нарушений при оказании </w:t>
      </w:r>
      <w:r w:rsidR="004D4A83">
        <w:rPr>
          <w:rFonts w:ascii="Times New Roman" w:hAnsi="Times New Roman" w:cs="Times New Roman"/>
          <w:sz w:val="28"/>
          <w:szCs w:val="28"/>
        </w:rPr>
        <w:t>муниципальной у</w:t>
      </w:r>
      <w:r w:rsidRPr="00A16E08">
        <w:rPr>
          <w:rFonts w:ascii="Times New Roman" w:hAnsi="Times New Roman" w:cs="Times New Roman"/>
          <w:sz w:val="28"/>
          <w:szCs w:val="28"/>
        </w:rPr>
        <w:t xml:space="preserve">слуги, а также приносятся извинения за доставленные </w:t>
      </w:r>
      <w:proofErr w:type="gramStart"/>
      <w:r w:rsidRPr="00A16E08">
        <w:rPr>
          <w:rFonts w:ascii="Times New Roman" w:hAnsi="Times New Roman" w:cs="Times New Roman"/>
          <w:sz w:val="28"/>
          <w:szCs w:val="28"/>
        </w:rPr>
        <w:t>неудобства</w:t>
      </w:r>
      <w:proofErr w:type="gramEnd"/>
      <w:r w:rsidRPr="00A16E08">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w:t>
      </w:r>
      <w:r w:rsidR="004D4A83">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В случае признания </w:t>
      </w:r>
      <w:proofErr w:type="gramStart"/>
      <w:r w:rsidRPr="00A16E08">
        <w:rPr>
          <w:rFonts w:ascii="Times New Roman" w:hAnsi="Times New Roman" w:cs="Times New Roman"/>
          <w:sz w:val="28"/>
          <w:szCs w:val="28"/>
        </w:rPr>
        <w:t>жалобы</w:t>
      </w:r>
      <w:proofErr w:type="gramEnd"/>
      <w:r w:rsidRPr="00A16E08">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C682F"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В случае установления в ходе или по результатам </w:t>
      </w:r>
      <w:proofErr w:type="gramStart"/>
      <w:r w:rsidRPr="00A16E08">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A16E08">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C6B8F" w:rsidRDefault="009C6B8F" w:rsidP="009D2C64">
      <w:pPr>
        <w:pStyle w:val="ConsPlusNormal"/>
        <w:ind w:firstLine="540"/>
        <w:jc w:val="both"/>
        <w:rPr>
          <w:rFonts w:ascii="Times New Roman" w:hAnsi="Times New Roman" w:cs="Times New Roman"/>
          <w:sz w:val="28"/>
          <w:szCs w:val="28"/>
        </w:rPr>
      </w:pPr>
    </w:p>
    <w:p w:rsidR="009C6B8F" w:rsidRDefault="009C6B8F" w:rsidP="009D2C64">
      <w:pPr>
        <w:pStyle w:val="ConsPlusNormal"/>
        <w:ind w:firstLine="540"/>
        <w:jc w:val="both"/>
        <w:rPr>
          <w:rFonts w:ascii="Times New Roman" w:hAnsi="Times New Roman" w:cs="Times New Roman"/>
          <w:sz w:val="28"/>
          <w:szCs w:val="28"/>
        </w:rPr>
      </w:pPr>
    </w:p>
    <w:p w:rsidR="009C6B8F" w:rsidRPr="00A16E08" w:rsidRDefault="009C6B8F" w:rsidP="009D2C64">
      <w:pPr>
        <w:pStyle w:val="ConsPlusNormal"/>
        <w:ind w:firstLine="540"/>
        <w:jc w:val="both"/>
        <w:rPr>
          <w:rFonts w:ascii="Times New Roman" w:hAnsi="Times New Roman" w:cs="Times New Roman"/>
          <w:sz w:val="28"/>
          <w:szCs w:val="28"/>
        </w:rPr>
      </w:pPr>
    </w:p>
    <w:p w:rsidR="008D5563" w:rsidRPr="00A16E08" w:rsidRDefault="008D5563" w:rsidP="009D2C64">
      <w:pPr>
        <w:pStyle w:val="ConsPlusNormal"/>
        <w:jc w:val="center"/>
        <w:outlineLvl w:val="1"/>
        <w:rPr>
          <w:rFonts w:ascii="Times New Roman" w:hAnsi="Times New Roman" w:cs="Times New Roman"/>
          <w:sz w:val="28"/>
          <w:szCs w:val="28"/>
        </w:rPr>
      </w:pPr>
    </w:p>
    <w:p w:rsidR="00FC682F" w:rsidRPr="004D4A83" w:rsidRDefault="00FC682F" w:rsidP="009C6B8F">
      <w:pPr>
        <w:pStyle w:val="ConsPlusNormal"/>
        <w:ind w:firstLine="0"/>
        <w:jc w:val="center"/>
        <w:outlineLvl w:val="1"/>
        <w:rPr>
          <w:rFonts w:ascii="Times New Roman" w:hAnsi="Times New Roman" w:cs="Times New Roman"/>
          <w:b/>
          <w:sz w:val="28"/>
          <w:szCs w:val="28"/>
        </w:rPr>
      </w:pPr>
      <w:r w:rsidRPr="004D4A83">
        <w:rPr>
          <w:rFonts w:ascii="Times New Roman" w:hAnsi="Times New Roman" w:cs="Times New Roman"/>
          <w:b/>
          <w:sz w:val="28"/>
          <w:szCs w:val="28"/>
        </w:rPr>
        <w:lastRenderedPageBreak/>
        <w:t>6. Особенности выполнения административных процедур</w:t>
      </w:r>
    </w:p>
    <w:p w:rsidR="00FC682F" w:rsidRPr="004D4A83" w:rsidRDefault="00FC682F" w:rsidP="009C6B8F">
      <w:pPr>
        <w:pStyle w:val="ConsPlusNormal"/>
        <w:ind w:firstLine="0"/>
        <w:jc w:val="center"/>
        <w:rPr>
          <w:rFonts w:ascii="Times New Roman" w:hAnsi="Times New Roman" w:cs="Times New Roman"/>
          <w:b/>
          <w:sz w:val="28"/>
          <w:szCs w:val="28"/>
        </w:rPr>
      </w:pPr>
      <w:r w:rsidRPr="004D4A83">
        <w:rPr>
          <w:rFonts w:ascii="Times New Roman" w:hAnsi="Times New Roman" w:cs="Times New Roman"/>
          <w:b/>
          <w:sz w:val="28"/>
          <w:szCs w:val="28"/>
        </w:rPr>
        <w:t>в многофункциональных центрах</w:t>
      </w:r>
    </w:p>
    <w:p w:rsidR="00FC682F" w:rsidRPr="00A16E08" w:rsidRDefault="00FC682F" w:rsidP="009D2C64">
      <w:pPr>
        <w:pStyle w:val="ConsPlusNormal"/>
        <w:jc w:val="center"/>
        <w:rPr>
          <w:rFonts w:ascii="Times New Roman" w:hAnsi="Times New Roman" w:cs="Times New Roman"/>
          <w:sz w:val="28"/>
          <w:szCs w:val="28"/>
        </w:rPr>
      </w:pP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6.1. Предоставление </w:t>
      </w:r>
      <w:r w:rsidR="004D4A83">
        <w:rPr>
          <w:rFonts w:ascii="Times New Roman" w:hAnsi="Times New Roman" w:cs="Times New Roman"/>
          <w:sz w:val="28"/>
          <w:szCs w:val="28"/>
        </w:rPr>
        <w:t>муниципальной у</w:t>
      </w:r>
      <w:r w:rsidRPr="00A16E08">
        <w:rPr>
          <w:rFonts w:ascii="Times New Roman" w:hAnsi="Times New Roman" w:cs="Times New Roman"/>
          <w:sz w:val="28"/>
          <w:szCs w:val="28"/>
        </w:rPr>
        <w:t xml:space="preserve">слуги посредством МФЦ осуществляется в подразделениях ГБУ ЛО </w:t>
      </w:r>
      <w:r w:rsidR="004D4A83">
        <w:rPr>
          <w:rFonts w:ascii="Times New Roman" w:hAnsi="Times New Roman" w:cs="Times New Roman"/>
          <w:sz w:val="28"/>
          <w:szCs w:val="28"/>
        </w:rPr>
        <w:t>«</w:t>
      </w:r>
      <w:r w:rsidRPr="00A16E08">
        <w:rPr>
          <w:rFonts w:ascii="Times New Roman" w:hAnsi="Times New Roman" w:cs="Times New Roman"/>
          <w:sz w:val="28"/>
          <w:szCs w:val="28"/>
        </w:rPr>
        <w:t>МФЦ</w:t>
      </w:r>
      <w:r w:rsidR="004D4A83">
        <w:rPr>
          <w:rFonts w:ascii="Times New Roman" w:hAnsi="Times New Roman" w:cs="Times New Roman"/>
          <w:sz w:val="28"/>
          <w:szCs w:val="28"/>
        </w:rPr>
        <w:t>»</w:t>
      </w:r>
      <w:r w:rsidRPr="00A16E08">
        <w:rPr>
          <w:rFonts w:ascii="Times New Roman" w:hAnsi="Times New Roman" w:cs="Times New Roman"/>
          <w:sz w:val="28"/>
          <w:szCs w:val="28"/>
        </w:rPr>
        <w:t xml:space="preserve"> при наличии вступившего в силу соглашения о взаимодействии между ГБУ ЛО </w:t>
      </w:r>
      <w:r w:rsidR="004D4A83">
        <w:rPr>
          <w:rFonts w:ascii="Times New Roman" w:hAnsi="Times New Roman" w:cs="Times New Roman"/>
          <w:sz w:val="28"/>
          <w:szCs w:val="28"/>
        </w:rPr>
        <w:t>«</w:t>
      </w:r>
      <w:r w:rsidRPr="00A16E08">
        <w:rPr>
          <w:rFonts w:ascii="Times New Roman" w:hAnsi="Times New Roman" w:cs="Times New Roman"/>
          <w:sz w:val="28"/>
          <w:szCs w:val="28"/>
        </w:rPr>
        <w:t>МФЦ</w:t>
      </w:r>
      <w:r w:rsidR="004D4A83">
        <w:rPr>
          <w:rFonts w:ascii="Times New Roman" w:hAnsi="Times New Roman" w:cs="Times New Roman"/>
          <w:sz w:val="28"/>
          <w:szCs w:val="28"/>
        </w:rPr>
        <w:t>»</w:t>
      </w:r>
      <w:r w:rsidRPr="00A16E08">
        <w:rPr>
          <w:rFonts w:ascii="Times New Roman" w:hAnsi="Times New Roman" w:cs="Times New Roman"/>
          <w:sz w:val="28"/>
          <w:szCs w:val="28"/>
        </w:rPr>
        <w:t xml:space="preserve"> и ОМСУ. Предоставление </w:t>
      </w:r>
      <w:r w:rsidR="004D4A83">
        <w:rPr>
          <w:rFonts w:ascii="Times New Roman" w:hAnsi="Times New Roman" w:cs="Times New Roman"/>
          <w:sz w:val="28"/>
          <w:szCs w:val="28"/>
        </w:rPr>
        <w:t>у</w:t>
      </w:r>
      <w:r w:rsidRPr="00A16E08">
        <w:rPr>
          <w:rFonts w:ascii="Times New Roman" w:hAnsi="Times New Roman" w:cs="Times New Roman"/>
          <w:sz w:val="28"/>
          <w:szCs w:val="28"/>
        </w:rPr>
        <w:t xml:space="preserve">слуги в иных МФЦ осуществляется при наличии вступившего в силу соглашения о взаимодействии между ГБУ ЛО </w:t>
      </w:r>
      <w:r w:rsidR="004D4A83">
        <w:rPr>
          <w:rFonts w:ascii="Times New Roman" w:hAnsi="Times New Roman" w:cs="Times New Roman"/>
          <w:sz w:val="28"/>
          <w:szCs w:val="28"/>
        </w:rPr>
        <w:t>«</w:t>
      </w:r>
      <w:r w:rsidRPr="00A16E08">
        <w:rPr>
          <w:rFonts w:ascii="Times New Roman" w:hAnsi="Times New Roman" w:cs="Times New Roman"/>
          <w:sz w:val="28"/>
          <w:szCs w:val="28"/>
        </w:rPr>
        <w:t>МФЦ</w:t>
      </w:r>
      <w:r w:rsidR="004D4A83">
        <w:rPr>
          <w:rFonts w:ascii="Times New Roman" w:hAnsi="Times New Roman" w:cs="Times New Roman"/>
          <w:sz w:val="28"/>
          <w:szCs w:val="28"/>
        </w:rPr>
        <w:t>»</w:t>
      </w:r>
      <w:r w:rsidRPr="00A16E08">
        <w:rPr>
          <w:rFonts w:ascii="Times New Roman" w:hAnsi="Times New Roman" w:cs="Times New Roman"/>
          <w:sz w:val="28"/>
          <w:szCs w:val="28"/>
        </w:rPr>
        <w:t xml:space="preserve"> и иным МФЦ.</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6.2. В случае подачи документов в ОМСУ посредством МФЦ специалист МФЦ, осуществляющий прием документов, представленных для получения </w:t>
      </w:r>
      <w:r w:rsidR="004D4A83">
        <w:rPr>
          <w:rFonts w:ascii="Times New Roman" w:hAnsi="Times New Roman" w:cs="Times New Roman"/>
          <w:sz w:val="28"/>
          <w:szCs w:val="28"/>
        </w:rPr>
        <w:t>у</w:t>
      </w:r>
      <w:r w:rsidRPr="00A16E08">
        <w:rPr>
          <w:rFonts w:ascii="Times New Roman" w:hAnsi="Times New Roman" w:cs="Times New Roman"/>
          <w:sz w:val="28"/>
          <w:szCs w:val="28"/>
        </w:rPr>
        <w:t>слуги, выполняет следующие действия:</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б) определяет предмет обращения;</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в) проводит проверку правильности заполнения обращения;</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г) проводит проверку укомплектованности пакета документов;</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4D4A83">
        <w:rPr>
          <w:rFonts w:ascii="Times New Roman" w:hAnsi="Times New Roman" w:cs="Times New Roman"/>
          <w:sz w:val="28"/>
          <w:szCs w:val="28"/>
        </w:rPr>
        <w:t>у</w:t>
      </w:r>
      <w:r w:rsidRPr="00A16E08">
        <w:rPr>
          <w:rFonts w:ascii="Times New Roman" w:hAnsi="Times New Roman" w:cs="Times New Roman"/>
          <w:sz w:val="28"/>
          <w:szCs w:val="28"/>
        </w:rPr>
        <w:t>слугой;</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е) заверяет каждый документ дела своей электронной подписью (далее - ЭП);</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ж) направляет копии документов и реестр документов в ОМСУ:</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в электронной форме (в составе пакетов электронных дел) - в день обращения заявителя в МФЦ;</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6.3. При указании заявителем места получения ответа (результата предоставления </w:t>
      </w:r>
      <w:r w:rsidR="004D4A83">
        <w:rPr>
          <w:rFonts w:ascii="Times New Roman" w:hAnsi="Times New Roman" w:cs="Times New Roman"/>
          <w:sz w:val="28"/>
          <w:szCs w:val="28"/>
        </w:rPr>
        <w:t>у</w:t>
      </w:r>
      <w:r w:rsidRPr="00A16E08">
        <w:rPr>
          <w:rFonts w:ascii="Times New Roman" w:hAnsi="Times New Roman" w:cs="Times New Roman"/>
          <w:sz w:val="28"/>
          <w:szCs w:val="28"/>
        </w:rPr>
        <w:t>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 в электронной форме в течение 1 рабочего дня со дня принятия решения о предоставлении (отказе в предоставлении) </w:t>
      </w:r>
      <w:r w:rsidR="004D4A83">
        <w:rPr>
          <w:rFonts w:ascii="Times New Roman" w:hAnsi="Times New Roman" w:cs="Times New Roman"/>
          <w:sz w:val="28"/>
          <w:szCs w:val="28"/>
        </w:rPr>
        <w:t>у</w:t>
      </w:r>
      <w:r w:rsidRPr="00A16E08">
        <w:rPr>
          <w:rFonts w:ascii="Times New Roman" w:hAnsi="Times New Roman" w:cs="Times New Roman"/>
          <w:sz w:val="28"/>
          <w:szCs w:val="28"/>
        </w:rPr>
        <w:t>слуги заявителю;</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lastRenderedPageBreak/>
        <w:t xml:space="preserve">- на бумажном носителе - в срок не более 3 рабочих дней со дня принятия решения о предоставлении (отказе в предоставлении) </w:t>
      </w:r>
      <w:r w:rsidR="004D4A83">
        <w:rPr>
          <w:rFonts w:ascii="Times New Roman" w:hAnsi="Times New Roman" w:cs="Times New Roman"/>
          <w:sz w:val="28"/>
          <w:szCs w:val="28"/>
        </w:rPr>
        <w:t>у</w:t>
      </w:r>
      <w:r w:rsidRPr="00A16E08">
        <w:rPr>
          <w:rFonts w:ascii="Times New Roman" w:hAnsi="Times New Roman" w:cs="Times New Roman"/>
          <w:sz w:val="28"/>
          <w:szCs w:val="28"/>
        </w:rPr>
        <w:t>слуги заявителю</w:t>
      </w:r>
      <w:r w:rsidR="00640898" w:rsidRPr="00A16E08">
        <w:rPr>
          <w:rFonts w:ascii="Times New Roman" w:hAnsi="Times New Roman" w:cs="Times New Roman"/>
          <w:sz w:val="28"/>
          <w:szCs w:val="28"/>
        </w:rPr>
        <w:t>.</w:t>
      </w:r>
    </w:p>
    <w:p w:rsidR="00FC682F" w:rsidRPr="00A16E08" w:rsidRDefault="00FC682F" w:rsidP="009D2C64">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FC682F" w:rsidRPr="00A16E08" w:rsidRDefault="00FC682F" w:rsidP="009D2C64">
      <w:pPr>
        <w:pStyle w:val="ConsPlusNormal"/>
        <w:ind w:firstLine="540"/>
        <w:jc w:val="both"/>
        <w:rPr>
          <w:rFonts w:ascii="Times New Roman" w:hAnsi="Times New Roman" w:cs="Times New Roman"/>
          <w:sz w:val="28"/>
          <w:szCs w:val="28"/>
        </w:rPr>
      </w:pPr>
      <w:bookmarkStart w:id="14" w:name="P637"/>
      <w:bookmarkEnd w:id="14"/>
      <w:r w:rsidRPr="00A16E08">
        <w:rPr>
          <w:rFonts w:ascii="Times New Roman" w:hAnsi="Times New Roman" w:cs="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муниципальных услуг.</w:t>
      </w:r>
    </w:p>
    <w:p w:rsidR="00A22BCC" w:rsidRPr="00A16E08" w:rsidRDefault="00F26724" w:rsidP="009D2C64">
      <w:pPr>
        <w:autoSpaceDE w:val="0"/>
        <w:autoSpaceDN w:val="0"/>
        <w:adjustRightInd w:val="0"/>
        <w:ind w:firstLine="709"/>
        <w:jc w:val="both"/>
        <w:rPr>
          <w:sz w:val="28"/>
          <w:szCs w:val="28"/>
        </w:rPr>
      </w:pPr>
      <w:r w:rsidRPr="00A16E08">
        <w:rPr>
          <w:strike/>
          <w:szCs w:val="28"/>
        </w:rPr>
        <w:br w:type="page"/>
      </w:r>
    </w:p>
    <w:p w:rsidR="008E5762" w:rsidRPr="00A16E08" w:rsidRDefault="008E5762" w:rsidP="009D2C64">
      <w:pPr>
        <w:autoSpaceDE w:val="0"/>
        <w:autoSpaceDN w:val="0"/>
        <w:adjustRightInd w:val="0"/>
        <w:jc w:val="right"/>
        <w:rPr>
          <w:bCs/>
          <w:szCs w:val="28"/>
        </w:rPr>
      </w:pPr>
      <w:r w:rsidRPr="00A16E08">
        <w:rPr>
          <w:bCs/>
          <w:szCs w:val="28"/>
        </w:rPr>
        <w:lastRenderedPageBreak/>
        <w:t>Приложение 1</w:t>
      </w:r>
    </w:p>
    <w:p w:rsidR="008E5762" w:rsidRPr="00A16E08" w:rsidRDefault="008E5762" w:rsidP="009D2C64">
      <w:pPr>
        <w:widowControl w:val="0"/>
        <w:tabs>
          <w:tab w:val="left" w:pos="567"/>
        </w:tabs>
        <w:ind w:firstLine="567"/>
        <w:jc w:val="right"/>
        <w:rPr>
          <w:szCs w:val="28"/>
        </w:rPr>
      </w:pPr>
      <w:r w:rsidRPr="00A16E08">
        <w:rPr>
          <w:szCs w:val="28"/>
        </w:rPr>
        <w:t>к Административному регламенту</w:t>
      </w:r>
    </w:p>
    <w:p w:rsidR="008E5762" w:rsidRPr="00A16E08" w:rsidRDefault="008E5762" w:rsidP="009D2C64">
      <w:pPr>
        <w:widowControl w:val="0"/>
        <w:tabs>
          <w:tab w:val="left" w:pos="0"/>
        </w:tabs>
        <w:ind w:firstLine="567"/>
        <w:contextualSpacing/>
        <w:jc w:val="right"/>
        <w:rPr>
          <w:sz w:val="28"/>
          <w:szCs w:val="28"/>
        </w:rPr>
      </w:pPr>
      <w:r w:rsidRPr="00A16E08">
        <w:rPr>
          <w:szCs w:val="28"/>
        </w:rPr>
        <w:t>по предоставлению муниципальной услуги</w:t>
      </w:r>
    </w:p>
    <w:p w:rsidR="008E5762" w:rsidRPr="00A16E08" w:rsidRDefault="008E5762" w:rsidP="009D2C64">
      <w:pPr>
        <w:jc w:val="center"/>
        <w:rPr>
          <w:b/>
          <w:sz w:val="26"/>
          <w:szCs w:val="26"/>
        </w:rPr>
      </w:pPr>
    </w:p>
    <w:p w:rsidR="008E5762" w:rsidRPr="00A16E08" w:rsidRDefault="008E5762" w:rsidP="009D2C64">
      <w:pPr>
        <w:jc w:val="center"/>
        <w:rPr>
          <w:b/>
          <w:sz w:val="26"/>
          <w:szCs w:val="26"/>
        </w:rPr>
      </w:pPr>
    </w:p>
    <w:p w:rsidR="008E5762" w:rsidRPr="00A16E08" w:rsidRDefault="008E5762" w:rsidP="009D2C64">
      <w:pPr>
        <w:jc w:val="center"/>
        <w:rPr>
          <w:b/>
          <w:sz w:val="26"/>
          <w:szCs w:val="26"/>
        </w:rPr>
      </w:pPr>
    </w:p>
    <w:p w:rsidR="008E5762" w:rsidRPr="00A16E08" w:rsidRDefault="008E5762" w:rsidP="009D2C64">
      <w:pPr>
        <w:jc w:val="center"/>
        <w:rPr>
          <w:b/>
          <w:sz w:val="26"/>
          <w:szCs w:val="26"/>
        </w:rPr>
      </w:pPr>
      <w:r w:rsidRPr="00A16E08">
        <w:rPr>
          <w:b/>
          <w:sz w:val="26"/>
          <w:szCs w:val="26"/>
        </w:rPr>
        <w:t xml:space="preserve">Уведомление о </w:t>
      </w:r>
      <w:proofErr w:type="gramStart"/>
      <w:r w:rsidRPr="00A16E08">
        <w:rPr>
          <w:b/>
          <w:sz w:val="26"/>
          <w:szCs w:val="26"/>
        </w:rPr>
        <w:t>планируемых</w:t>
      </w:r>
      <w:proofErr w:type="gramEnd"/>
      <w:r w:rsidRPr="00A16E08">
        <w:rPr>
          <w:b/>
          <w:sz w:val="26"/>
          <w:szCs w:val="26"/>
        </w:rPr>
        <w:t xml:space="preserve">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8E5762" w:rsidRPr="00A16E08" w:rsidTr="000A4404">
        <w:trPr>
          <w:jc w:val="right"/>
        </w:trPr>
        <w:tc>
          <w:tcPr>
            <w:tcW w:w="198" w:type="dxa"/>
            <w:tcBorders>
              <w:top w:val="nil"/>
              <w:left w:val="nil"/>
              <w:bottom w:val="nil"/>
              <w:right w:val="nil"/>
            </w:tcBorders>
            <w:vAlign w:val="bottom"/>
          </w:tcPr>
          <w:p w:rsidR="008E5762" w:rsidRPr="00A16E08" w:rsidRDefault="008E5762" w:rsidP="009D2C64">
            <w:pPr>
              <w:jc w:val="right"/>
            </w:pPr>
            <w:bookmarkStart w:id="15" w:name="OLE_LINK5"/>
            <w:r w:rsidRPr="00A16E08">
              <w:t>«</w:t>
            </w:r>
          </w:p>
        </w:tc>
        <w:tc>
          <w:tcPr>
            <w:tcW w:w="397" w:type="dxa"/>
            <w:tcBorders>
              <w:top w:val="nil"/>
              <w:left w:val="nil"/>
              <w:bottom w:val="single" w:sz="4" w:space="0" w:color="auto"/>
              <w:right w:val="nil"/>
            </w:tcBorders>
            <w:vAlign w:val="bottom"/>
          </w:tcPr>
          <w:p w:rsidR="008E5762" w:rsidRPr="00A16E08" w:rsidRDefault="008E5762" w:rsidP="009D2C64">
            <w:pPr>
              <w:jc w:val="center"/>
            </w:pPr>
          </w:p>
        </w:tc>
        <w:tc>
          <w:tcPr>
            <w:tcW w:w="255" w:type="dxa"/>
            <w:tcBorders>
              <w:top w:val="nil"/>
              <w:left w:val="nil"/>
              <w:bottom w:val="nil"/>
              <w:right w:val="nil"/>
            </w:tcBorders>
            <w:vAlign w:val="bottom"/>
          </w:tcPr>
          <w:p w:rsidR="008E5762" w:rsidRPr="00A16E08" w:rsidRDefault="008E5762" w:rsidP="009D2C64">
            <w:r w:rsidRPr="00A16E08">
              <w:t>»</w:t>
            </w:r>
          </w:p>
        </w:tc>
        <w:tc>
          <w:tcPr>
            <w:tcW w:w="1418" w:type="dxa"/>
            <w:tcBorders>
              <w:top w:val="nil"/>
              <w:left w:val="nil"/>
              <w:bottom w:val="single" w:sz="4" w:space="0" w:color="auto"/>
              <w:right w:val="nil"/>
            </w:tcBorders>
            <w:vAlign w:val="bottom"/>
          </w:tcPr>
          <w:p w:rsidR="008E5762" w:rsidRPr="00A16E08" w:rsidRDefault="008E5762" w:rsidP="009D2C64">
            <w:pPr>
              <w:jc w:val="center"/>
            </w:pPr>
          </w:p>
        </w:tc>
        <w:tc>
          <w:tcPr>
            <w:tcW w:w="369" w:type="dxa"/>
            <w:tcBorders>
              <w:top w:val="nil"/>
              <w:left w:val="nil"/>
              <w:bottom w:val="nil"/>
              <w:right w:val="nil"/>
            </w:tcBorders>
            <w:vAlign w:val="bottom"/>
          </w:tcPr>
          <w:p w:rsidR="008E5762" w:rsidRPr="00A16E08" w:rsidRDefault="008E5762" w:rsidP="009D2C64">
            <w:pPr>
              <w:jc w:val="right"/>
            </w:pPr>
            <w:r w:rsidRPr="00A16E08">
              <w:t>20</w:t>
            </w:r>
          </w:p>
        </w:tc>
        <w:tc>
          <w:tcPr>
            <w:tcW w:w="369" w:type="dxa"/>
            <w:tcBorders>
              <w:top w:val="nil"/>
              <w:left w:val="nil"/>
              <w:bottom w:val="single" w:sz="4" w:space="0" w:color="auto"/>
              <w:right w:val="nil"/>
            </w:tcBorders>
            <w:vAlign w:val="bottom"/>
          </w:tcPr>
          <w:p w:rsidR="008E5762" w:rsidRPr="00A16E08" w:rsidRDefault="008E5762" w:rsidP="009D2C64"/>
        </w:tc>
        <w:tc>
          <w:tcPr>
            <w:tcW w:w="312" w:type="dxa"/>
            <w:tcBorders>
              <w:top w:val="nil"/>
              <w:left w:val="nil"/>
              <w:bottom w:val="nil"/>
              <w:right w:val="nil"/>
            </w:tcBorders>
            <w:vAlign w:val="bottom"/>
          </w:tcPr>
          <w:p w:rsidR="008E5762" w:rsidRPr="00A16E08" w:rsidRDefault="008E5762" w:rsidP="009D2C64">
            <w:proofErr w:type="gramStart"/>
            <w:r w:rsidRPr="00A16E08">
              <w:t>г</w:t>
            </w:r>
            <w:proofErr w:type="gramEnd"/>
            <w:r w:rsidRPr="00A16E08">
              <w:t>.</w:t>
            </w:r>
          </w:p>
        </w:tc>
      </w:tr>
      <w:bookmarkEnd w:id="15"/>
    </w:tbl>
    <w:p w:rsidR="008E5762" w:rsidRPr="00A16E08" w:rsidRDefault="008E5762" w:rsidP="009D2C64">
      <w:pPr>
        <w:spacing w:before="240"/>
      </w:pPr>
    </w:p>
    <w:p w:rsidR="008E5762" w:rsidRPr="00A16E08" w:rsidRDefault="008E5762" w:rsidP="009D2C64">
      <w:pPr>
        <w:pBdr>
          <w:top w:val="single" w:sz="4" w:space="1" w:color="auto"/>
        </w:pBdr>
        <w:rPr>
          <w:sz w:val="2"/>
          <w:szCs w:val="2"/>
        </w:rPr>
      </w:pPr>
    </w:p>
    <w:p w:rsidR="008E5762" w:rsidRPr="00A16E08" w:rsidRDefault="008E5762" w:rsidP="009D2C64"/>
    <w:p w:rsidR="008E5762" w:rsidRPr="00A16E08" w:rsidRDefault="008E5762" w:rsidP="009D2C64">
      <w:pPr>
        <w:pBdr>
          <w:top w:val="single" w:sz="4" w:space="1" w:color="auto"/>
        </w:pBdr>
        <w:spacing w:after="360"/>
        <w:jc w:val="center"/>
      </w:pPr>
      <w:r w:rsidRPr="00A16E08">
        <w:t>(наименование уполномоченного на выдачу разрешений на строительство органа местного самоуправления)</w:t>
      </w:r>
    </w:p>
    <w:p w:rsidR="008E5762" w:rsidRPr="00A16E08" w:rsidRDefault="008E5762" w:rsidP="009D2C64">
      <w:pPr>
        <w:spacing w:after="240"/>
        <w:jc w:val="center"/>
        <w:rPr>
          <w:b/>
        </w:rPr>
      </w:pPr>
      <w:r w:rsidRPr="00A16E08">
        <w:rPr>
          <w:b/>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8E5762" w:rsidRPr="00A16E08" w:rsidTr="000A4404">
        <w:tc>
          <w:tcPr>
            <w:tcW w:w="850" w:type="dxa"/>
          </w:tcPr>
          <w:p w:rsidR="008E5762" w:rsidRPr="00A16E08" w:rsidRDefault="008E5762" w:rsidP="009D2C64">
            <w:r w:rsidRPr="00A16E08">
              <w:t>1.1</w:t>
            </w:r>
          </w:p>
        </w:tc>
        <w:tc>
          <w:tcPr>
            <w:tcW w:w="4423" w:type="dxa"/>
          </w:tcPr>
          <w:p w:rsidR="008E5762" w:rsidRPr="00A16E08" w:rsidRDefault="008E5762" w:rsidP="009D2C64">
            <w:pPr>
              <w:ind w:right="57"/>
              <w:jc w:val="both"/>
            </w:pPr>
            <w:r w:rsidRPr="00A16E08">
              <w:t>Сведения о физическом лице, в случае если застройщиком является физическое лицо:</w:t>
            </w:r>
          </w:p>
        </w:tc>
        <w:tc>
          <w:tcPr>
            <w:tcW w:w="4706" w:type="dxa"/>
          </w:tcPr>
          <w:p w:rsidR="008E5762" w:rsidRPr="00A16E08" w:rsidRDefault="008E5762" w:rsidP="009D2C64">
            <w:pPr>
              <w:ind w:right="57"/>
              <w:jc w:val="both"/>
            </w:pPr>
          </w:p>
        </w:tc>
      </w:tr>
      <w:tr w:rsidR="008E5762" w:rsidRPr="00A16E08" w:rsidTr="000A4404">
        <w:tc>
          <w:tcPr>
            <w:tcW w:w="850" w:type="dxa"/>
          </w:tcPr>
          <w:p w:rsidR="008E5762" w:rsidRPr="00A16E08" w:rsidRDefault="008E5762" w:rsidP="009D2C64">
            <w:r w:rsidRPr="00A16E08">
              <w:t>1.1.1</w:t>
            </w:r>
          </w:p>
        </w:tc>
        <w:tc>
          <w:tcPr>
            <w:tcW w:w="4423" w:type="dxa"/>
          </w:tcPr>
          <w:p w:rsidR="008E5762" w:rsidRPr="00A16E08" w:rsidRDefault="008E5762" w:rsidP="009D2C64">
            <w:pPr>
              <w:ind w:right="57"/>
              <w:jc w:val="both"/>
            </w:pPr>
            <w:r w:rsidRPr="00A16E08">
              <w:t>Фамилия, имя, отчество (при наличии)</w:t>
            </w:r>
          </w:p>
        </w:tc>
        <w:tc>
          <w:tcPr>
            <w:tcW w:w="4706" w:type="dxa"/>
          </w:tcPr>
          <w:p w:rsidR="008E5762" w:rsidRPr="00A16E08" w:rsidRDefault="008E5762" w:rsidP="009D2C64">
            <w:pPr>
              <w:ind w:right="57"/>
              <w:jc w:val="both"/>
            </w:pPr>
          </w:p>
        </w:tc>
      </w:tr>
      <w:tr w:rsidR="008E5762" w:rsidRPr="00A16E08" w:rsidTr="000A4404">
        <w:tc>
          <w:tcPr>
            <w:tcW w:w="850" w:type="dxa"/>
          </w:tcPr>
          <w:p w:rsidR="008E5762" w:rsidRPr="00A16E08" w:rsidRDefault="008E5762" w:rsidP="009D2C64">
            <w:r w:rsidRPr="00A16E08">
              <w:t>1.1.2</w:t>
            </w:r>
          </w:p>
        </w:tc>
        <w:tc>
          <w:tcPr>
            <w:tcW w:w="4423" w:type="dxa"/>
          </w:tcPr>
          <w:p w:rsidR="008E5762" w:rsidRPr="00A16E08" w:rsidRDefault="008E5762" w:rsidP="009D2C64">
            <w:pPr>
              <w:ind w:right="57"/>
              <w:jc w:val="both"/>
            </w:pPr>
            <w:r w:rsidRPr="00A16E08">
              <w:t>Место жительства</w:t>
            </w:r>
          </w:p>
        </w:tc>
        <w:tc>
          <w:tcPr>
            <w:tcW w:w="4706" w:type="dxa"/>
          </w:tcPr>
          <w:p w:rsidR="008E5762" w:rsidRPr="00A16E08" w:rsidRDefault="008E5762" w:rsidP="009D2C64">
            <w:pPr>
              <w:ind w:right="57"/>
              <w:jc w:val="both"/>
            </w:pPr>
          </w:p>
        </w:tc>
      </w:tr>
      <w:tr w:rsidR="008E5762" w:rsidRPr="00A16E08" w:rsidTr="000A4404">
        <w:tc>
          <w:tcPr>
            <w:tcW w:w="850" w:type="dxa"/>
          </w:tcPr>
          <w:p w:rsidR="008E5762" w:rsidRPr="00A16E08" w:rsidRDefault="008E5762" w:rsidP="009D2C64">
            <w:r w:rsidRPr="00A16E08">
              <w:t>1.1.3</w:t>
            </w:r>
          </w:p>
        </w:tc>
        <w:tc>
          <w:tcPr>
            <w:tcW w:w="4423" w:type="dxa"/>
          </w:tcPr>
          <w:p w:rsidR="008E5762" w:rsidRPr="00A16E08" w:rsidRDefault="008E5762" w:rsidP="009D2C64">
            <w:pPr>
              <w:ind w:right="57"/>
              <w:jc w:val="both"/>
            </w:pPr>
            <w:r w:rsidRPr="00A16E08">
              <w:t>Реквизиты документа, удостоверяющего личность</w:t>
            </w:r>
          </w:p>
        </w:tc>
        <w:tc>
          <w:tcPr>
            <w:tcW w:w="4706" w:type="dxa"/>
          </w:tcPr>
          <w:p w:rsidR="008E5762" w:rsidRPr="00A16E08" w:rsidRDefault="008E5762" w:rsidP="009D2C64">
            <w:pPr>
              <w:ind w:right="57"/>
              <w:jc w:val="both"/>
            </w:pPr>
          </w:p>
        </w:tc>
      </w:tr>
      <w:tr w:rsidR="008E5762" w:rsidRPr="00A16E08" w:rsidTr="000A4404">
        <w:tc>
          <w:tcPr>
            <w:tcW w:w="850" w:type="dxa"/>
          </w:tcPr>
          <w:p w:rsidR="008E5762" w:rsidRPr="00A16E08" w:rsidRDefault="008E5762" w:rsidP="009D2C64">
            <w:r w:rsidRPr="00A16E08">
              <w:t>1.2</w:t>
            </w:r>
          </w:p>
        </w:tc>
        <w:tc>
          <w:tcPr>
            <w:tcW w:w="4423" w:type="dxa"/>
          </w:tcPr>
          <w:p w:rsidR="008E5762" w:rsidRPr="00A16E08" w:rsidRDefault="008E5762" w:rsidP="009D2C64">
            <w:pPr>
              <w:ind w:right="57"/>
              <w:jc w:val="both"/>
            </w:pPr>
            <w:r w:rsidRPr="00A16E08">
              <w:t>Сведения о юридическом лице, в случае если застройщиком является юридическое лицо:</w:t>
            </w:r>
          </w:p>
        </w:tc>
        <w:tc>
          <w:tcPr>
            <w:tcW w:w="4706" w:type="dxa"/>
          </w:tcPr>
          <w:p w:rsidR="008E5762" w:rsidRPr="00A16E08" w:rsidRDefault="008E5762" w:rsidP="009D2C64">
            <w:pPr>
              <w:ind w:right="57"/>
              <w:jc w:val="both"/>
            </w:pPr>
          </w:p>
        </w:tc>
      </w:tr>
      <w:tr w:rsidR="008E5762" w:rsidRPr="00A16E08" w:rsidTr="000A4404">
        <w:tc>
          <w:tcPr>
            <w:tcW w:w="850" w:type="dxa"/>
          </w:tcPr>
          <w:p w:rsidR="008E5762" w:rsidRPr="00A16E08" w:rsidRDefault="008E5762" w:rsidP="009D2C64">
            <w:r w:rsidRPr="00A16E08">
              <w:t>1.2.1</w:t>
            </w:r>
          </w:p>
        </w:tc>
        <w:tc>
          <w:tcPr>
            <w:tcW w:w="4423" w:type="dxa"/>
          </w:tcPr>
          <w:p w:rsidR="008E5762" w:rsidRPr="00A16E08" w:rsidRDefault="008E5762" w:rsidP="009D2C64">
            <w:pPr>
              <w:ind w:right="57"/>
              <w:jc w:val="both"/>
            </w:pPr>
            <w:r w:rsidRPr="00A16E08">
              <w:t>Наименование</w:t>
            </w:r>
          </w:p>
        </w:tc>
        <w:tc>
          <w:tcPr>
            <w:tcW w:w="4706" w:type="dxa"/>
          </w:tcPr>
          <w:p w:rsidR="008E5762" w:rsidRPr="00A16E08" w:rsidRDefault="008E5762" w:rsidP="009D2C64">
            <w:pPr>
              <w:ind w:right="57"/>
              <w:jc w:val="both"/>
            </w:pPr>
          </w:p>
        </w:tc>
      </w:tr>
      <w:tr w:rsidR="008E5762" w:rsidRPr="00A16E08" w:rsidTr="000A4404">
        <w:tc>
          <w:tcPr>
            <w:tcW w:w="850" w:type="dxa"/>
          </w:tcPr>
          <w:p w:rsidR="008E5762" w:rsidRPr="00A16E08" w:rsidRDefault="008E5762" w:rsidP="009D2C64">
            <w:r w:rsidRPr="00A16E08">
              <w:t>1.2.2</w:t>
            </w:r>
          </w:p>
        </w:tc>
        <w:tc>
          <w:tcPr>
            <w:tcW w:w="4423" w:type="dxa"/>
          </w:tcPr>
          <w:p w:rsidR="008E5762" w:rsidRPr="00A16E08" w:rsidRDefault="008E5762" w:rsidP="009D2C64">
            <w:pPr>
              <w:ind w:right="57"/>
              <w:jc w:val="both"/>
            </w:pPr>
            <w:r w:rsidRPr="00A16E08">
              <w:t>Место нахождения</w:t>
            </w:r>
          </w:p>
        </w:tc>
        <w:tc>
          <w:tcPr>
            <w:tcW w:w="4706" w:type="dxa"/>
          </w:tcPr>
          <w:p w:rsidR="008E5762" w:rsidRPr="00A16E08" w:rsidRDefault="008E5762" w:rsidP="009D2C64">
            <w:pPr>
              <w:ind w:right="57"/>
              <w:jc w:val="both"/>
            </w:pPr>
          </w:p>
        </w:tc>
      </w:tr>
      <w:tr w:rsidR="008E5762" w:rsidRPr="00A16E08" w:rsidTr="000A4404">
        <w:tc>
          <w:tcPr>
            <w:tcW w:w="850" w:type="dxa"/>
          </w:tcPr>
          <w:p w:rsidR="008E5762" w:rsidRPr="00A16E08" w:rsidRDefault="008E5762" w:rsidP="009D2C64">
            <w:r w:rsidRPr="00A16E08">
              <w:t>1.2.3</w:t>
            </w:r>
          </w:p>
        </w:tc>
        <w:tc>
          <w:tcPr>
            <w:tcW w:w="4423" w:type="dxa"/>
          </w:tcPr>
          <w:p w:rsidR="008E5762" w:rsidRPr="00A16E08" w:rsidRDefault="008E5762" w:rsidP="009D2C64">
            <w:pPr>
              <w:ind w:right="57"/>
              <w:jc w:val="both"/>
            </w:pPr>
            <w:r w:rsidRPr="00A16E08">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8E5762" w:rsidRPr="00A16E08" w:rsidRDefault="008E5762" w:rsidP="009D2C64">
            <w:pPr>
              <w:ind w:right="57"/>
              <w:jc w:val="both"/>
            </w:pPr>
          </w:p>
        </w:tc>
      </w:tr>
      <w:tr w:rsidR="008E5762" w:rsidRPr="00A16E08" w:rsidTr="008E5762">
        <w:trPr>
          <w:trHeight w:val="1121"/>
        </w:trPr>
        <w:tc>
          <w:tcPr>
            <w:tcW w:w="850" w:type="dxa"/>
          </w:tcPr>
          <w:p w:rsidR="008E5762" w:rsidRPr="00A16E08" w:rsidRDefault="008E5762" w:rsidP="009D2C64">
            <w:r w:rsidRPr="00A16E08">
              <w:t>1.2.4</w:t>
            </w:r>
          </w:p>
        </w:tc>
        <w:tc>
          <w:tcPr>
            <w:tcW w:w="4423" w:type="dxa"/>
          </w:tcPr>
          <w:p w:rsidR="008E5762" w:rsidRPr="00A16E08" w:rsidRDefault="008E5762" w:rsidP="009D2C64">
            <w:pPr>
              <w:ind w:right="57"/>
              <w:jc w:val="both"/>
            </w:pPr>
            <w:r w:rsidRPr="00A16E08">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8E5762" w:rsidRPr="00A16E08" w:rsidRDefault="008E5762" w:rsidP="009D2C64">
            <w:pPr>
              <w:ind w:right="57"/>
              <w:jc w:val="both"/>
            </w:pPr>
          </w:p>
        </w:tc>
      </w:tr>
    </w:tbl>
    <w:p w:rsidR="008E5762" w:rsidRPr="00A16E08" w:rsidRDefault="008E5762" w:rsidP="009D2C64">
      <w:pPr>
        <w:pageBreakBefore/>
        <w:spacing w:after="100" w:afterAutospacing="1"/>
        <w:jc w:val="center"/>
        <w:rPr>
          <w:b/>
        </w:rPr>
      </w:pPr>
      <w:r w:rsidRPr="00A16E08">
        <w:rPr>
          <w:b/>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8E5762" w:rsidRPr="00A16E08" w:rsidTr="000A4404">
        <w:tc>
          <w:tcPr>
            <w:tcW w:w="850" w:type="dxa"/>
          </w:tcPr>
          <w:p w:rsidR="008E5762" w:rsidRPr="00A16E08" w:rsidRDefault="008E5762" w:rsidP="009D2C64">
            <w:r w:rsidRPr="00A16E08">
              <w:t>2.1</w:t>
            </w:r>
          </w:p>
        </w:tc>
        <w:tc>
          <w:tcPr>
            <w:tcW w:w="4423" w:type="dxa"/>
          </w:tcPr>
          <w:p w:rsidR="008E5762" w:rsidRPr="00A16E08" w:rsidRDefault="008E5762" w:rsidP="009D2C64">
            <w:pPr>
              <w:ind w:right="57"/>
              <w:jc w:val="both"/>
            </w:pPr>
            <w:r w:rsidRPr="00A16E08">
              <w:t>Кадастровый номер земельного участка (при наличии)</w:t>
            </w:r>
          </w:p>
        </w:tc>
        <w:tc>
          <w:tcPr>
            <w:tcW w:w="4706" w:type="dxa"/>
          </w:tcPr>
          <w:p w:rsidR="008E5762" w:rsidRPr="00A16E08" w:rsidRDefault="008E5762" w:rsidP="009D2C64">
            <w:pPr>
              <w:ind w:right="57"/>
              <w:jc w:val="both"/>
            </w:pPr>
          </w:p>
        </w:tc>
      </w:tr>
      <w:tr w:rsidR="008E5762" w:rsidRPr="00A16E08" w:rsidTr="000A4404">
        <w:tc>
          <w:tcPr>
            <w:tcW w:w="850" w:type="dxa"/>
          </w:tcPr>
          <w:p w:rsidR="008E5762" w:rsidRPr="00A16E08" w:rsidRDefault="008E5762" w:rsidP="009D2C64">
            <w:r w:rsidRPr="00A16E08">
              <w:t>2.2</w:t>
            </w:r>
          </w:p>
        </w:tc>
        <w:tc>
          <w:tcPr>
            <w:tcW w:w="4423" w:type="dxa"/>
          </w:tcPr>
          <w:p w:rsidR="008E5762" w:rsidRPr="00A16E08" w:rsidRDefault="008E5762" w:rsidP="009D2C64">
            <w:pPr>
              <w:ind w:right="57"/>
              <w:jc w:val="both"/>
            </w:pPr>
            <w:r w:rsidRPr="00A16E08">
              <w:t>Адрес или описание местоположения земельного участка</w:t>
            </w:r>
          </w:p>
        </w:tc>
        <w:tc>
          <w:tcPr>
            <w:tcW w:w="4706" w:type="dxa"/>
          </w:tcPr>
          <w:p w:rsidR="008E5762" w:rsidRPr="00A16E08" w:rsidRDefault="008E5762" w:rsidP="009D2C64">
            <w:pPr>
              <w:ind w:right="57"/>
              <w:jc w:val="both"/>
            </w:pPr>
          </w:p>
        </w:tc>
      </w:tr>
      <w:tr w:rsidR="008E5762" w:rsidRPr="00A16E08" w:rsidTr="000A4404">
        <w:tc>
          <w:tcPr>
            <w:tcW w:w="850" w:type="dxa"/>
          </w:tcPr>
          <w:p w:rsidR="008E5762" w:rsidRPr="00A16E08" w:rsidRDefault="008E5762" w:rsidP="009D2C64">
            <w:r w:rsidRPr="00A16E08">
              <w:t>2.3</w:t>
            </w:r>
          </w:p>
        </w:tc>
        <w:tc>
          <w:tcPr>
            <w:tcW w:w="4423" w:type="dxa"/>
          </w:tcPr>
          <w:p w:rsidR="008E5762" w:rsidRPr="00A16E08" w:rsidRDefault="008E5762" w:rsidP="009D2C64">
            <w:pPr>
              <w:ind w:right="57"/>
              <w:jc w:val="both"/>
            </w:pPr>
            <w:r w:rsidRPr="00A16E08">
              <w:t>Сведения о праве застройщика на земельный</w:t>
            </w:r>
            <w:r w:rsidR="00AD6781">
              <w:t xml:space="preserve"> </w:t>
            </w:r>
            <w:r w:rsidRPr="00A16E08">
              <w:t>участок</w:t>
            </w:r>
            <w:r w:rsidR="00AD6781">
              <w:t xml:space="preserve"> </w:t>
            </w:r>
            <w:r w:rsidRPr="00A16E08">
              <w:t>(правоустанавливающие документы)</w:t>
            </w:r>
          </w:p>
        </w:tc>
        <w:tc>
          <w:tcPr>
            <w:tcW w:w="4706" w:type="dxa"/>
          </w:tcPr>
          <w:p w:rsidR="008E5762" w:rsidRPr="00A16E08" w:rsidRDefault="008E5762" w:rsidP="009D2C64">
            <w:pPr>
              <w:ind w:right="57"/>
              <w:jc w:val="both"/>
            </w:pPr>
          </w:p>
        </w:tc>
      </w:tr>
      <w:tr w:rsidR="008E5762" w:rsidRPr="00A16E08" w:rsidTr="000A4404">
        <w:tc>
          <w:tcPr>
            <w:tcW w:w="850" w:type="dxa"/>
          </w:tcPr>
          <w:p w:rsidR="008E5762" w:rsidRPr="00A16E08" w:rsidRDefault="008E5762" w:rsidP="009D2C64">
            <w:r w:rsidRPr="00A16E08">
              <w:t>2.4</w:t>
            </w:r>
          </w:p>
        </w:tc>
        <w:tc>
          <w:tcPr>
            <w:tcW w:w="4423" w:type="dxa"/>
          </w:tcPr>
          <w:p w:rsidR="008E5762" w:rsidRPr="00A16E08" w:rsidRDefault="008E5762" w:rsidP="009D2C64">
            <w:pPr>
              <w:ind w:right="57"/>
              <w:jc w:val="both"/>
            </w:pPr>
            <w:r w:rsidRPr="00A16E08">
              <w:t>Сведения о наличии прав иных лиц на земельный участок (при наличии)</w:t>
            </w:r>
          </w:p>
        </w:tc>
        <w:tc>
          <w:tcPr>
            <w:tcW w:w="4706" w:type="dxa"/>
          </w:tcPr>
          <w:p w:rsidR="008E5762" w:rsidRPr="00A16E08" w:rsidRDefault="008E5762" w:rsidP="009D2C64">
            <w:pPr>
              <w:ind w:right="57"/>
              <w:jc w:val="both"/>
            </w:pPr>
          </w:p>
        </w:tc>
      </w:tr>
      <w:tr w:rsidR="008E5762" w:rsidRPr="00A16E08" w:rsidTr="000A4404">
        <w:tc>
          <w:tcPr>
            <w:tcW w:w="850" w:type="dxa"/>
          </w:tcPr>
          <w:p w:rsidR="008E5762" w:rsidRPr="00A16E08" w:rsidRDefault="008E5762" w:rsidP="009D2C64">
            <w:r w:rsidRPr="00A16E08">
              <w:t>2.5</w:t>
            </w:r>
          </w:p>
        </w:tc>
        <w:tc>
          <w:tcPr>
            <w:tcW w:w="4423" w:type="dxa"/>
          </w:tcPr>
          <w:p w:rsidR="008E5762" w:rsidRPr="00A16E08" w:rsidRDefault="008E5762" w:rsidP="009D2C64">
            <w:pPr>
              <w:ind w:right="57"/>
              <w:jc w:val="both"/>
            </w:pPr>
            <w:r w:rsidRPr="00A16E08">
              <w:t>Сведения о виде разрешенного использования земельного участка</w:t>
            </w:r>
          </w:p>
        </w:tc>
        <w:tc>
          <w:tcPr>
            <w:tcW w:w="4706" w:type="dxa"/>
          </w:tcPr>
          <w:p w:rsidR="008E5762" w:rsidRPr="00A16E08" w:rsidRDefault="008E5762" w:rsidP="009D2C64">
            <w:pPr>
              <w:ind w:right="57"/>
              <w:jc w:val="both"/>
            </w:pPr>
          </w:p>
        </w:tc>
      </w:tr>
    </w:tbl>
    <w:p w:rsidR="008E5762" w:rsidRPr="00A16E08" w:rsidRDefault="008E5762" w:rsidP="009D2C64">
      <w:pPr>
        <w:spacing w:before="240" w:after="240"/>
        <w:jc w:val="center"/>
        <w:rPr>
          <w:b/>
        </w:rPr>
      </w:pPr>
      <w:r w:rsidRPr="00A16E08">
        <w:rPr>
          <w:b/>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8E5762" w:rsidRPr="00A16E08" w:rsidTr="000A4404">
        <w:tc>
          <w:tcPr>
            <w:tcW w:w="850" w:type="dxa"/>
          </w:tcPr>
          <w:p w:rsidR="008E5762" w:rsidRPr="00A16E08" w:rsidRDefault="008E5762" w:rsidP="009D2C64">
            <w:r w:rsidRPr="00A16E08">
              <w:t>3.1</w:t>
            </w:r>
          </w:p>
        </w:tc>
        <w:tc>
          <w:tcPr>
            <w:tcW w:w="4423" w:type="dxa"/>
          </w:tcPr>
          <w:p w:rsidR="008E5762" w:rsidRPr="00A16E08" w:rsidRDefault="008E5762" w:rsidP="009D2C64">
            <w:pPr>
              <w:ind w:right="57"/>
              <w:jc w:val="both"/>
            </w:pPr>
            <w:r w:rsidRPr="00A16E08">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8E5762" w:rsidRPr="00A16E08" w:rsidRDefault="008E5762" w:rsidP="009D2C64">
            <w:pPr>
              <w:ind w:right="57"/>
              <w:jc w:val="both"/>
            </w:pPr>
          </w:p>
        </w:tc>
      </w:tr>
      <w:tr w:rsidR="008E5762" w:rsidRPr="00A16E08" w:rsidTr="000A4404">
        <w:tc>
          <w:tcPr>
            <w:tcW w:w="850" w:type="dxa"/>
          </w:tcPr>
          <w:p w:rsidR="008E5762" w:rsidRPr="00A16E08" w:rsidRDefault="008E5762" w:rsidP="009D2C64">
            <w:r w:rsidRPr="00A16E08">
              <w:t>3.2</w:t>
            </w:r>
          </w:p>
        </w:tc>
        <w:tc>
          <w:tcPr>
            <w:tcW w:w="4423" w:type="dxa"/>
          </w:tcPr>
          <w:p w:rsidR="008E5762" w:rsidRPr="00A16E08" w:rsidRDefault="008E5762" w:rsidP="009D2C64">
            <w:pPr>
              <w:ind w:right="57"/>
              <w:jc w:val="both"/>
            </w:pPr>
            <w:r w:rsidRPr="00A16E08">
              <w:t>Цель подачи уведомления (строительство или реконструкция)</w:t>
            </w:r>
          </w:p>
        </w:tc>
        <w:tc>
          <w:tcPr>
            <w:tcW w:w="4706" w:type="dxa"/>
          </w:tcPr>
          <w:p w:rsidR="008E5762" w:rsidRPr="00A16E08" w:rsidRDefault="008E5762" w:rsidP="009D2C64">
            <w:pPr>
              <w:ind w:right="57"/>
              <w:jc w:val="both"/>
            </w:pPr>
          </w:p>
        </w:tc>
      </w:tr>
      <w:tr w:rsidR="008E5762" w:rsidRPr="00A16E08" w:rsidTr="000A4404">
        <w:tc>
          <w:tcPr>
            <w:tcW w:w="850" w:type="dxa"/>
          </w:tcPr>
          <w:p w:rsidR="008E5762" w:rsidRPr="00A16E08" w:rsidRDefault="008E5762" w:rsidP="009D2C64">
            <w:r w:rsidRPr="00A16E08">
              <w:t>3.3</w:t>
            </w:r>
          </w:p>
        </w:tc>
        <w:tc>
          <w:tcPr>
            <w:tcW w:w="4423" w:type="dxa"/>
          </w:tcPr>
          <w:p w:rsidR="008E5762" w:rsidRPr="00A16E08" w:rsidRDefault="008E5762" w:rsidP="009D2C64">
            <w:pPr>
              <w:ind w:right="57"/>
              <w:jc w:val="both"/>
            </w:pPr>
            <w:r w:rsidRPr="00A16E08">
              <w:t>Сведения о планируемых параметрах:</w:t>
            </w:r>
          </w:p>
        </w:tc>
        <w:tc>
          <w:tcPr>
            <w:tcW w:w="4706" w:type="dxa"/>
          </w:tcPr>
          <w:p w:rsidR="008E5762" w:rsidRPr="00A16E08" w:rsidRDefault="008E5762" w:rsidP="009D2C64">
            <w:pPr>
              <w:ind w:right="57"/>
              <w:jc w:val="both"/>
            </w:pPr>
          </w:p>
        </w:tc>
      </w:tr>
      <w:tr w:rsidR="008E5762" w:rsidRPr="00A16E08" w:rsidTr="000A4404">
        <w:tc>
          <w:tcPr>
            <w:tcW w:w="850" w:type="dxa"/>
          </w:tcPr>
          <w:p w:rsidR="008E5762" w:rsidRPr="00A16E08" w:rsidRDefault="008E5762" w:rsidP="009D2C64">
            <w:r w:rsidRPr="00A16E08">
              <w:t>3.3.1</w:t>
            </w:r>
          </w:p>
        </w:tc>
        <w:tc>
          <w:tcPr>
            <w:tcW w:w="4423" w:type="dxa"/>
          </w:tcPr>
          <w:p w:rsidR="008E5762" w:rsidRPr="00A16E08" w:rsidRDefault="008E5762" w:rsidP="009D2C64">
            <w:r w:rsidRPr="00A16E08">
              <w:t>Количество надземных этажей</w:t>
            </w:r>
          </w:p>
        </w:tc>
        <w:tc>
          <w:tcPr>
            <w:tcW w:w="4706" w:type="dxa"/>
          </w:tcPr>
          <w:p w:rsidR="008E5762" w:rsidRPr="00A16E08" w:rsidRDefault="008E5762" w:rsidP="009D2C64">
            <w:pPr>
              <w:ind w:right="57"/>
              <w:jc w:val="both"/>
            </w:pPr>
          </w:p>
        </w:tc>
      </w:tr>
      <w:tr w:rsidR="008E5762" w:rsidRPr="00A16E08" w:rsidTr="000A4404">
        <w:tc>
          <w:tcPr>
            <w:tcW w:w="850" w:type="dxa"/>
          </w:tcPr>
          <w:p w:rsidR="008E5762" w:rsidRPr="00A16E08" w:rsidRDefault="008E5762" w:rsidP="009D2C64">
            <w:r w:rsidRPr="00A16E08">
              <w:t>3.3.2</w:t>
            </w:r>
          </w:p>
        </w:tc>
        <w:tc>
          <w:tcPr>
            <w:tcW w:w="4423" w:type="dxa"/>
          </w:tcPr>
          <w:p w:rsidR="008E5762" w:rsidRPr="00A16E08" w:rsidRDefault="008E5762" w:rsidP="009D2C64">
            <w:pPr>
              <w:ind w:right="57"/>
              <w:jc w:val="both"/>
            </w:pPr>
            <w:r w:rsidRPr="00A16E08">
              <w:t>Высота</w:t>
            </w:r>
          </w:p>
        </w:tc>
        <w:tc>
          <w:tcPr>
            <w:tcW w:w="4706" w:type="dxa"/>
          </w:tcPr>
          <w:p w:rsidR="008E5762" w:rsidRPr="00A16E08" w:rsidRDefault="008E5762" w:rsidP="009D2C64">
            <w:pPr>
              <w:ind w:right="57"/>
              <w:jc w:val="both"/>
            </w:pPr>
          </w:p>
        </w:tc>
      </w:tr>
      <w:tr w:rsidR="008E5762" w:rsidRPr="00A16E08" w:rsidTr="000A4404">
        <w:tc>
          <w:tcPr>
            <w:tcW w:w="850" w:type="dxa"/>
          </w:tcPr>
          <w:p w:rsidR="008E5762" w:rsidRPr="00A16E08" w:rsidRDefault="008E5762" w:rsidP="009D2C64">
            <w:r w:rsidRPr="00A16E08">
              <w:t>3.3.3</w:t>
            </w:r>
          </w:p>
        </w:tc>
        <w:tc>
          <w:tcPr>
            <w:tcW w:w="4423" w:type="dxa"/>
          </w:tcPr>
          <w:p w:rsidR="008E5762" w:rsidRPr="00A16E08" w:rsidRDefault="008E5762" w:rsidP="009D2C64">
            <w:pPr>
              <w:ind w:right="57"/>
              <w:jc w:val="both"/>
            </w:pPr>
            <w:r w:rsidRPr="00A16E08">
              <w:t>Сведения об отступах от границ земельного участка</w:t>
            </w:r>
          </w:p>
        </w:tc>
        <w:tc>
          <w:tcPr>
            <w:tcW w:w="4706" w:type="dxa"/>
          </w:tcPr>
          <w:p w:rsidR="008E5762" w:rsidRPr="00A16E08" w:rsidRDefault="008E5762" w:rsidP="009D2C64">
            <w:pPr>
              <w:ind w:right="57"/>
              <w:jc w:val="both"/>
            </w:pPr>
          </w:p>
        </w:tc>
      </w:tr>
      <w:tr w:rsidR="008E5762" w:rsidRPr="00A16E08" w:rsidTr="000A4404">
        <w:tc>
          <w:tcPr>
            <w:tcW w:w="850" w:type="dxa"/>
          </w:tcPr>
          <w:p w:rsidR="008E5762" w:rsidRPr="00A16E08" w:rsidRDefault="008E5762" w:rsidP="009D2C64">
            <w:r w:rsidRPr="00A16E08">
              <w:t>3.3.4</w:t>
            </w:r>
          </w:p>
        </w:tc>
        <w:tc>
          <w:tcPr>
            <w:tcW w:w="4423" w:type="dxa"/>
          </w:tcPr>
          <w:p w:rsidR="008E5762" w:rsidRPr="00A16E08" w:rsidRDefault="008E5762" w:rsidP="009D2C64">
            <w:pPr>
              <w:ind w:right="57"/>
              <w:jc w:val="both"/>
            </w:pPr>
            <w:r w:rsidRPr="00A16E08">
              <w:t>Площадь застройки</w:t>
            </w:r>
          </w:p>
        </w:tc>
        <w:tc>
          <w:tcPr>
            <w:tcW w:w="4706" w:type="dxa"/>
          </w:tcPr>
          <w:p w:rsidR="008E5762" w:rsidRPr="00A16E08" w:rsidRDefault="008E5762" w:rsidP="009D2C64">
            <w:pPr>
              <w:ind w:right="57"/>
              <w:jc w:val="both"/>
            </w:pPr>
          </w:p>
        </w:tc>
      </w:tr>
      <w:tr w:rsidR="008E5762" w:rsidRPr="00A16E08" w:rsidTr="000A4404">
        <w:tc>
          <w:tcPr>
            <w:tcW w:w="850" w:type="dxa"/>
          </w:tcPr>
          <w:p w:rsidR="008E5762" w:rsidRPr="00A16E08" w:rsidRDefault="008E5762" w:rsidP="009D2C64">
            <w:r w:rsidRPr="00A16E08">
              <w:t>3.3.5.</w:t>
            </w:r>
          </w:p>
        </w:tc>
        <w:tc>
          <w:tcPr>
            <w:tcW w:w="4423" w:type="dxa"/>
          </w:tcPr>
          <w:p w:rsidR="008E5762" w:rsidRPr="00A16E08" w:rsidRDefault="008E5762" w:rsidP="009D2C64">
            <w:pPr>
              <w:ind w:right="57"/>
              <w:jc w:val="both"/>
            </w:pPr>
            <w:r w:rsidRPr="00A16E08">
              <w:t xml:space="preserve">Сведения о </w:t>
            </w:r>
            <w:proofErr w:type="gramStart"/>
            <w:r w:rsidRPr="00A16E08">
              <w:t>решении</w:t>
            </w:r>
            <w:proofErr w:type="gramEnd"/>
            <w:r w:rsidRPr="00A16E08">
              <w:t xml:space="preserve">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8E5762" w:rsidRPr="00A16E08" w:rsidRDefault="008E5762" w:rsidP="009D2C64">
            <w:pPr>
              <w:ind w:right="57"/>
              <w:jc w:val="both"/>
            </w:pPr>
          </w:p>
        </w:tc>
      </w:tr>
      <w:tr w:rsidR="008E5762" w:rsidRPr="00A16E08" w:rsidTr="000A4404">
        <w:tc>
          <w:tcPr>
            <w:tcW w:w="850" w:type="dxa"/>
          </w:tcPr>
          <w:p w:rsidR="008E5762" w:rsidRPr="00A16E08" w:rsidRDefault="008E5762" w:rsidP="009D2C64">
            <w:r w:rsidRPr="00A16E08">
              <w:t>3.4</w:t>
            </w:r>
          </w:p>
        </w:tc>
        <w:tc>
          <w:tcPr>
            <w:tcW w:w="4423" w:type="dxa"/>
          </w:tcPr>
          <w:p w:rsidR="008E5762" w:rsidRPr="00A16E08" w:rsidRDefault="008E5762" w:rsidP="009D2C64">
            <w:pPr>
              <w:ind w:right="57"/>
              <w:jc w:val="both"/>
            </w:pPr>
            <w:r w:rsidRPr="00A16E08">
              <w:t xml:space="preserve">Сведения о типовом </w:t>
            </w:r>
            <w:proofErr w:type="gramStart"/>
            <w:r w:rsidRPr="00A16E08">
              <w:t>архитектурном решении</w:t>
            </w:r>
            <w:proofErr w:type="gramEnd"/>
            <w:r w:rsidRPr="00A16E08">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rsidR="008E5762" w:rsidRPr="00A16E08" w:rsidRDefault="008E5762" w:rsidP="009D2C64">
            <w:pPr>
              <w:ind w:right="57"/>
              <w:jc w:val="both"/>
            </w:pPr>
          </w:p>
        </w:tc>
      </w:tr>
    </w:tbl>
    <w:tbl>
      <w:tblPr>
        <w:tblStyle w:val="a6"/>
        <w:tblW w:w="9979" w:type="dxa"/>
        <w:tblLayout w:type="fixed"/>
        <w:tblCellMar>
          <w:left w:w="28" w:type="dxa"/>
          <w:right w:w="28" w:type="dxa"/>
        </w:tblCellMar>
        <w:tblLook w:val="01E0" w:firstRow="1" w:lastRow="1" w:firstColumn="1" w:lastColumn="1" w:noHBand="0" w:noVBand="0"/>
      </w:tblPr>
      <w:tblGrid>
        <w:gridCol w:w="9979"/>
      </w:tblGrid>
      <w:tr w:rsidR="008E5762" w:rsidRPr="00A16E08" w:rsidTr="008E5762">
        <w:trPr>
          <w:trHeight w:val="2540"/>
        </w:trPr>
        <w:tc>
          <w:tcPr>
            <w:tcW w:w="9979" w:type="dxa"/>
          </w:tcPr>
          <w:p w:rsidR="008E5762" w:rsidRPr="00A16E08" w:rsidRDefault="008E5762" w:rsidP="009D2C64">
            <w:pPr>
              <w:jc w:val="center"/>
            </w:pPr>
            <w:r w:rsidRPr="00A16E08">
              <w:rPr>
                <w:b/>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c>
      </w:tr>
    </w:tbl>
    <w:p w:rsidR="00AD6781" w:rsidRDefault="00AD6781" w:rsidP="009D2C64">
      <w:pPr>
        <w:autoSpaceDE w:val="0"/>
        <w:autoSpaceDN w:val="0"/>
        <w:adjustRightInd w:val="0"/>
        <w:jc w:val="center"/>
        <w:outlineLvl w:val="0"/>
        <w:rPr>
          <w:b/>
          <w:szCs w:val="20"/>
          <w:highlight w:val="cyan"/>
        </w:rPr>
      </w:pPr>
    </w:p>
    <w:p w:rsidR="00AD6781" w:rsidRPr="009D2C64" w:rsidRDefault="00AD6781" w:rsidP="009D2C64">
      <w:pPr>
        <w:autoSpaceDE w:val="0"/>
        <w:autoSpaceDN w:val="0"/>
        <w:adjustRightInd w:val="0"/>
        <w:jc w:val="center"/>
        <w:outlineLvl w:val="0"/>
        <w:rPr>
          <w:b/>
          <w:szCs w:val="20"/>
        </w:rPr>
      </w:pPr>
      <w:r w:rsidRPr="009D2C64">
        <w:rPr>
          <w:b/>
          <w:szCs w:val="20"/>
        </w:rPr>
        <w:t xml:space="preserve">5. Сведения о договоре строительного подряда с использованием счета </w:t>
      </w:r>
      <w:proofErr w:type="spellStart"/>
      <w:r w:rsidRPr="009D2C64">
        <w:rPr>
          <w:b/>
          <w:szCs w:val="20"/>
        </w:rPr>
        <w:t>эскроу</w:t>
      </w:r>
      <w:proofErr w:type="spellEnd"/>
      <w:r w:rsidRPr="009D2C64">
        <w:rPr>
          <w:b/>
          <w:szCs w:val="20"/>
        </w:rPr>
        <w:t xml:space="preserve"> (в случае строительства объекта индивидуального жилищного строительства в соответствии с Федеральным </w:t>
      </w:r>
      <w:hyperlink r:id="rId29" w:history="1">
        <w:r w:rsidRPr="009D2C64">
          <w:rPr>
            <w:b/>
            <w:color w:val="0000FF"/>
            <w:szCs w:val="20"/>
          </w:rPr>
          <w:t>законом</w:t>
        </w:r>
      </w:hyperlink>
      <w:r w:rsidRPr="009D2C64">
        <w:rPr>
          <w:b/>
          <w:szCs w:val="20"/>
        </w:rPr>
        <w:t xml:space="preserve"> от 22 июля 2024 г. N 186-ФЗ </w:t>
      </w:r>
      <w:r w:rsidR="00AC64AC" w:rsidRPr="009D2C64">
        <w:rPr>
          <w:b/>
          <w:szCs w:val="20"/>
        </w:rPr>
        <w:t>«</w:t>
      </w:r>
      <w:r w:rsidRPr="009D2C64">
        <w:rPr>
          <w:b/>
          <w:szCs w:val="20"/>
        </w:rPr>
        <w:t xml:space="preserve">О строительстве жилых домов по договорам строительного подряда с использованием счетов </w:t>
      </w:r>
      <w:proofErr w:type="spellStart"/>
      <w:r w:rsidRPr="009D2C64">
        <w:rPr>
          <w:b/>
          <w:szCs w:val="20"/>
        </w:rPr>
        <w:t>эскроу</w:t>
      </w:r>
      <w:proofErr w:type="spellEnd"/>
      <w:r w:rsidR="00AC64AC" w:rsidRPr="009D2C64">
        <w:rPr>
          <w:b/>
          <w:szCs w:val="20"/>
        </w:rPr>
        <w:t>"</w:t>
      </w:r>
      <w:r w:rsidRPr="009D2C64">
        <w:rPr>
          <w:b/>
          <w:szCs w:val="20"/>
        </w:rPr>
        <w:t>)</w:t>
      </w:r>
    </w:p>
    <w:p w:rsidR="00AD6781" w:rsidRPr="00AD6781" w:rsidRDefault="00AD6781" w:rsidP="009D2C64">
      <w:pPr>
        <w:autoSpaceDE w:val="0"/>
        <w:autoSpaceDN w:val="0"/>
        <w:adjustRightInd w:val="0"/>
        <w:ind w:firstLine="540"/>
        <w:jc w:val="both"/>
        <w:outlineLvl w:val="0"/>
        <w:rPr>
          <w:b/>
          <w:sz w:val="32"/>
          <w:highlight w:val="cy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AD6781" w:rsidRPr="009D2C64">
        <w:tc>
          <w:tcPr>
            <w:tcW w:w="85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r w:rsidRPr="009D2C64">
              <w:t>5.1</w:t>
            </w:r>
          </w:p>
        </w:tc>
        <w:tc>
          <w:tcPr>
            <w:tcW w:w="468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jc w:val="both"/>
            </w:pPr>
            <w:r w:rsidRPr="009D2C64">
              <w:t>Номер</w:t>
            </w:r>
          </w:p>
        </w:tc>
        <w:tc>
          <w:tcPr>
            <w:tcW w:w="3515"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p>
        </w:tc>
      </w:tr>
      <w:tr w:rsidR="00AD6781" w:rsidRPr="009D2C64">
        <w:tc>
          <w:tcPr>
            <w:tcW w:w="85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r w:rsidRPr="009D2C64">
              <w:t>5.2</w:t>
            </w:r>
          </w:p>
        </w:tc>
        <w:tc>
          <w:tcPr>
            <w:tcW w:w="468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jc w:val="both"/>
            </w:pPr>
            <w:r w:rsidRPr="009D2C64">
              <w:t>Дата заключения</w:t>
            </w:r>
          </w:p>
        </w:tc>
        <w:tc>
          <w:tcPr>
            <w:tcW w:w="3515"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p>
        </w:tc>
      </w:tr>
      <w:tr w:rsidR="00AD6781" w:rsidRPr="009D2C64">
        <w:tc>
          <w:tcPr>
            <w:tcW w:w="85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r w:rsidRPr="009D2C64">
              <w:t>5.3</w:t>
            </w:r>
          </w:p>
        </w:tc>
        <w:tc>
          <w:tcPr>
            <w:tcW w:w="468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jc w:val="both"/>
            </w:pPr>
            <w:r w:rsidRPr="009D2C64">
              <w:t>Место заключения</w:t>
            </w:r>
          </w:p>
        </w:tc>
        <w:tc>
          <w:tcPr>
            <w:tcW w:w="3515"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p>
        </w:tc>
      </w:tr>
      <w:tr w:rsidR="00AD6781" w:rsidRPr="009D2C64">
        <w:tc>
          <w:tcPr>
            <w:tcW w:w="85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r w:rsidRPr="009D2C64">
              <w:t>5.4</w:t>
            </w:r>
          </w:p>
        </w:tc>
        <w:tc>
          <w:tcPr>
            <w:tcW w:w="468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jc w:val="both"/>
            </w:pPr>
            <w:r w:rsidRPr="009D2C64">
              <w:t>Дата внесения сведений о договоре строительного подряда в единую информационную систему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p>
        </w:tc>
      </w:tr>
    </w:tbl>
    <w:p w:rsidR="00AD6781" w:rsidRPr="009D2C64" w:rsidRDefault="00AD6781" w:rsidP="009D2C64">
      <w:pPr>
        <w:autoSpaceDE w:val="0"/>
        <w:autoSpaceDN w:val="0"/>
        <w:adjustRightInd w:val="0"/>
        <w:jc w:val="right"/>
      </w:pPr>
    </w:p>
    <w:p w:rsidR="00AD6781" w:rsidRPr="009D2C64" w:rsidRDefault="00AD6781" w:rsidP="009D2C64">
      <w:pPr>
        <w:autoSpaceDE w:val="0"/>
        <w:autoSpaceDN w:val="0"/>
        <w:adjustRightInd w:val="0"/>
        <w:jc w:val="center"/>
        <w:outlineLvl w:val="0"/>
        <w:rPr>
          <w:b/>
          <w:szCs w:val="20"/>
        </w:rPr>
      </w:pPr>
      <w:r w:rsidRPr="009D2C64">
        <w:rPr>
          <w:b/>
          <w:szCs w:val="20"/>
        </w:rPr>
        <w:t xml:space="preserve">6. </w:t>
      </w:r>
      <w:proofErr w:type="gramStart"/>
      <w:r w:rsidRPr="009D2C64">
        <w:rPr>
          <w:b/>
          <w:szCs w:val="20"/>
        </w:rPr>
        <w:t xml:space="preserve">Сведения о подрядчике,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9D2C64">
        <w:rPr>
          <w:b/>
          <w:szCs w:val="20"/>
        </w:rPr>
        <w:t>эскроу</w:t>
      </w:r>
      <w:proofErr w:type="spellEnd"/>
      <w:r w:rsidRPr="009D2C64">
        <w:rPr>
          <w:b/>
          <w:szCs w:val="20"/>
        </w:rPr>
        <w:t xml:space="preserve"> (в случае строительства объекта индивидуального</w:t>
      </w:r>
      <w:r w:rsidR="00AC64AC" w:rsidRPr="009D2C64">
        <w:rPr>
          <w:b/>
          <w:szCs w:val="20"/>
        </w:rPr>
        <w:t xml:space="preserve"> </w:t>
      </w:r>
      <w:r w:rsidRPr="009D2C64">
        <w:rPr>
          <w:b/>
          <w:szCs w:val="20"/>
        </w:rPr>
        <w:t xml:space="preserve">жилищного строительства в соответствии с Федеральным </w:t>
      </w:r>
      <w:hyperlink r:id="rId30" w:history="1">
        <w:r w:rsidRPr="009D2C64">
          <w:rPr>
            <w:b/>
            <w:color w:val="0000FF"/>
            <w:szCs w:val="20"/>
          </w:rPr>
          <w:t>законом</w:t>
        </w:r>
      </w:hyperlink>
      <w:r w:rsidR="00AC64AC" w:rsidRPr="009D2C64">
        <w:rPr>
          <w:b/>
          <w:szCs w:val="20"/>
        </w:rPr>
        <w:t xml:space="preserve"> </w:t>
      </w:r>
      <w:r w:rsidRPr="009D2C64">
        <w:rPr>
          <w:b/>
          <w:szCs w:val="20"/>
        </w:rPr>
        <w:t xml:space="preserve">от 22 июля 2024 г. N 186-ФЗ </w:t>
      </w:r>
      <w:r w:rsidR="00AC64AC" w:rsidRPr="009D2C64">
        <w:rPr>
          <w:b/>
          <w:szCs w:val="20"/>
        </w:rPr>
        <w:t>«</w:t>
      </w:r>
      <w:r w:rsidRPr="009D2C64">
        <w:rPr>
          <w:b/>
          <w:szCs w:val="20"/>
        </w:rPr>
        <w:t>О строительстве жилых домов</w:t>
      </w:r>
      <w:r w:rsidR="00AC64AC" w:rsidRPr="009D2C64">
        <w:rPr>
          <w:b/>
          <w:szCs w:val="20"/>
        </w:rPr>
        <w:t xml:space="preserve"> </w:t>
      </w:r>
      <w:r w:rsidRPr="009D2C64">
        <w:rPr>
          <w:b/>
          <w:szCs w:val="20"/>
        </w:rPr>
        <w:t>по договорам строительного подряда с использованием</w:t>
      </w:r>
      <w:r w:rsidR="00AC64AC" w:rsidRPr="009D2C64">
        <w:rPr>
          <w:b/>
          <w:szCs w:val="20"/>
        </w:rPr>
        <w:t xml:space="preserve"> </w:t>
      </w:r>
      <w:r w:rsidRPr="009D2C64">
        <w:rPr>
          <w:b/>
          <w:szCs w:val="20"/>
        </w:rPr>
        <w:t xml:space="preserve">счетов </w:t>
      </w:r>
      <w:proofErr w:type="spellStart"/>
      <w:r w:rsidRPr="009D2C64">
        <w:rPr>
          <w:b/>
          <w:szCs w:val="20"/>
        </w:rPr>
        <w:t>эскроу</w:t>
      </w:r>
      <w:proofErr w:type="spellEnd"/>
      <w:r w:rsidR="00AC64AC" w:rsidRPr="009D2C64">
        <w:rPr>
          <w:b/>
          <w:szCs w:val="20"/>
        </w:rPr>
        <w:t>»</w:t>
      </w:r>
      <w:r w:rsidRPr="009D2C64">
        <w:rPr>
          <w:b/>
          <w:szCs w:val="20"/>
        </w:rPr>
        <w:t>)</w:t>
      </w:r>
      <w:proofErr w:type="gramEnd"/>
    </w:p>
    <w:p w:rsidR="00AD6781" w:rsidRPr="009D2C64" w:rsidRDefault="00AD6781" w:rsidP="009D2C64">
      <w:pPr>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AD6781" w:rsidRPr="009D2C64">
        <w:tc>
          <w:tcPr>
            <w:tcW w:w="85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r w:rsidRPr="009D2C64">
              <w:t>6.1</w:t>
            </w:r>
          </w:p>
        </w:tc>
        <w:tc>
          <w:tcPr>
            <w:tcW w:w="468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jc w:val="both"/>
            </w:pPr>
            <w:r w:rsidRPr="009D2C64">
              <w:t>Сведения о юридическом лице, в случае если подрядчиком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p>
        </w:tc>
      </w:tr>
      <w:tr w:rsidR="00AD6781" w:rsidRPr="009D2C64">
        <w:tc>
          <w:tcPr>
            <w:tcW w:w="85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r w:rsidRPr="009D2C64">
              <w:t>6.1.1</w:t>
            </w:r>
          </w:p>
        </w:tc>
        <w:tc>
          <w:tcPr>
            <w:tcW w:w="468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jc w:val="both"/>
            </w:pPr>
            <w:r w:rsidRPr="009D2C64">
              <w:t>Наименование</w:t>
            </w:r>
          </w:p>
        </w:tc>
        <w:tc>
          <w:tcPr>
            <w:tcW w:w="3515"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p>
        </w:tc>
      </w:tr>
      <w:tr w:rsidR="00AD6781" w:rsidRPr="009D2C64">
        <w:tc>
          <w:tcPr>
            <w:tcW w:w="85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r w:rsidRPr="009D2C64">
              <w:t>6.1.2</w:t>
            </w:r>
          </w:p>
        </w:tc>
        <w:tc>
          <w:tcPr>
            <w:tcW w:w="468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jc w:val="both"/>
            </w:pPr>
            <w:r w:rsidRPr="009D2C64">
              <w:t>Место нахождения</w:t>
            </w:r>
          </w:p>
        </w:tc>
        <w:tc>
          <w:tcPr>
            <w:tcW w:w="3515"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p>
        </w:tc>
      </w:tr>
      <w:tr w:rsidR="00AD6781" w:rsidRPr="009D2C64">
        <w:tc>
          <w:tcPr>
            <w:tcW w:w="85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r w:rsidRPr="009D2C64">
              <w:t>6.1.3</w:t>
            </w:r>
          </w:p>
        </w:tc>
        <w:tc>
          <w:tcPr>
            <w:tcW w:w="468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jc w:val="both"/>
            </w:pPr>
            <w:r w:rsidRPr="009D2C64">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p>
        </w:tc>
      </w:tr>
      <w:tr w:rsidR="00AD6781" w:rsidRPr="00AD6781">
        <w:tc>
          <w:tcPr>
            <w:tcW w:w="85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r w:rsidRPr="009D2C64">
              <w:t>6.1.4</w:t>
            </w:r>
          </w:p>
        </w:tc>
        <w:tc>
          <w:tcPr>
            <w:tcW w:w="468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jc w:val="both"/>
            </w:pPr>
            <w:r w:rsidRPr="009D2C64">
              <w:t>Идентификационный номер налогоплательщика</w:t>
            </w:r>
          </w:p>
        </w:tc>
        <w:tc>
          <w:tcPr>
            <w:tcW w:w="3515"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p>
        </w:tc>
      </w:tr>
      <w:tr w:rsidR="00AD6781" w:rsidRPr="00AD6781">
        <w:tc>
          <w:tcPr>
            <w:tcW w:w="85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r w:rsidRPr="009D2C64">
              <w:lastRenderedPageBreak/>
              <w:t>6.1.5</w:t>
            </w:r>
          </w:p>
        </w:tc>
        <w:tc>
          <w:tcPr>
            <w:tcW w:w="468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jc w:val="both"/>
            </w:pPr>
            <w:r w:rsidRPr="009D2C64">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rsidR="00AD6781" w:rsidRPr="00AD6781" w:rsidRDefault="00AD6781" w:rsidP="009D2C64">
            <w:pPr>
              <w:autoSpaceDE w:val="0"/>
              <w:autoSpaceDN w:val="0"/>
              <w:adjustRightInd w:val="0"/>
              <w:rPr>
                <w:highlight w:val="cyan"/>
              </w:rPr>
            </w:pPr>
          </w:p>
        </w:tc>
      </w:tr>
      <w:tr w:rsidR="00AD6781" w:rsidRPr="00AD6781">
        <w:tc>
          <w:tcPr>
            <w:tcW w:w="85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r w:rsidRPr="009D2C64">
              <w:t>6.2</w:t>
            </w:r>
          </w:p>
        </w:tc>
        <w:tc>
          <w:tcPr>
            <w:tcW w:w="468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jc w:val="both"/>
            </w:pPr>
            <w:r w:rsidRPr="009D2C64">
              <w:t>Сведения об индивидуальном предпринимателе, в случае если подрядчиком является индивидуальный предприниматель:</w:t>
            </w:r>
          </w:p>
        </w:tc>
        <w:tc>
          <w:tcPr>
            <w:tcW w:w="3515" w:type="dxa"/>
            <w:tcBorders>
              <w:top w:val="single" w:sz="4" w:space="0" w:color="auto"/>
              <w:left w:val="single" w:sz="4" w:space="0" w:color="auto"/>
              <w:bottom w:val="single" w:sz="4" w:space="0" w:color="auto"/>
              <w:right w:val="single" w:sz="4" w:space="0" w:color="auto"/>
            </w:tcBorders>
          </w:tcPr>
          <w:p w:rsidR="00AD6781" w:rsidRPr="00AD6781" w:rsidRDefault="00AD6781" w:rsidP="009D2C64">
            <w:pPr>
              <w:autoSpaceDE w:val="0"/>
              <w:autoSpaceDN w:val="0"/>
              <w:adjustRightInd w:val="0"/>
              <w:rPr>
                <w:highlight w:val="cyan"/>
              </w:rPr>
            </w:pPr>
          </w:p>
        </w:tc>
      </w:tr>
      <w:tr w:rsidR="00AD6781" w:rsidRPr="00AD6781">
        <w:tc>
          <w:tcPr>
            <w:tcW w:w="85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r w:rsidRPr="009D2C64">
              <w:t>6.2.1</w:t>
            </w:r>
          </w:p>
        </w:tc>
        <w:tc>
          <w:tcPr>
            <w:tcW w:w="468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jc w:val="both"/>
            </w:pPr>
            <w:r w:rsidRPr="009D2C64">
              <w:t>Фамилия, имя и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rsidR="00AD6781" w:rsidRPr="00AD6781" w:rsidRDefault="00AD6781" w:rsidP="009D2C64">
            <w:pPr>
              <w:autoSpaceDE w:val="0"/>
              <w:autoSpaceDN w:val="0"/>
              <w:adjustRightInd w:val="0"/>
              <w:rPr>
                <w:highlight w:val="cyan"/>
              </w:rPr>
            </w:pPr>
          </w:p>
        </w:tc>
      </w:tr>
      <w:tr w:rsidR="00AD6781" w:rsidRPr="00AD6781">
        <w:tc>
          <w:tcPr>
            <w:tcW w:w="85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r w:rsidRPr="009D2C64">
              <w:t>6.2.2</w:t>
            </w:r>
          </w:p>
        </w:tc>
        <w:tc>
          <w:tcPr>
            <w:tcW w:w="468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jc w:val="both"/>
            </w:pPr>
            <w:r w:rsidRPr="009D2C64">
              <w:t>Сведения о регистрации по месту жительства в Российской Федерации</w:t>
            </w:r>
          </w:p>
        </w:tc>
        <w:tc>
          <w:tcPr>
            <w:tcW w:w="3515" w:type="dxa"/>
            <w:tcBorders>
              <w:top w:val="single" w:sz="4" w:space="0" w:color="auto"/>
              <w:left w:val="single" w:sz="4" w:space="0" w:color="auto"/>
              <w:bottom w:val="single" w:sz="4" w:space="0" w:color="auto"/>
              <w:right w:val="single" w:sz="4" w:space="0" w:color="auto"/>
            </w:tcBorders>
          </w:tcPr>
          <w:p w:rsidR="00AD6781" w:rsidRPr="00AD6781" w:rsidRDefault="00AD6781" w:rsidP="009D2C64">
            <w:pPr>
              <w:autoSpaceDE w:val="0"/>
              <w:autoSpaceDN w:val="0"/>
              <w:adjustRightInd w:val="0"/>
              <w:rPr>
                <w:highlight w:val="cyan"/>
              </w:rPr>
            </w:pPr>
          </w:p>
        </w:tc>
      </w:tr>
      <w:tr w:rsidR="00AD6781" w:rsidRPr="00AD6781">
        <w:tc>
          <w:tcPr>
            <w:tcW w:w="85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r w:rsidRPr="009D2C64">
              <w:t>6.2.3</w:t>
            </w:r>
          </w:p>
        </w:tc>
        <w:tc>
          <w:tcPr>
            <w:tcW w:w="468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jc w:val="both"/>
            </w:pPr>
            <w:r w:rsidRPr="009D2C64">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15" w:type="dxa"/>
            <w:tcBorders>
              <w:top w:val="single" w:sz="4" w:space="0" w:color="auto"/>
              <w:left w:val="single" w:sz="4" w:space="0" w:color="auto"/>
              <w:bottom w:val="single" w:sz="4" w:space="0" w:color="auto"/>
              <w:right w:val="single" w:sz="4" w:space="0" w:color="auto"/>
            </w:tcBorders>
          </w:tcPr>
          <w:p w:rsidR="00AD6781" w:rsidRPr="00AD6781" w:rsidRDefault="00AD6781" w:rsidP="009D2C64">
            <w:pPr>
              <w:autoSpaceDE w:val="0"/>
              <w:autoSpaceDN w:val="0"/>
              <w:adjustRightInd w:val="0"/>
              <w:rPr>
                <w:highlight w:val="cyan"/>
              </w:rPr>
            </w:pPr>
          </w:p>
        </w:tc>
      </w:tr>
      <w:tr w:rsidR="00AD6781" w:rsidRPr="00AD6781">
        <w:tc>
          <w:tcPr>
            <w:tcW w:w="85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r w:rsidRPr="009D2C64">
              <w:t>6.2.4</w:t>
            </w:r>
          </w:p>
        </w:tc>
        <w:tc>
          <w:tcPr>
            <w:tcW w:w="468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jc w:val="both"/>
            </w:pPr>
            <w:r w:rsidRPr="009D2C64">
              <w:t>Идентификационный номер налогоплательщика</w:t>
            </w:r>
          </w:p>
        </w:tc>
        <w:tc>
          <w:tcPr>
            <w:tcW w:w="3515" w:type="dxa"/>
            <w:tcBorders>
              <w:top w:val="single" w:sz="4" w:space="0" w:color="auto"/>
              <w:left w:val="single" w:sz="4" w:space="0" w:color="auto"/>
              <w:bottom w:val="single" w:sz="4" w:space="0" w:color="auto"/>
              <w:right w:val="single" w:sz="4" w:space="0" w:color="auto"/>
            </w:tcBorders>
          </w:tcPr>
          <w:p w:rsidR="00AD6781" w:rsidRPr="00AD6781" w:rsidRDefault="00AD6781" w:rsidP="009D2C64">
            <w:pPr>
              <w:autoSpaceDE w:val="0"/>
              <w:autoSpaceDN w:val="0"/>
              <w:adjustRightInd w:val="0"/>
              <w:rPr>
                <w:highlight w:val="cyan"/>
              </w:rPr>
            </w:pPr>
          </w:p>
        </w:tc>
      </w:tr>
      <w:tr w:rsidR="00AD6781" w:rsidRPr="00AD6781">
        <w:tc>
          <w:tcPr>
            <w:tcW w:w="85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pPr>
            <w:r w:rsidRPr="009D2C64">
              <w:t>6.2.5</w:t>
            </w:r>
          </w:p>
        </w:tc>
        <w:tc>
          <w:tcPr>
            <w:tcW w:w="4680" w:type="dxa"/>
            <w:tcBorders>
              <w:top w:val="single" w:sz="4" w:space="0" w:color="auto"/>
              <w:left w:val="single" w:sz="4" w:space="0" w:color="auto"/>
              <w:bottom w:val="single" w:sz="4" w:space="0" w:color="auto"/>
              <w:right w:val="single" w:sz="4" w:space="0" w:color="auto"/>
            </w:tcBorders>
          </w:tcPr>
          <w:p w:rsidR="00AD6781" w:rsidRPr="009D2C64" w:rsidRDefault="00AD6781" w:rsidP="009D2C64">
            <w:pPr>
              <w:autoSpaceDE w:val="0"/>
              <w:autoSpaceDN w:val="0"/>
              <w:adjustRightInd w:val="0"/>
              <w:jc w:val="both"/>
            </w:pPr>
            <w:r w:rsidRPr="009D2C64">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rsidR="00AD6781" w:rsidRPr="00AD6781" w:rsidRDefault="00AD6781" w:rsidP="009D2C64">
            <w:pPr>
              <w:autoSpaceDE w:val="0"/>
              <w:autoSpaceDN w:val="0"/>
              <w:adjustRightInd w:val="0"/>
            </w:pPr>
          </w:p>
        </w:tc>
      </w:tr>
    </w:tbl>
    <w:p w:rsidR="008E5762" w:rsidRPr="00A16E08" w:rsidRDefault="008E5762" w:rsidP="009D2C64">
      <w:pPr>
        <w:pageBreakBefore/>
      </w:pPr>
      <w:r w:rsidRPr="00A16E08">
        <w:lastRenderedPageBreak/>
        <w:t>Почтовый адрес и (или) адрес электронной почты</w:t>
      </w:r>
      <w:r w:rsidR="00AC7725" w:rsidRPr="00AC7725">
        <w:t xml:space="preserve">, номер телефона </w:t>
      </w:r>
      <w:r w:rsidRPr="00A16E08">
        <w:t>для связи:</w:t>
      </w:r>
    </w:p>
    <w:p w:rsidR="008E5762" w:rsidRPr="00A16E08" w:rsidRDefault="008E5762" w:rsidP="009D2C64"/>
    <w:p w:rsidR="008E5762" w:rsidRPr="00A16E08" w:rsidRDefault="008E5762" w:rsidP="009D2C64">
      <w:pPr>
        <w:pBdr>
          <w:top w:val="single" w:sz="4" w:space="1" w:color="auto"/>
        </w:pBdr>
        <w:rPr>
          <w:sz w:val="2"/>
          <w:szCs w:val="2"/>
        </w:rPr>
      </w:pPr>
    </w:p>
    <w:p w:rsidR="008E5762" w:rsidRPr="00A16E08" w:rsidRDefault="008E5762" w:rsidP="009D2C64">
      <w:pPr>
        <w:spacing w:before="240"/>
        <w:ind w:firstLine="567"/>
        <w:jc w:val="both"/>
      </w:pPr>
      <w:proofErr w:type="gramStart"/>
      <w:r w:rsidRPr="00A16E08">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A16E08">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8E5762" w:rsidRPr="00A16E08" w:rsidRDefault="008E5762" w:rsidP="009D2C64"/>
    <w:p w:rsidR="008E5762" w:rsidRPr="00A16E08" w:rsidRDefault="008E5762" w:rsidP="009D2C64">
      <w:pPr>
        <w:pBdr>
          <w:top w:val="single" w:sz="4" w:space="1" w:color="auto"/>
        </w:pBdr>
        <w:spacing w:after="480"/>
        <w:jc w:val="both"/>
        <w:rPr>
          <w:spacing w:val="-2"/>
        </w:rPr>
      </w:pPr>
      <w:r w:rsidRPr="00A16E08">
        <w:rPr>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8E5762" w:rsidRPr="00A16E08" w:rsidRDefault="008E5762" w:rsidP="009D2C64">
      <w:pPr>
        <w:rPr>
          <w:b/>
        </w:rPr>
      </w:pPr>
      <w:r w:rsidRPr="00A16E08">
        <w:rPr>
          <w:b/>
        </w:rPr>
        <w:t xml:space="preserve">Настоящим уведомлением подтверждаю, что  </w:t>
      </w:r>
    </w:p>
    <w:p w:rsidR="008E5762" w:rsidRPr="00A16E08" w:rsidRDefault="008E5762" w:rsidP="009D2C64">
      <w:pPr>
        <w:pBdr>
          <w:top w:val="single" w:sz="4" w:space="1" w:color="auto"/>
        </w:pBdr>
        <w:spacing w:line="24" w:lineRule="auto"/>
        <w:rPr>
          <w:sz w:val="2"/>
          <w:szCs w:val="2"/>
        </w:rPr>
      </w:pPr>
    </w:p>
    <w:p w:rsidR="008E5762" w:rsidRPr="00A16E08" w:rsidRDefault="008E5762" w:rsidP="009D2C64">
      <w:pPr>
        <w:jc w:val="right"/>
      </w:pPr>
      <w:r w:rsidRPr="00A16E08">
        <w:t>(объект индивидуального жилищного строительства или садовый дом)</w:t>
      </w:r>
    </w:p>
    <w:p w:rsidR="008E5762" w:rsidRPr="00A16E08" w:rsidRDefault="008E5762" w:rsidP="009D2C64">
      <w:pPr>
        <w:spacing w:after="480"/>
        <w:rPr>
          <w:b/>
        </w:rPr>
      </w:pPr>
      <w:r w:rsidRPr="00A16E08">
        <w:rPr>
          <w:b/>
        </w:rPr>
        <w:t xml:space="preserve">не </w:t>
      </w:r>
      <w:proofErr w:type="gramStart"/>
      <w:r w:rsidRPr="00A16E08">
        <w:rPr>
          <w:b/>
        </w:rPr>
        <w:t>предназначен</w:t>
      </w:r>
      <w:proofErr w:type="gramEnd"/>
      <w:r w:rsidRPr="00A16E08">
        <w:rPr>
          <w:b/>
        </w:rPr>
        <w:t xml:space="preserve"> для раздела на самостоятельные объекты недвижимости.</w:t>
      </w:r>
    </w:p>
    <w:p w:rsidR="008E5762" w:rsidRPr="00A16E08" w:rsidRDefault="008E5762" w:rsidP="009D2C64">
      <w:pPr>
        <w:rPr>
          <w:b/>
        </w:rPr>
      </w:pPr>
      <w:r w:rsidRPr="00A16E08">
        <w:rPr>
          <w:b/>
        </w:rPr>
        <w:t xml:space="preserve">Настоящим уведомлением я  </w:t>
      </w:r>
    </w:p>
    <w:p w:rsidR="008E5762" w:rsidRPr="00A16E08" w:rsidRDefault="008E5762" w:rsidP="009D2C64">
      <w:pPr>
        <w:pBdr>
          <w:top w:val="single" w:sz="4" w:space="1" w:color="auto"/>
        </w:pBdr>
        <w:rPr>
          <w:sz w:val="2"/>
          <w:szCs w:val="2"/>
        </w:rPr>
      </w:pPr>
    </w:p>
    <w:p w:rsidR="008E5762" w:rsidRPr="00A16E08" w:rsidRDefault="008E5762" w:rsidP="009D2C64">
      <w:pPr>
        <w:rPr>
          <w:b/>
        </w:rPr>
      </w:pPr>
    </w:p>
    <w:p w:rsidR="008E5762" w:rsidRPr="00A16E08" w:rsidRDefault="008E5762" w:rsidP="009D2C64">
      <w:pPr>
        <w:pBdr>
          <w:top w:val="single" w:sz="4" w:space="1" w:color="auto"/>
        </w:pBdr>
        <w:jc w:val="center"/>
      </w:pPr>
      <w:proofErr w:type="gramStart"/>
      <w:r w:rsidRPr="00A16E08">
        <w:t>(фамилия, имя, отчество (при наличии)</w:t>
      </w:r>
      <w:proofErr w:type="gramEnd"/>
    </w:p>
    <w:p w:rsidR="008E5762" w:rsidRPr="00A16E08" w:rsidRDefault="008E5762" w:rsidP="009D2C64">
      <w:pPr>
        <w:spacing w:after="480"/>
        <w:jc w:val="both"/>
        <w:rPr>
          <w:b/>
        </w:rPr>
      </w:pPr>
      <w:r w:rsidRPr="00A16E08">
        <w:rPr>
          <w:b/>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8E5762" w:rsidRPr="00A16E08" w:rsidTr="000A4404">
        <w:trPr>
          <w:cantSplit/>
        </w:trPr>
        <w:tc>
          <w:tcPr>
            <w:tcW w:w="3119" w:type="dxa"/>
            <w:tcBorders>
              <w:top w:val="nil"/>
              <w:left w:val="nil"/>
              <w:bottom w:val="single" w:sz="4" w:space="0" w:color="auto"/>
              <w:right w:val="nil"/>
            </w:tcBorders>
            <w:vAlign w:val="bottom"/>
          </w:tcPr>
          <w:p w:rsidR="008E5762" w:rsidRPr="00A16E08" w:rsidRDefault="008E5762" w:rsidP="009D2C64">
            <w:pPr>
              <w:jc w:val="center"/>
            </w:pPr>
          </w:p>
        </w:tc>
        <w:tc>
          <w:tcPr>
            <w:tcW w:w="680" w:type="dxa"/>
            <w:tcBorders>
              <w:top w:val="nil"/>
              <w:left w:val="nil"/>
              <w:bottom w:val="nil"/>
              <w:right w:val="nil"/>
            </w:tcBorders>
            <w:vAlign w:val="bottom"/>
          </w:tcPr>
          <w:p w:rsidR="008E5762" w:rsidRPr="00A16E08" w:rsidRDefault="008E5762" w:rsidP="009D2C64"/>
        </w:tc>
        <w:tc>
          <w:tcPr>
            <w:tcW w:w="1985" w:type="dxa"/>
            <w:tcBorders>
              <w:top w:val="nil"/>
              <w:left w:val="nil"/>
              <w:bottom w:val="single" w:sz="4" w:space="0" w:color="auto"/>
              <w:right w:val="nil"/>
            </w:tcBorders>
            <w:vAlign w:val="bottom"/>
          </w:tcPr>
          <w:p w:rsidR="008E5762" w:rsidRPr="00A16E08" w:rsidRDefault="008E5762" w:rsidP="009D2C64">
            <w:pPr>
              <w:jc w:val="center"/>
            </w:pPr>
          </w:p>
        </w:tc>
        <w:tc>
          <w:tcPr>
            <w:tcW w:w="680" w:type="dxa"/>
            <w:tcBorders>
              <w:top w:val="nil"/>
              <w:left w:val="nil"/>
              <w:bottom w:val="nil"/>
              <w:right w:val="nil"/>
            </w:tcBorders>
            <w:vAlign w:val="bottom"/>
          </w:tcPr>
          <w:p w:rsidR="008E5762" w:rsidRPr="00A16E08" w:rsidRDefault="008E5762" w:rsidP="009D2C64">
            <w:pPr>
              <w:jc w:val="center"/>
            </w:pPr>
          </w:p>
        </w:tc>
        <w:tc>
          <w:tcPr>
            <w:tcW w:w="2892" w:type="dxa"/>
            <w:tcBorders>
              <w:top w:val="nil"/>
              <w:left w:val="nil"/>
              <w:bottom w:val="single" w:sz="4" w:space="0" w:color="auto"/>
              <w:right w:val="nil"/>
            </w:tcBorders>
            <w:vAlign w:val="bottom"/>
          </w:tcPr>
          <w:p w:rsidR="008E5762" w:rsidRPr="00A16E08" w:rsidRDefault="008E5762" w:rsidP="009D2C64">
            <w:pPr>
              <w:jc w:val="center"/>
            </w:pPr>
          </w:p>
        </w:tc>
      </w:tr>
      <w:tr w:rsidR="008E5762" w:rsidRPr="00A16E08" w:rsidTr="000A4404">
        <w:trPr>
          <w:cantSplit/>
        </w:trPr>
        <w:tc>
          <w:tcPr>
            <w:tcW w:w="3119" w:type="dxa"/>
            <w:tcBorders>
              <w:top w:val="nil"/>
              <w:left w:val="nil"/>
              <w:bottom w:val="nil"/>
              <w:right w:val="nil"/>
            </w:tcBorders>
          </w:tcPr>
          <w:p w:rsidR="008E5762" w:rsidRPr="00A16E08" w:rsidRDefault="008E5762" w:rsidP="009D2C64">
            <w:pPr>
              <w:jc w:val="center"/>
            </w:pPr>
            <w:r w:rsidRPr="00A16E08">
              <w:t>(должность, в случае если застройщиком является юридическое лицо)</w:t>
            </w:r>
          </w:p>
        </w:tc>
        <w:tc>
          <w:tcPr>
            <w:tcW w:w="680" w:type="dxa"/>
            <w:tcBorders>
              <w:top w:val="nil"/>
              <w:left w:val="nil"/>
              <w:bottom w:val="nil"/>
              <w:right w:val="nil"/>
            </w:tcBorders>
          </w:tcPr>
          <w:p w:rsidR="008E5762" w:rsidRPr="00A16E08" w:rsidRDefault="008E5762" w:rsidP="009D2C64"/>
        </w:tc>
        <w:tc>
          <w:tcPr>
            <w:tcW w:w="1985" w:type="dxa"/>
            <w:tcBorders>
              <w:top w:val="nil"/>
              <w:left w:val="nil"/>
              <w:bottom w:val="nil"/>
              <w:right w:val="nil"/>
            </w:tcBorders>
          </w:tcPr>
          <w:p w:rsidR="008E5762" w:rsidRPr="00A16E08" w:rsidRDefault="008E5762" w:rsidP="009D2C64">
            <w:pPr>
              <w:jc w:val="center"/>
            </w:pPr>
            <w:r w:rsidRPr="00A16E08">
              <w:t>(подпись)</w:t>
            </w:r>
          </w:p>
        </w:tc>
        <w:tc>
          <w:tcPr>
            <w:tcW w:w="680" w:type="dxa"/>
            <w:tcBorders>
              <w:top w:val="nil"/>
              <w:left w:val="nil"/>
              <w:bottom w:val="nil"/>
              <w:right w:val="nil"/>
            </w:tcBorders>
          </w:tcPr>
          <w:p w:rsidR="008E5762" w:rsidRPr="00A16E08" w:rsidRDefault="008E5762" w:rsidP="009D2C64">
            <w:pPr>
              <w:jc w:val="center"/>
            </w:pPr>
          </w:p>
        </w:tc>
        <w:tc>
          <w:tcPr>
            <w:tcW w:w="2892" w:type="dxa"/>
            <w:tcBorders>
              <w:top w:val="nil"/>
              <w:left w:val="nil"/>
              <w:bottom w:val="nil"/>
              <w:right w:val="nil"/>
            </w:tcBorders>
          </w:tcPr>
          <w:p w:rsidR="008E5762" w:rsidRPr="00A16E08" w:rsidRDefault="008E5762" w:rsidP="009D2C64">
            <w:pPr>
              <w:jc w:val="center"/>
            </w:pPr>
            <w:r w:rsidRPr="00A16E08">
              <w:t>(расшифровка подписи)</w:t>
            </w:r>
          </w:p>
        </w:tc>
      </w:tr>
    </w:tbl>
    <w:p w:rsidR="008E5762" w:rsidRPr="00A16E08" w:rsidRDefault="008E5762" w:rsidP="009D2C64">
      <w:pPr>
        <w:spacing w:before="360" w:after="480"/>
        <w:ind w:right="6236"/>
        <w:jc w:val="center"/>
      </w:pPr>
      <w:r w:rsidRPr="00A16E08">
        <w:t>М.П.</w:t>
      </w:r>
      <w:r w:rsidRPr="00A16E08">
        <w:br/>
        <w:t>(при наличии)</w:t>
      </w:r>
    </w:p>
    <w:p w:rsidR="008E5762" w:rsidRPr="00A16E08" w:rsidRDefault="008E5762" w:rsidP="009D2C64">
      <w:r w:rsidRPr="00A16E08">
        <w:t>К настоящему уведомлению прилагаются:</w:t>
      </w:r>
    </w:p>
    <w:p w:rsidR="008E5762" w:rsidRPr="00A16E08" w:rsidRDefault="008E5762" w:rsidP="009D2C64"/>
    <w:p w:rsidR="008E5762" w:rsidRPr="00A16E08" w:rsidRDefault="008E5762" w:rsidP="009D2C64">
      <w:pPr>
        <w:pBdr>
          <w:top w:val="single" w:sz="4" w:space="1" w:color="auto"/>
        </w:pBdr>
        <w:rPr>
          <w:sz w:val="2"/>
          <w:szCs w:val="2"/>
        </w:rPr>
      </w:pPr>
    </w:p>
    <w:p w:rsidR="008E5762" w:rsidRPr="00A16E08" w:rsidRDefault="008E5762" w:rsidP="009D2C64"/>
    <w:p w:rsidR="008E5762" w:rsidRPr="00A16E08" w:rsidRDefault="008E5762" w:rsidP="009D2C64">
      <w:pPr>
        <w:pBdr>
          <w:top w:val="single" w:sz="4" w:space="1" w:color="auto"/>
        </w:pBdr>
        <w:jc w:val="both"/>
      </w:pPr>
      <w:proofErr w:type="gramStart"/>
      <w:r w:rsidRPr="00A16E08">
        <w:rPr>
          <w:spacing w:val="-1"/>
        </w:rPr>
        <w:t>(документы, предусмотренные частью 3 статьи 51.1 Градостроительного кодекса Российской Федерации (Собрание</w:t>
      </w:r>
      <w:r w:rsidRPr="00A16E08">
        <w:t xml:space="preserve"> законодательства Российской Федерации, 2005, № 1, ст. 16; 2018, № 32, ст. 5133, 5135)</w:t>
      </w:r>
      <w:proofErr w:type="gramEnd"/>
    </w:p>
    <w:p w:rsidR="00A22BCC" w:rsidRPr="00A16E08" w:rsidRDefault="00733732" w:rsidP="009D2C64">
      <w:pPr>
        <w:autoSpaceDE w:val="0"/>
        <w:autoSpaceDN w:val="0"/>
        <w:adjustRightInd w:val="0"/>
        <w:jc w:val="right"/>
        <w:rPr>
          <w:bCs/>
          <w:szCs w:val="28"/>
        </w:rPr>
      </w:pPr>
      <w:r>
        <w:rPr>
          <w:bCs/>
          <w:szCs w:val="28"/>
        </w:rPr>
        <w:br w:type="column"/>
      </w:r>
      <w:r w:rsidR="00794B40" w:rsidRPr="00A16E08">
        <w:rPr>
          <w:bCs/>
          <w:szCs w:val="28"/>
        </w:rPr>
        <w:lastRenderedPageBreak/>
        <w:t>Приложение 2</w:t>
      </w:r>
    </w:p>
    <w:p w:rsidR="00A22BCC" w:rsidRPr="00A16E08" w:rsidRDefault="00A22BCC" w:rsidP="009D2C64">
      <w:pPr>
        <w:widowControl w:val="0"/>
        <w:tabs>
          <w:tab w:val="left" w:pos="567"/>
        </w:tabs>
        <w:ind w:firstLine="567"/>
        <w:jc w:val="right"/>
        <w:rPr>
          <w:szCs w:val="28"/>
        </w:rPr>
      </w:pPr>
      <w:r w:rsidRPr="00A16E08">
        <w:rPr>
          <w:szCs w:val="28"/>
        </w:rPr>
        <w:t>к Административному регламенту</w:t>
      </w:r>
    </w:p>
    <w:p w:rsidR="00A22BCC" w:rsidRPr="00A16E08" w:rsidRDefault="00A22BCC" w:rsidP="009D2C64">
      <w:pPr>
        <w:widowControl w:val="0"/>
        <w:tabs>
          <w:tab w:val="left" w:pos="0"/>
        </w:tabs>
        <w:ind w:right="-1" w:firstLine="567"/>
        <w:contextualSpacing/>
        <w:jc w:val="right"/>
        <w:rPr>
          <w:sz w:val="28"/>
          <w:szCs w:val="28"/>
        </w:rPr>
      </w:pPr>
      <w:r w:rsidRPr="00A16E08">
        <w:rPr>
          <w:szCs w:val="28"/>
        </w:rPr>
        <w:t>по предоставлению муниципальной услуги</w:t>
      </w:r>
    </w:p>
    <w:p w:rsidR="00A22BCC" w:rsidRPr="00A16E08" w:rsidRDefault="00A22BCC" w:rsidP="009D2C64">
      <w:pPr>
        <w:tabs>
          <w:tab w:val="left" w:pos="7920"/>
        </w:tabs>
        <w:ind w:firstLine="709"/>
        <w:jc w:val="right"/>
        <w:rPr>
          <w:bCs/>
          <w:sz w:val="28"/>
          <w:szCs w:val="28"/>
        </w:rPr>
      </w:pPr>
    </w:p>
    <w:p w:rsidR="00A22BCC" w:rsidRPr="00A16E08" w:rsidRDefault="00A22BCC" w:rsidP="009D2C64">
      <w:pPr>
        <w:spacing w:line="240" w:lineRule="atLeast"/>
        <w:jc w:val="right"/>
      </w:pPr>
      <w:r w:rsidRPr="00A16E08">
        <w:t>ФОРМА</w:t>
      </w:r>
    </w:p>
    <w:p w:rsidR="00A22BCC" w:rsidRPr="00A16E08" w:rsidRDefault="00A22BCC" w:rsidP="009D2C64">
      <w:pPr>
        <w:rPr>
          <w:bCs/>
        </w:rPr>
      </w:pPr>
    </w:p>
    <w:p w:rsidR="00A22BCC" w:rsidRPr="00A16E08" w:rsidRDefault="00A22BCC" w:rsidP="009D2C64">
      <w:pPr>
        <w:rPr>
          <w:bCs/>
        </w:rPr>
      </w:pPr>
    </w:p>
    <w:p w:rsidR="00A22BCC" w:rsidRPr="00A16E08" w:rsidRDefault="00A22BCC" w:rsidP="008E5A4E">
      <w:pPr>
        <w:ind w:left="5670"/>
      </w:pPr>
      <w:r w:rsidRPr="00A16E08">
        <w:t>Кому ___________________________________</w:t>
      </w:r>
    </w:p>
    <w:p w:rsidR="00A22BCC" w:rsidRPr="008E5A4E" w:rsidRDefault="00A22BCC" w:rsidP="008E5A4E">
      <w:pPr>
        <w:ind w:left="5670"/>
      </w:pPr>
      <w:proofErr w:type="gramStart"/>
      <w:r w:rsidRPr="008E5A4E">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A22BCC" w:rsidRPr="00A16E08" w:rsidRDefault="00A22BCC" w:rsidP="008E5A4E">
      <w:pPr>
        <w:ind w:left="5670"/>
      </w:pPr>
      <w:r w:rsidRPr="00A16E08">
        <w:t>___________________________________</w:t>
      </w:r>
    </w:p>
    <w:p w:rsidR="00A22BCC" w:rsidRPr="008E5A4E" w:rsidRDefault="00A22BCC" w:rsidP="008E5A4E">
      <w:pPr>
        <w:ind w:left="5670"/>
      </w:pPr>
      <w:r w:rsidRPr="008E5A4E">
        <w:t>почтовый индекс и адрес, телефон, адрес электронной почты застройщика)</w:t>
      </w:r>
    </w:p>
    <w:p w:rsidR="00A22BCC" w:rsidRPr="00A16E08" w:rsidRDefault="00A22BCC" w:rsidP="008E5A4E">
      <w:pPr>
        <w:ind w:left="5670"/>
      </w:pPr>
    </w:p>
    <w:p w:rsidR="00A22BCC" w:rsidRPr="00A16E08" w:rsidRDefault="00A22BCC" w:rsidP="009D2C64"/>
    <w:p w:rsidR="00A22BCC" w:rsidRPr="00A16E08" w:rsidRDefault="00A22BCC" w:rsidP="009D2C64">
      <w:pPr>
        <w:jc w:val="center"/>
        <w:rPr>
          <w:b/>
        </w:rPr>
      </w:pPr>
      <w:proofErr w:type="gramStart"/>
      <w:r w:rsidRPr="00A16E08">
        <w:rPr>
          <w:b/>
        </w:rPr>
        <w:t>Р</w:t>
      </w:r>
      <w:proofErr w:type="gramEnd"/>
      <w:r w:rsidRPr="00A16E08">
        <w:rPr>
          <w:b/>
        </w:rPr>
        <w:t xml:space="preserve"> Е Ш Е Н И Е</w:t>
      </w:r>
    </w:p>
    <w:p w:rsidR="00A22BCC" w:rsidRPr="00A16E08" w:rsidRDefault="00A22BCC" w:rsidP="009D2C64">
      <w:pPr>
        <w:jc w:val="center"/>
        <w:rPr>
          <w:b/>
        </w:rPr>
      </w:pPr>
      <w:r w:rsidRPr="00A16E08">
        <w:rPr>
          <w:b/>
        </w:rPr>
        <w:t xml:space="preserve">об отказе в приеме документов </w:t>
      </w:r>
    </w:p>
    <w:p w:rsidR="00A22BCC" w:rsidRPr="00A16E08" w:rsidRDefault="00A22BCC" w:rsidP="009D2C64">
      <w:pPr>
        <w:jc w:val="center"/>
        <w:rPr>
          <w:b/>
        </w:rPr>
      </w:pPr>
    </w:p>
    <w:p w:rsidR="00A22BCC" w:rsidRPr="00A16E08" w:rsidRDefault="00A22BCC" w:rsidP="009D2C64">
      <w:r w:rsidRPr="00A16E08">
        <w:t xml:space="preserve">___________________________________________________________________________________ </w:t>
      </w:r>
    </w:p>
    <w:p w:rsidR="00A22BCC" w:rsidRPr="00A16E08" w:rsidRDefault="00A22BCC" w:rsidP="009D2C64">
      <w:pPr>
        <w:jc w:val="center"/>
      </w:pPr>
      <w:r w:rsidRPr="00A16E08">
        <w:rPr>
          <w:sz w:val="20"/>
        </w:rPr>
        <w:t>(наименование уполномоченного на выдачу разрешений на строительство органа местного самоуправления)</w:t>
      </w:r>
    </w:p>
    <w:p w:rsidR="00A22BCC" w:rsidRPr="00A16E08" w:rsidRDefault="00A22BCC" w:rsidP="009D2C64">
      <w:pPr>
        <w:rPr>
          <w:b/>
        </w:rPr>
      </w:pPr>
    </w:p>
    <w:p w:rsidR="00A22BCC" w:rsidRPr="00A16E08" w:rsidRDefault="00A22BCC" w:rsidP="009D2C64">
      <w:pPr>
        <w:ind w:firstLine="709"/>
        <w:jc w:val="both"/>
      </w:pPr>
      <w:proofErr w:type="gramStart"/>
      <w:r w:rsidRPr="00A16E08">
        <w:t xml:space="preserve">В приеме документов для предоставления услуги </w:t>
      </w:r>
      <w:r w:rsidR="00B15048" w:rsidRPr="00A16E08">
        <w:t>«</w:t>
      </w:r>
      <w:r w:rsidRPr="00A16E08">
        <w:rPr>
          <w:szCs w:val="28"/>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B15048" w:rsidRPr="00A16E08">
        <w:rPr>
          <w:szCs w:val="28"/>
        </w:rPr>
        <w:t>»</w:t>
      </w:r>
      <w:r w:rsidRPr="00A16E08">
        <w:t>, Вам отказано по следующим основаниям:</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4505"/>
        <w:gridCol w:w="3848"/>
      </w:tblGrid>
      <w:tr w:rsidR="00905DFA" w:rsidRPr="00A16E08" w:rsidTr="00761181">
        <w:trPr>
          <w:tblHeader/>
        </w:trPr>
        <w:tc>
          <w:tcPr>
            <w:tcW w:w="1931" w:type="dxa"/>
            <w:shd w:val="clear" w:color="auto" w:fill="auto"/>
            <w:vAlign w:val="center"/>
          </w:tcPr>
          <w:p w:rsidR="00A22BCC" w:rsidRPr="00A16E08" w:rsidRDefault="00A22BCC" w:rsidP="009D2C64">
            <w:pPr>
              <w:spacing w:line="240" w:lineRule="atLeast"/>
              <w:jc w:val="center"/>
            </w:pPr>
            <w:r w:rsidRPr="00A16E08">
              <w:t>№ пункта</w:t>
            </w:r>
          </w:p>
          <w:p w:rsidR="00A22BCC" w:rsidRPr="00A16E08" w:rsidRDefault="00A22BCC" w:rsidP="009D2C64">
            <w:pPr>
              <w:spacing w:line="240" w:lineRule="atLeast"/>
              <w:jc w:val="center"/>
            </w:pPr>
            <w:r w:rsidRPr="00A16E08">
              <w:t>Административного регламента</w:t>
            </w:r>
          </w:p>
        </w:tc>
        <w:tc>
          <w:tcPr>
            <w:tcW w:w="4760" w:type="dxa"/>
            <w:shd w:val="clear" w:color="auto" w:fill="auto"/>
            <w:vAlign w:val="center"/>
          </w:tcPr>
          <w:p w:rsidR="00A22BCC" w:rsidRPr="00A16E08" w:rsidRDefault="00A22BCC" w:rsidP="009D2C64">
            <w:pPr>
              <w:spacing w:line="240" w:lineRule="atLeast"/>
              <w:jc w:val="center"/>
            </w:pPr>
            <w:r w:rsidRPr="00A16E08">
              <w:t>Наименование основания для отказа в соответствии с Административным регламентом</w:t>
            </w:r>
          </w:p>
        </w:tc>
        <w:tc>
          <w:tcPr>
            <w:tcW w:w="4064" w:type="dxa"/>
            <w:shd w:val="clear" w:color="auto" w:fill="auto"/>
            <w:vAlign w:val="center"/>
          </w:tcPr>
          <w:p w:rsidR="00A22BCC" w:rsidRPr="00A16E08" w:rsidRDefault="00A22BCC" w:rsidP="009D2C64">
            <w:pPr>
              <w:spacing w:line="240" w:lineRule="atLeast"/>
              <w:jc w:val="center"/>
            </w:pPr>
            <w:r w:rsidRPr="00A16E08">
              <w:t>Разъяснение причин отказа</w:t>
            </w:r>
          </w:p>
          <w:p w:rsidR="00A22BCC" w:rsidRPr="00A16E08" w:rsidRDefault="00A22BCC" w:rsidP="009D2C64">
            <w:pPr>
              <w:spacing w:line="240" w:lineRule="atLeast"/>
              <w:jc w:val="center"/>
            </w:pPr>
            <w:r w:rsidRPr="00A16E08">
              <w:t>в приеме документов</w:t>
            </w:r>
          </w:p>
        </w:tc>
      </w:tr>
      <w:tr w:rsidR="00905DFA" w:rsidRPr="00A16E08" w:rsidTr="00761181">
        <w:tc>
          <w:tcPr>
            <w:tcW w:w="1931" w:type="dxa"/>
            <w:shd w:val="clear" w:color="auto" w:fill="auto"/>
          </w:tcPr>
          <w:p w:rsidR="00A22BCC" w:rsidRPr="00A16E08" w:rsidRDefault="00A22BCC" w:rsidP="009D2C64">
            <w:pPr>
              <w:spacing w:after="120" w:line="240" w:lineRule="atLeast"/>
            </w:pPr>
            <w:r w:rsidRPr="00A16E08">
              <w:t>подпункт "а" пункта 2.</w:t>
            </w:r>
            <w:r w:rsidR="00B15048" w:rsidRPr="00A16E08">
              <w:t>9</w:t>
            </w:r>
          </w:p>
        </w:tc>
        <w:tc>
          <w:tcPr>
            <w:tcW w:w="4760" w:type="dxa"/>
            <w:shd w:val="clear" w:color="auto" w:fill="auto"/>
          </w:tcPr>
          <w:p w:rsidR="00A22BCC" w:rsidRPr="00A16E08" w:rsidRDefault="00A22BCC" w:rsidP="009D2C64">
            <w:pPr>
              <w:spacing w:after="120" w:line="240" w:lineRule="atLeast"/>
            </w:pPr>
            <w:r w:rsidRPr="00A16E08">
              <w:t>уведомление о планируемом строительстве, уведомление об изменении параметров представлено в орган местного самоуправления, в полномочия которого не входит предоставление услуги</w:t>
            </w:r>
          </w:p>
        </w:tc>
        <w:tc>
          <w:tcPr>
            <w:tcW w:w="4064" w:type="dxa"/>
            <w:shd w:val="clear" w:color="auto" w:fill="auto"/>
          </w:tcPr>
          <w:p w:rsidR="00A22BCC" w:rsidRPr="00A16E08" w:rsidRDefault="00A22BCC" w:rsidP="009D2C64">
            <w:pPr>
              <w:spacing w:after="120" w:line="240" w:lineRule="atLeast"/>
              <w:rPr>
                <w:i/>
              </w:rPr>
            </w:pPr>
            <w:r w:rsidRPr="00A16E08">
              <w:rPr>
                <w:i/>
              </w:rPr>
              <w:t>Указывается, какое ведомство предоставляет услугу, информация о его местонахождении</w:t>
            </w:r>
          </w:p>
        </w:tc>
      </w:tr>
      <w:tr w:rsidR="00905DFA" w:rsidRPr="00A16E08" w:rsidTr="00761181">
        <w:tc>
          <w:tcPr>
            <w:tcW w:w="1931" w:type="dxa"/>
            <w:shd w:val="clear" w:color="auto" w:fill="auto"/>
          </w:tcPr>
          <w:p w:rsidR="00A22BCC" w:rsidRPr="00A16E08" w:rsidRDefault="00A22BCC" w:rsidP="009D2C64">
            <w:pPr>
              <w:spacing w:after="120" w:line="240" w:lineRule="atLeast"/>
            </w:pPr>
            <w:r w:rsidRPr="00A16E08">
              <w:t>подпункт "б" пункта 2.</w:t>
            </w:r>
            <w:r w:rsidR="00B15048" w:rsidRPr="00A16E08">
              <w:t>9</w:t>
            </w:r>
          </w:p>
        </w:tc>
        <w:tc>
          <w:tcPr>
            <w:tcW w:w="4760" w:type="dxa"/>
            <w:shd w:val="clear" w:color="auto" w:fill="auto"/>
          </w:tcPr>
          <w:p w:rsidR="00A22BCC" w:rsidRPr="00A16E08" w:rsidRDefault="00A22BCC" w:rsidP="009D2C64">
            <w:pPr>
              <w:spacing w:after="120" w:line="240" w:lineRule="atLeast"/>
            </w:pPr>
            <w:r w:rsidRPr="00A16E08">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w:t>
            </w:r>
            <w:r w:rsidRPr="00A16E08">
              <w:lastRenderedPageBreak/>
              <w:t>обращения за предоставлением услуги указанным лицом)</w:t>
            </w:r>
          </w:p>
        </w:tc>
        <w:tc>
          <w:tcPr>
            <w:tcW w:w="4064" w:type="dxa"/>
            <w:shd w:val="clear" w:color="auto" w:fill="auto"/>
          </w:tcPr>
          <w:p w:rsidR="00A22BCC" w:rsidRPr="00A16E08" w:rsidRDefault="00A22BCC" w:rsidP="009D2C64">
            <w:pPr>
              <w:spacing w:after="120" w:line="240" w:lineRule="atLeast"/>
              <w:rPr>
                <w:i/>
              </w:rPr>
            </w:pPr>
            <w:r w:rsidRPr="00A16E08">
              <w:rPr>
                <w:i/>
              </w:rPr>
              <w:lastRenderedPageBreak/>
              <w:t>Указывается исчерпывающий перечень документов, утративших силу</w:t>
            </w:r>
          </w:p>
        </w:tc>
      </w:tr>
      <w:tr w:rsidR="00905DFA" w:rsidRPr="00A16E08" w:rsidTr="00761181">
        <w:tc>
          <w:tcPr>
            <w:tcW w:w="1931" w:type="dxa"/>
            <w:shd w:val="clear" w:color="auto" w:fill="auto"/>
          </w:tcPr>
          <w:p w:rsidR="00A22BCC" w:rsidRPr="00A16E08" w:rsidRDefault="00A22BCC" w:rsidP="009D2C64">
            <w:pPr>
              <w:spacing w:after="120" w:line="240" w:lineRule="atLeast"/>
            </w:pPr>
            <w:r w:rsidRPr="00A16E08">
              <w:lastRenderedPageBreak/>
              <w:t>подпункт "в" пункта 2.</w:t>
            </w:r>
            <w:r w:rsidR="00B15048" w:rsidRPr="00A16E08">
              <w:t>9</w:t>
            </w:r>
          </w:p>
        </w:tc>
        <w:tc>
          <w:tcPr>
            <w:tcW w:w="4760" w:type="dxa"/>
            <w:shd w:val="clear" w:color="auto" w:fill="auto"/>
          </w:tcPr>
          <w:p w:rsidR="00A22BCC" w:rsidRPr="00A16E08" w:rsidRDefault="00A22BCC" w:rsidP="009D2C64">
            <w:pPr>
              <w:spacing w:after="120" w:line="240" w:lineRule="atLeast"/>
            </w:pPr>
            <w:r w:rsidRPr="00A16E08">
              <w:t xml:space="preserve">представленные документы содержат подчистки и исправления текста </w:t>
            </w:r>
          </w:p>
        </w:tc>
        <w:tc>
          <w:tcPr>
            <w:tcW w:w="4064" w:type="dxa"/>
            <w:shd w:val="clear" w:color="auto" w:fill="auto"/>
          </w:tcPr>
          <w:p w:rsidR="00A22BCC" w:rsidRPr="00A16E08" w:rsidRDefault="00A22BCC" w:rsidP="009D2C64">
            <w:pPr>
              <w:spacing w:after="120" w:line="240" w:lineRule="atLeast"/>
              <w:rPr>
                <w:i/>
              </w:rPr>
            </w:pPr>
            <w:r w:rsidRPr="00A16E08">
              <w:rPr>
                <w:i/>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905DFA" w:rsidRPr="00A16E08" w:rsidTr="00761181">
        <w:tc>
          <w:tcPr>
            <w:tcW w:w="1931" w:type="dxa"/>
            <w:shd w:val="clear" w:color="auto" w:fill="auto"/>
          </w:tcPr>
          <w:p w:rsidR="00A22BCC" w:rsidRPr="00A16E08" w:rsidRDefault="00A22BCC" w:rsidP="009D2C64">
            <w:pPr>
              <w:spacing w:after="120" w:line="240" w:lineRule="atLeast"/>
            </w:pPr>
            <w:r w:rsidRPr="00A16E08">
              <w:t>подпункт "г" пункта 2.</w:t>
            </w:r>
            <w:r w:rsidR="00B15048" w:rsidRPr="00A16E08">
              <w:t>9</w:t>
            </w:r>
          </w:p>
        </w:tc>
        <w:tc>
          <w:tcPr>
            <w:tcW w:w="4760" w:type="dxa"/>
            <w:shd w:val="clear" w:color="auto" w:fill="auto"/>
          </w:tcPr>
          <w:p w:rsidR="00A22BCC" w:rsidRPr="00A16E08" w:rsidRDefault="00A22BCC" w:rsidP="009D2C64">
            <w:pPr>
              <w:spacing w:after="120" w:line="240" w:lineRule="atLeast"/>
            </w:pPr>
            <w:r w:rsidRPr="00A16E08">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064" w:type="dxa"/>
            <w:shd w:val="clear" w:color="auto" w:fill="auto"/>
          </w:tcPr>
          <w:p w:rsidR="00A22BCC" w:rsidRPr="00A16E08" w:rsidRDefault="00A22BCC" w:rsidP="009D2C64">
            <w:pPr>
              <w:spacing w:after="120" w:line="240" w:lineRule="atLeast"/>
              <w:rPr>
                <w:i/>
              </w:rPr>
            </w:pPr>
            <w:r w:rsidRPr="00A16E08">
              <w:rPr>
                <w:i/>
              </w:rPr>
              <w:t>Указывается исчерпывающий перечень документов, содержащих повреждения</w:t>
            </w:r>
          </w:p>
        </w:tc>
      </w:tr>
      <w:tr w:rsidR="00905DFA" w:rsidRPr="00A16E08" w:rsidTr="00761181">
        <w:tc>
          <w:tcPr>
            <w:tcW w:w="1931" w:type="dxa"/>
            <w:shd w:val="clear" w:color="auto" w:fill="auto"/>
          </w:tcPr>
          <w:p w:rsidR="00A22BCC" w:rsidRPr="00A16E08" w:rsidRDefault="00A22BCC" w:rsidP="009D2C64">
            <w:pPr>
              <w:spacing w:after="120" w:line="240" w:lineRule="atLeast"/>
            </w:pPr>
            <w:r w:rsidRPr="00A16E08">
              <w:t>подпункт "д" пункта 2.</w:t>
            </w:r>
            <w:r w:rsidR="00B15048" w:rsidRPr="00A16E08">
              <w:t>9</w:t>
            </w:r>
          </w:p>
        </w:tc>
        <w:tc>
          <w:tcPr>
            <w:tcW w:w="4760" w:type="dxa"/>
            <w:shd w:val="clear" w:color="auto" w:fill="auto"/>
          </w:tcPr>
          <w:p w:rsidR="00A22BCC" w:rsidRPr="00A16E08" w:rsidRDefault="00A22BCC" w:rsidP="009D2C64">
            <w:pPr>
              <w:spacing w:after="120" w:line="240" w:lineRule="atLeast"/>
            </w:pPr>
            <w:r w:rsidRPr="00A16E08">
              <w:t xml:space="preserve">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2.5-2.7 </w:t>
            </w:r>
            <w:r w:rsidRPr="00A16E08">
              <w:rPr>
                <w:bCs/>
              </w:rPr>
              <w:t>Административного регламента</w:t>
            </w:r>
          </w:p>
        </w:tc>
        <w:tc>
          <w:tcPr>
            <w:tcW w:w="4064" w:type="dxa"/>
            <w:shd w:val="clear" w:color="auto" w:fill="auto"/>
          </w:tcPr>
          <w:p w:rsidR="00A22BCC" w:rsidRPr="00A16E08" w:rsidRDefault="00A22BCC" w:rsidP="009D2C64">
            <w:pPr>
              <w:spacing w:after="120" w:line="240" w:lineRule="atLeast"/>
              <w:rPr>
                <w:i/>
              </w:rPr>
            </w:pPr>
            <w:r w:rsidRPr="00A16E08">
              <w:rPr>
                <w:i/>
              </w:rPr>
              <w:t>Указывается исчерпывающий перечень документов, поданных с нарушением указанных требований, а также нарушенные требования</w:t>
            </w:r>
          </w:p>
        </w:tc>
      </w:tr>
    </w:tbl>
    <w:p w:rsidR="00A22BCC" w:rsidRPr="00A16E08" w:rsidRDefault="00A22BCC" w:rsidP="009D2C64"/>
    <w:p w:rsidR="00A22BCC" w:rsidRPr="00A16E08" w:rsidRDefault="00A22BCC" w:rsidP="009D2C64">
      <w:pPr>
        <w:tabs>
          <w:tab w:val="right" w:leader="underscore" w:pos="9071"/>
        </w:tabs>
        <w:jc w:val="center"/>
        <w:rPr>
          <w:u w:val="single"/>
        </w:rPr>
      </w:pPr>
      <w:r w:rsidRPr="00A16E08">
        <w:t>Дополнительно информируем: _________________________________________________________ ___________________________________________________________________________________.</w:t>
      </w:r>
    </w:p>
    <w:p w:rsidR="00A22BCC" w:rsidRPr="00A16E08" w:rsidRDefault="00A22BCC" w:rsidP="009D2C64">
      <w:pPr>
        <w:spacing w:line="240" w:lineRule="atLeast"/>
        <w:jc w:val="center"/>
        <w:rPr>
          <w:sz w:val="20"/>
        </w:rPr>
      </w:pPr>
      <w:r w:rsidRPr="00A16E08">
        <w:rPr>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A22BCC" w:rsidRPr="00A16E08" w:rsidRDefault="00A22BCC" w:rsidP="009D2C64">
      <w:pPr>
        <w:tabs>
          <w:tab w:val="right" w:leader="underscore" w:pos="9071"/>
        </w:tabs>
      </w:pPr>
    </w:p>
    <w:p w:rsidR="00A22BCC" w:rsidRPr="00A16E08" w:rsidRDefault="00A22BCC" w:rsidP="009D2C64">
      <w:pPr>
        <w:tabs>
          <w:tab w:val="right" w:leader="underscore" w:pos="9071"/>
        </w:tabs>
      </w:pPr>
      <w:r w:rsidRPr="00A16E08">
        <w:t>Приложение: _______________________________________________________________________ ___________________________________________________</w:t>
      </w:r>
      <w:r w:rsidR="00AC7725">
        <w:t>_______________________________</w:t>
      </w:r>
      <w:r w:rsidRPr="00A16E08">
        <w:t>.</w:t>
      </w:r>
    </w:p>
    <w:p w:rsidR="00A22BCC" w:rsidRPr="00A16E08" w:rsidRDefault="00A22BCC" w:rsidP="009D2C64">
      <w:pPr>
        <w:tabs>
          <w:tab w:val="right" w:leader="underscore" w:pos="9071"/>
        </w:tabs>
        <w:spacing w:line="240" w:lineRule="atLeast"/>
        <w:jc w:val="center"/>
        <w:rPr>
          <w:sz w:val="20"/>
        </w:rPr>
      </w:pPr>
      <w:r w:rsidRPr="00A16E08">
        <w:rPr>
          <w:sz w:val="20"/>
        </w:rPr>
        <w:t>(прилагаются документы, представленные заявителем)</w:t>
      </w:r>
    </w:p>
    <w:p w:rsidR="00A22BCC" w:rsidRPr="00A16E08" w:rsidRDefault="00A22BCC" w:rsidP="009D2C64"/>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905DFA" w:rsidRPr="00A16E08" w:rsidTr="009D496F">
        <w:tc>
          <w:tcPr>
            <w:tcW w:w="3119" w:type="dxa"/>
            <w:tcBorders>
              <w:top w:val="nil"/>
              <w:left w:val="nil"/>
              <w:bottom w:val="single" w:sz="4" w:space="0" w:color="auto"/>
              <w:right w:val="nil"/>
            </w:tcBorders>
            <w:vAlign w:val="bottom"/>
          </w:tcPr>
          <w:p w:rsidR="00A22BCC" w:rsidRPr="00A16E08" w:rsidRDefault="00A22BCC" w:rsidP="009D2C64"/>
        </w:tc>
        <w:tc>
          <w:tcPr>
            <w:tcW w:w="595" w:type="dxa"/>
            <w:tcBorders>
              <w:top w:val="nil"/>
              <w:left w:val="nil"/>
              <w:bottom w:val="nil"/>
              <w:right w:val="nil"/>
            </w:tcBorders>
            <w:vAlign w:val="bottom"/>
          </w:tcPr>
          <w:p w:rsidR="00A22BCC" w:rsidRPr="00A16E08" w:rsidRDefault="00A22BCC" w:rsidP="009D2C64"/>
        </w:tc>
        <w:tc>
          <w:tcPr>
            <w:tcW w:w="1701" w:type="dxa"/>
            <w:tcBorders>
              <w:top w:val="nil"/>
              <w:left w:val="nil"/>
              <w:bottom w:val="single" w:sz="4" w:space="0" w:color="auto"/>
              <w:right w:val="nil"/>
            </w:tcBorders>
            <w:vAlign w:val="bottom"/>
          </w:tcPr>
          <w:p w:rsidR="00A22BCC" w:rsidRPr="00A16E08" w:rsidRDefault="00A22BCC" w:rsidP="009D2C64"/>
        </w:tc>
        <w:tc>
          <w:tcPr>
            <w:tcW w:w="709" w:type="dxa"/>
            <w:tcBorders>
              <w:top w:val="nil"/>
              <w:left w:val="nil"/>
              <w:bottom w:val="nil"/>
              <w:right w:val="nil"/>
            </w:tcBorders>
            <w:vAlign w:val="bottom"/>
          </w:tcPr>
          <w:p w:rsidR="00A22BCC" w:rsidRPr="00A16E08" w:rsidRDefault="00A22BCC" w:rsidP="009D2C64"/>
        </w:tc>
        <w:tc>
          <w:tcPr>
            <w:tcW w:w="3346" w:type="dxa"/>
            <w:tcBorders>
              <w:top w:val="nil"/>
              <w:left w:val="nil"/>
              <w:bottom w:val="single" w:sz="4" w:space="0" w:color="auto"/>
              <w:right w:val="nil"/>
            </w:tcBorders>
            <w:vAlign w:val="bottom"/>
          </w:tcPr>
          <w:p w:rsidR="00A22BCC" w:rsidRPr="00A16E08" w:rsidRDefault="00A22BCC" w:rsidP="009D2C64"/>
        </w:tc>
      </w:tr>
      <w:tr w:rsidR="00A22BCC" w:rsidRPr="00A16E08" w:rsidTr="009D496F">
        <w:tc>
          <w:tcPr>
            <w:tcW w:w="3119" w:type="dxa"/>
            <w:tcBorders>
              <w:top w:val="nil"/>
              <w:left w:val="nil"/>
              <w:bottom w:val="nil"/>
              <w:right w:val="nil"/>
            </w:tcBorders>
          </w:tcPr>
          <w:p w:rsidR="00A22BCC" w:rsidRPr="00A16E08" w:rsidRDefault="00A22BCC" w:rsidP="009D2C64">
            <w:pPr>
              <w:spacing w:line="240" w:lineRule="atLeast"/>
              <w:jc w:val="center"/>
              <w:rPr>
                <w:sz w:val="20"/>
              </w:rPr>
            </w:pPr>
            <w:r w:rsidRPr="00A16E08">
              <w:rPr>
                <w:sz w:val="20"/>
              </w:rPr>
              <w:t>(должность)</w:t>
            </w:r>
          </w:p>
        </w:tc>
        <w:tc>
          <w:tcPr>
            <w:tcW w:w="595" w:type="dxa"/>
            <w:tcBorders>
              <w:top w:val="nil"/>
              <w:left w:val="nil"/>
              <w:bottom w:val="nil"/>
              <w:right w:val="nil"/>
            </w:tcBorders>
          </w:tcPr>
          <w:p w:rsidR="00A22BCC" w:rsidRPr="00A16E08" w:rsidRDefault="00A22BCC" w:rsidP="009D2C64">
            <w:pPr>
              <w:spacing w:line="240" w:lineRule="atLeast"/>
              <w:jc w:val="center"/>
              <w:rPr>
                <w:sz w:val="20"/>
              </w:rPr>
            </w:pPr>
          </w:p>
        </w:tc>
        <w:tc>
          <w:tcPr>
            <w:tcW w:w="1701" w:type="dxa"/>
            <w:tcBorders>
              <w:top w:val="nil"/>
              <w:left w:val="nil"/>
              <w:bottom w:val="nil"/>
              <w:right w:val="nil"/>
            </w:tcBorders>
          </w:tcPr>
          <w:p w:rsidR="00A22BCC" w:rsidRPr="00A16E08" w:rsidRDefault="00A22BCC" w:rsidP="009D2C64">
            <w:pPr>
              <w:spacing w:line="240" w:lineRule="atLeast"/>
              <w:jc w:val="center"/>
              <w:rPr>
                <w:sz w:val="20"/>
              </w:rPr>
            </w:pPr>
            <w:r w:rsidRPr="00A16E08">
              <w:rPr>
                <w:sz w:val="20"/>
              </w:rPr>
              <w:t>(подпись)</w:t>
            </w:r>
          </w:p>
        </w:tc>
        <w:tc>
          <w:tcPr>
            <w:tcW w:w="709" w:type="dxa"/>
            <w:tcBorders>
              <w:top w:val="nil"/>
              <w:left w:val="nil"/>
              <w:bottom w:val="nil"/>
              <w:right w:val="nil"/>
            </w:tcBorders>
          </w:tcPr>
          <w:p w:rsidR="00A22BCC" w:rsidRPr="00A16E08" w:rsidRDefault="00A22BCC" w:rsidP="009D2C64">
            <w:pPr>
              <w:spacing w:line="240" w:lineRule="atLeast"/>
              <w:jc w:val="center"/>
              <w:rPr>
                <w:sz w:val="20"/>
              </w:rPr>
            </w:pPr>
          </w:p>
        </w:tc>
        <w:tc>
          <w:tcPr>
            <w:tcW w:w="3346" w:type="dxa"/>
            <w:tcBorders>
              <w:top w:val="nil"/>
              <w:left w:val="nil"/>
              <w:bottom w:val="nil"/>
              <w:right w:val="nil"/>
            </w:tcBorders>
          </w:tcPr>
          <w:p w:rsidR="00A22BCC" w:rsidRPr="00A16E08" w:rsidRDefault="00A22BCC" w:rsidP="009D2C64">
            <w:pPr>
              <w:spacing w:line="240" w:lineRule="atLeast"/>
              <w:jc w:val="center"/>
              <w:rPr>
                <w:sz w:val="20"/>
              </w:rPr>
            </w:pPr>
            <w:proofErr w:type="gramStart"/>
            <w:r w:rsidRPr="00A16E08">
              <w:rPr>
                <w:sz w:val="20"/>
              </w:rPr>
              <w:t>(фамилия, имя, отчество</w:t>
            </w:r>
            <w:r w:rsidRPr="00A16E08">
              <w:rPr>
                <w:sz w:val="20"/>
              </w:rPr>
              <w:br/>
              <w:t>(при наличии)</w:t>
            </w:r>
            <w:proofErr w:type="gramEnd"/>
          </w:p>
        </w:tc>
      </w:tr>
    </w:tbl>
    <w:p w:rsidR="00A22BCC" w:rsidRPr="00A16E08" w:rsidRDefault="00A22BCC" w:rsidP="009D2C64"/>
    <w:p w:rsidR="00A22BCC" w:rsidRPr="00A16E08" w:rsidRDefault="00A22BCC" w:rsidP="009D2C64">
      <w:r w:rsidRPr="00A16E08">
        <w:t>Дата</w:t>
      </w:r>
    </w:p>
    <w:p w:rsidR="00A22BCC" w:rsidRPr="00A16E08" w:rsidRDefault="00A22BCC" w:rsidP="009D2C64">
      <w:r w:rsidRPr="00A16E08">
        <w:t>*Сведения об ИНН в отношении иностранного юридического лица не указываются.</w:t>
      </w:r>
    </w:p>
    <w:p w:rsidR="004A406C" w:rsidRPr="00A16E08" w:rsidRDefault="00733732" w:rsidP="009D2C64">
      <w:pPr>
        <w:jc w:val="right"/>
        <w:rPr>
          <w:bCs/>
          <w:szCs w:val="28"/>
        </w:rPr>
      </w:pPr>
      <w:r>
        <w:br w:type="column"/>
      </w:r>
      <w:r w:rsidR="004A406C" w:rsidRPr="00A16E08">
        <w:rPr>
          <w:bCs/>
          <w:szCs w:val="28"/>
        </w:rPr>
        <w:lastRenderedPageBreak/>
        <w:t>Приложение 3</w:t>
      </w:r>
    </w:p>
    <w:p w:rsidR="004A406C" w:rsidRPr="00A16E08" w:rsidRDefault="004A406C" w:rsidP="009D2C64">
      <w:pPr>
        <w:widowControl w:val="0"/>
        <w:tabs>
          <w:tab w:val="left" w:pos="567"/>
        </w:tabs>
        <w:ind w:firstLine="567"/>
        <w:jc w:val="right"/>
        <w:rPr>
          <w:szCs w:val="28"/>
        </w:rPr>
      </w:pPr>
      <w:r w:rsidRPr="00A16E08">
        <w:rPr>
          <w:szCs w:val="28"/>
        </w:rPr>
        <w:t>к Административному регламенту</w:t>
      </w:r>
    </w:p>
    <w:p w:rsidR="004A406C" w:rsidRDefault="004A406C" w:rsidP="009D2C64">
      <w:pPr>
        <w:widowControl w:val="0"/>
        <w:tabs>
          <w:tab w:val="left" w:pos="0"/>
        </w:tabs>
        <w:ind w:right="-1" w:firstLine="567"/>
        <w:contextualSpacing/>
        <w:jc w:val="right"/>
        <w:rPr>
          <w:szCs w:val="28"/>
        </w:rPr>
      </w:pPr>
      <w:r w:rsidRPr="00A16E08">
        <w:rPr>
          <w:szCs w:val="28"/>
        </w:rPr>
        <w:t>по предоставлению муниципальной услуги</w:t>
      </w:r>
    </w:p>
    <w:p w:rsidR="00AA42DA" w:rsidRPr="00A16E08" w:rsidRDefault="00AA42DA" w:rsidP="009D2C64">
      <w:pPr>
        <w:widowControl w:val="0"/>
        <w:tabs>
          <w:tab w:val="left" w:pos="0"/>
        </w:tabs>
        <w:ind w:right="-1" w:firstLine="567"/>
        <w:contextualSpacing/>
        <w:jc w:val="right"/>
        <w:rPr>
          <w:sz w:val="28"/>
          <w:szCs w:val="28"/>
        </w:rPr>
      </w:pPr>
    </w:p>
    <w:p w:rsidR="004A406C" w:rsidRPr="00A16E08" w:rsidRDefault="004A406C" w:rsidP="009D2C64">
      <w:pPr>
        <w:pStyle w:val="ConsPlusNormal"/>
        <w:jc w:val="center"/>
        <w:outlineLvl w:val="1"/>
        <w:rPr>
          <w:rFonts w:ascii="Times New Roman" w:hAnsi="Times New Roman" w:cs="Times New Roman"/>
          <w:b/>
        </w:rPr>
      </w:pPr>
    </w:p>
    <w:p w:rsidR="005D2472" w:rsidRDefault="005D2472" w:rsidP="009D2C64">
      <w:pPr>
        <w:pStyle w:val="ConsPlusNormal"/>
        <w:jc w:val="center"/>
        <w:outlineLvl w:val="1"/>
        <w:rPr>
          <w:rFonts w:ascii="Times New Roman" w:hAnsi="Times New Roman" w:cs="Times New Roman"/>
          <w:b/>
        </w:rPr>
      </w:pPr>
      <w:r w:rsidRPr="00A16E08">
        <w:rPr>
          <w:rFonts w:ascii="Times New Roman" w:hAnsi="Times New Roman" w:cs="Times New Roman"/>
          <w:b/>
        </w:rPr>
        <w:t>ФОРМА</w:t>
      </w:r>
    </w:p>
    <w:p w:rsidR="00AA42DA" w:rsidRPr="00A16E08" w:rsidRDefault="00AA42DA" w:rsidP="009D2C64">
      <w:pPr>
        <w:pStyle w:val="ConsPlusNormal"/>
        <w:jc w:val="center"/>
        <w:outlineLvl w:val="1"/>
        <w:rPr>
          <w:rFonts w:ascii="Times New Roman" w:hAnsi="Times New Roman" w:cs="Times New Roman"/>
          <w:b/>
        </w:rPr>
      </w:pPr>
    </w:p>
    <w:p w:rsidR="005D2472" w:rsidRPr="00A16E08" w:rsidRDefault="005D2472" w:rsidP="009D2C64">
      <w:pPr>
        <w:jc w:val="center"/>
      </w:pPr>
    </w:p>
    <w:p w:rsidR="005D2472" w:rsidRPr="00A16E08" w:rsidRDefault="005D2472" w:rsidP="009D2C64">
      <w:pPr>
        <w:pBdr>
          <w:top w:val="single" w:sz="4" w:space="1" w:color="auto"/>
        </w:pBdr>
        <w:spacing w:after="240"/>
        <w:jc w:val="center"/>
        <w:rPr>
          <w:sz w:val="20"/>
          <w:szCs w:val="20"/>
        </w:rPr>
      </w:pPr>
      <w:r w:rsidRPr="00A16E08">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9D2C64" w:rsidRPr="00A16E08" w:rsidRDefault="009D2C64" w:rsidP="009D2C64">
      <w:pPr>
        <w:ind w:left="5670"/>
      </w:pPr>
      <w:r w:rsidRPr="00A16E08">
        <w:t>Кому:</w:t>
      </w:r>
    </w:p>
    <w:p w:rsidR="009D2C64" w:rsidRPr="00A16E08" w:rsidRDefault="009D2C64" w:rsidP="009D2C64">
      <w:pPr>
        <w:ind w:left="5670"/>
      </w:pPr>
    </w:p>
    <w:p w:rsidR="009D2C64" w:rsidRPr="00A16E08" w:rsidRDefault="009D2C64" w:rsidP="009D2C64">
      <w:pPr>
        <w:pBdr>
          <w:top w:val="single" w:sz="4" w:space="1" w:color="auto"/>
        </w:pBdr>
        <w:ind w:left="5670"/>
        <w:rPr>
          <w:sz w:val="2"/>
          <w:szCs w:val="2"/>
        </w:rPr>
      </w:pPr>
    </w:p>
    <w:p w:rsidR="009D2C64" w:rsidRPr="00A16E08" w:rsidRDefault="009D2C64" w:rsidP="009D2C64">
      <w:pPr>
        <w:ind w:left="5670"/>
      </w:pPr>
    </w:p>
    <w:p w:rsidR="009D2C64" w:rsidRPr="00A16E08" w:rsidRDefault="009D2C64" w:rsidP="009D2C64">
      <w:pPr>
        <w:pBdr>
          <w:top w:val="single" w:sz="4" w:space="1" w:color="auto"/>
        </w:pBdr>
        <w:ind w:left="5670"/>
        <w:rPr>
          <w:sz w:val="2"/>
          <w:szCs w:val="2"/>
        </w:rPr>
      </w:pPr>
    </w:p>
    <w:p w:rsidR="009D2C64" w:rsidRPr="00A16E08" w:rsidRDefault="009D2C64" w:rsidP="009D2C64">
      <w:pPr>
        <w:ind w:left="5670"/>
      </w:pPr>
    </w:p>
    <w:p w:rsidR="009D2C64" w:rsidRPr="00A16E08" w:rsidRDefault="009D2C64" w:rsidP="009D2C64">
      <w:pPr>
        <w:pBdr>
          <w:top w:val="single" w:sz="4" w:space="1" w:color="auto"/>
        </w:pBdr>
        <w:ind w:left="5670"/>
        <w:rPr>
          <w:sz w:val="2"/>
          <w:szCs w:val="2"/>
        </w:rPr>
      </w:pPr>
    </w:p>
    <w:p w:rsidR="009D2C64" w:rsidRPr="00A16E08" w:rsidRDefault="009D2C64" w:rsidP="009D2C64">
      <w:pPr>
        <w:ind w:left="5670"/>
      </w:pPr>
      <w:r w:rsidRPr="00A16E08">
        <w:t xml:space="preserve">Почтовый адрес: </w:t>
      </w:r>
    </w:p>
    <w:p w:rsidR="009D2C64" w:rsidRPr="00A16E08" w:rsidRDefault="009D2C64" w:rsidP="009D2C64">
      <w:pPr>
        <w:pBdr>
          <w:top w:val="single" w:sz="4" w:space="1" w:color="auto"/>
        </w:pBdr>
        <w:ind w:left="5670"/>
        <w:rPr>
          <w:sz w:val="2"/>
          <w:szCs w:val="2"/>
        </w:rPr>
      </w:pPr>
    </w:p>
    <w:p w:rsidR="009D2C64" w:rsidRPr="00A16E08" w:rsidRDefault="009D2C64" w:rsidP="009D2C64">
      <w:pPr>
        <w:ind w:left="5670"/>
      </w:pPr>
    </w:p>
    <w:p w:rsidR="009D2C64" w:rsidRPr="00A16E08" w:rsidRDefault="009D2C64" w:rsidP="009D2C64">
      <w:pPr>
        <w:pBdr>
          <w:top w:val="single" w:sz="4" w:space="1" w:color="auto"/>
        </w:pBdr>
        <w:ind w:left="5670"/>
        <w:rPr>
          <w:sz w:val="2"/>
          <w:szCs w:val="2"/>
        </w:rPr>
      </w:pPr>
    </w:p>
    <w:p w:rsidR="009D2C64" w:rsidRPr="00A16E08" w:rsidRDefault="009D2C64" w:rsidP="009D2C64">
      <w:pPr>
        <w:ind w:left="5670"/>
      </w:pPr>
    </w:p>
    <w:p w:rsidR="009D2C64" w:rsidRPr="00A16E08" w:rsidRDefault="009D2C64" w:rsidP="009D2C64">
      <w:pPr>
        <w:pBdr>
          <w:top w:val="single" w:sz="4" w:space="1" w:color="auto"/>
        </w:pBdr>
        <w:ind w:left="5670"/>
        <w:rPr>
          <w:sz w:val="2"/>
          <w:szCs w:val="2"/>
        </w:rPr>
      </w:pPr>
    </w:p>
    <w:p w:rsidR="009D2C64" w:rsidRPr="00A16E08" w:rsidRDefault="009D2C64" w:rsidP="009D2C64">
      <w:pPr>
        <w:ind w:left="5670"/>
      </w:pPr>
      <w:r w:rsidRPr="00A16E08">
        <w:t xml:space="preserve">Адрес электронной почты (при наличии): </w:t>
      </w:r>
    </w:p>
    <w:p w:rsidR="009D2C64" w:rsidRPr="00A16E08" w:rsidRDefault="009D2C64" w:rsidP="009D2C64">
      <w:pPr>
        <w:pBdr>
          <w:top w:val="single" w:sz="4" w:space="1" w:color="auto"/>
        </w:pBdr>
        <w:ind w:left="5670"/>
        <w:rPr>
          <w:sz w:val="2"/>
          <w:szCs w:val="2"/>
        </w:rPr>
      </w:pPr>
    </w:p>
    <w:p w:rsidR="009D2C64" w:rsidRDefault="009D2C64" w:rsidP="009D2C64">
      <w:pPr>
        <w:spacing w:after="240"/>
        <w:jc w:val="center"/>
        <w:rPr>
          <w:b/>
          <w:sz w:val="26"/>
          <w:szCs w:val="26"/>
        </w:rPr>
      </w:pPr>
    </w:p>
    <w:p w:rsidR="005D2472" w:rsidRPr="00A16E08" w:rsidRDefault="005D2472" w:rsidP="009D2C64">
      <w:pPr>
        <w:spacing w:after="240"/>
        <w:jc w:val="center"/>
        <w:rPr>
          <w:b/>
          <w:sz w:val="26"/>
          <w:szCs w:val="26"/>
        </w:rPr>
      </w:pPr>
      <w:proofErr w:type="gramStart"/>
      <w:r w:rsidRPr="00A16E08">
        <w:rPr>
          <w:b/>
          <w:sz w:val="26"/>
          <w:szCs w:val="26"/>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A16E08">
        <w:rPr>
          <w:b/>
          <w:sz w:val="26"/>
          <w:szCs w:val="26"/>
        </w:rPr>
        <w:br/>
        <w:t xml:space="preserve">и допустимости размещения объекта индивидуального жилищного </w:t>
      </w:r>
      <w:r w:rsidRPr="00A16E08">
        <w:rPr>
          <w:b/>
          <w:sz w:val="26"/>
          <w:szCs w:val="26"/>
        </w:rPr>
        <w:br/>
        <w:t>строительства или садового дома на земельном участке</w:t>
      </w:r>
      <w:proofErr w:type="gramEnd"/>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5D2472" w:rsidRPr="00A16E08" w:rsidTr="00AA42DA">
        <w:tc>
          <w:tcPr>
            <w:tcW w:w="198" w:type="dxa"/>
            <w:tcBorders>
              <w:top w:val="nil"/>
              <w:left w:val="nil"/>
              <w:bottom w:val="nil"/>
              <w:right w:val="nil"/>
            </w:tcBorders>
            <w:vAlign w:val="bottom"/>
          </w:tcPr>
          <w:p w:rsidR="005D2472" w:rsidRPr="00A16E08" w:rsidRDefault="005D2472" w:rsidP="009D2C64">
            <w:pPr>
              <w:jc w:val="right"/>
            </w:pPr>
            <w:r w:rsidRPr="00A16E08">
              <w:t>«</w:t>
            </w:r>
          </w:p>
        </w:tc>
        <w:tc>
          <w:tcPr>
            <w:tcW w:w="397" w:type="dxa"/>
            <w:tcBorders>
              <w:top w:val="nil"/>
              <w:left w:val="nil"/>
              <w:bottom w:val="nil"/>
              <w:right w:val="nil"/>
            </w:tcBorders>
            <w:vAlign w:val="bottom"/>
          </w:tcPr>
          <w:p w:rsidR="005D2472" w:rsidRPr="00A16E08" w:rsidRDefault="005D2472" w:rsidP="009D2C64">
            <w:pPr>
              <w:jc w:val="center"/>
            </w:pPr>
          </w:p>
        </w:tc>
        <w:tc>
          <w:tcPr>
            <w:tcW w:w="255" w:type="dxa"/>
            <w:tcBorders>
              <w:top w:val="nil"/>
              <w:left w:val="nil"/>
              <w:bottom w:val="nil"/>
              <w:right w:val="nil"/>
            </w:tcBorders>
            <w:vAlign w:val="bottom"/>
          </w:tcPr>
          <w:p w:rsidR="005D2472" w:rsidRPr="00A16E08" w:rsidRDefault="005D2472" w:rsidP="009D2C64">
            <w:r w:rsidRPr="00A16E08">
              <w:t>»</w:t>
            </w:r>
          </w:p>
        </w:tc>
        <w:tc>
          <w:tcPr>
            <w:tcW w:w="1418" w:type="dxa"/>
            <w:tcBorders>
              <w:top w:val="nil"/>
              <w:left w:val="nil"/>
              <w:bottom w:val="nil"/>
              <w:right w:val="nil"/>
            </w:tcBorders>
            <w:vAlign w:val="bottom"/>
          </w:tcPr>
          <w:p w:rsidR="005D2472" w:rsidRPr="00A16E08" w:rsidRDefault="005D2472" w:rsidP="009D2C64">
            <w:pPr>
              <w:jc w:val="center"/>
            </w:pPr>
          </w:p>
        </w:tc>
        <w:tc>
          <w:tcPr>
            <w:tcW w:w="369" w:type="dxa"/>
            <w:tcBorders>
              <w:top w:val="nil"/>
              <w:left w:val="nil"/>
              <w:bottom w:val="nil"/>
              <w:right w:val="nil"/>
            </w:tcBorders>
            <w:vAlign w:val="bottom"/>
          </w:tcPr>
          <w:p w:rsidR="005D2472" w:rsidRPr="00A16E08" w:rsidRDefault="005D2472" w:rsidP="009D2C64">
            <w:pPr>
              <w:jc w:val="right"/>
            </w:pPr>
            <w:r w:rsidRPr="00A16E08">
              <w:t>20</w:t>
            </w:r>
          </w:p>
        </w:tc>
        <w:tc>
          <w:tcPr>
            <w:tcW w:w="369" w:type="dxa"/>
            <w:tcBorders>
              <w:top w:val="nil"/>
              <w:left w:val="nil"/>
              <w:bottom w:val="nil"/>
              <w:right w:val="nil"/>
            </w:tcBorders>
            <w:vAlign w:val="bottom"/>
          </w:tcPr>
          <w:p w:rsidR="005D2472" w:rsidRPr="00A16E08" w:rsidRDefault="005D2472" w:rsidP="009D2C64"/>
        </w:tc>
        <w:tc>
          <w:tcPr>
            <w:tcW w:w="454" w:type="dxa"/>
            <w:tcBorders>
              <w:top w:val="nil"/>
              <w:left w:val="nil"/>
              <w:bottom w:val="nil"/>
              <w:right w:val="nil"/>
            </w:tcBorders>
            <w:vAlign w:val="bottom"/>
          </w:tcPr>
          <w:p w:rsidR="005D2472" w:rsidRPr="00A16E08" w:rsidRDefault="005D2472" w:rsidP="009D2C64">
            <w:proofErr w:type="gramStart"/>
            <w:r w:rsidRPr="00A16E08">
              <w:t>г</w:t>
            </w:r>
            <w:proofErr w:type="gramEnd"/>
            <w:r w:rsidRPr="00A16E08">
              <w:t>.</w:t>
            </w:r>
          </w:p>
        </w:tc>
        <w:tc>
          <w:tcPr>
            <w:tcW w:w="4763" w:type="dxa"/>
            <w:tcBorders>
              <w:top w:val="nil"/>
              <w:left w:val="nil"/>
              <w:bottom w:val="nil"/>
              <w:right w:val="nil"/>
            </w:tcBorders>
            <w:vAlign w:val="bottom"/>
          </w:tcPr>
          <w:p w:rsidR="005D2472" w:rsidRPr="00A16E08" w:rsidRDefault="005D2472" w:rsidP="009D2C64">
            <w:pPr>
              <w:ind w:right="85"/>
              <w:jc w:val="right"/>
            </w:pPr>
            <w:r w:rsidRPr="00A16E08">
              <w:t>№</w:t>
            </w:r>
          </w:p>
        </w:tc>
        <w:tc>
          <w:tcPr>
            <w:tcW w:w="1701" w:type="dxa"/>
            <w:tcBorders>
              <w:top w:val="nil"/>
              <w:left w:val="nil"/>
              <w:bottom w:val="nil"/>
              <w:right w:val="nil"/>
            </w:tcBorders>
            <w:vAlign w:val="bottom"/>
          </w:tcPr>
          <w:p w:rsidR="005D2472" w:rsidRPr="00A16E08" w:rsidRDefault="005D2472" w:rsidP="009D2C64">
            <w:pPr>
              <w:jc w:val="center"/>
            </w:pPr>
          </w:p>
        </w:tc>
      </w:tr>
      <w:tr w:rsidR="00AA42DA" w:rsidRPr="00A16E08" w:rsidTr="00E27BB4">
        <w:tc>
          <w:tcPr>
            <w:tcW w:w="198" w:type="dxa"/>
            <w:tcBorders>
              <w:top w:val="nil"/>
              <w:left w:val="nil"/>
              <w:bottom w:val="nil"/>
              <w:right w:val="nil"/>
            </w:tcBorders>
            <w:vAlign w:val="bottom"/>
          </w:tcPr>
          <w:p w:rsidR="00AA42DA" w:rsidRPr="00A16E08" w:rsidRDefault="00AA42DA" w:rsidP="009D2C64">
            <w:pPr>
              <w:jc w:val="right"/>
            </w:pPr>
          </w:p>
        </w:tc>
        <w:tc>
          <w:tcPr>
            <w:tcW w:w="397" w:type="dxa"/>
            <w:tcBorders>
              <w:top w:val="nil"/>
              <w:left w:val="nil"/>
              <w:bottom w:val="single" w:sz="4" w:space="0" w:color="auto"/>
              <w:right w:val="nil"/>
            </w:tcBorders>
            <w:vAlign w:val="bottom"/>
          </w:tcPr>
          <w:p w:rsidR="00AA42DA" w:rsidRPr="00A16E08" w:rsidRDefault="00AA42DA" w:rsidP="009D2C64"/>
        </w:tc>
        <w:tc>
          <w:tcPr>
            <w:tcW w:w="255" w:type="dxa"/>
            <w:tcBorders>
              <w:top w:val="nil"/>
              <w:left w:val="nil"/>
              <w:bottom w:val="nil"/>
              <w:right w:val="nil"/>
            </w:tcBorders>
            <w:vAlign w:val="bottom"/>
          </w:tcPr>
          <w:p w:rsidR="00AA42DA" w:rsidRPr="00A16E08" w:rsidRDefault="00AA42DA" w:rsidP="009D2C64"/>
        </w:tc>
        <w:tc>
          <w:tcPr>
            <w:tcW w:w="1418" w:type="dxa"/>
            <w:tcBorders>
              <w:top w:val="nil"/>
              <w:left w:val="nil"/>
              <w:bottom w:val="single" w:sz="4" w:space="0" w:color="auto"/>
              <w:right w:val="nil"/>
            </w:tcBorders>
            <w:vAlign w:val="bottom"/>
          </w:tcPr>
          <w:p w:rsidR="00AA42DA" w:rsidRPr="00A16E08" w:rsidRDefault="00AA42DA" w:rsidP="009D2C64">
            <w:pPr>
              <w:jc w:val="center"/>
            </w:pPr>
          </w:p>
        </w:tc>
        <w:tc>
          <w:tcPr>
            <w:tcW w:w="369" w:type="dxa"/>
            <w:tcBorders>
              <w:top w:val="nil"/>
              <w:left w:val="nil"/>
              <w:bottom w:val="nil"/>
              <w:right w:val="nil"/>
            </w:tcBorders>
            <w:vAlign w:val="bottom"/>
          </w:tcPr>
          <w:p w:rsidR="00AA42DA" w:rsidRPr="00A16E08" w:rsidRDefault="00AA42DA" w:rsidP="009D2C64">
            <w:pPr>
              <w:jc w:val="right"/>
            </w:pPr>
          </w:p>
        </w:tc>
        <w:tc>
          <w:tcPr>
            <w:tcW w:w="369" w:type="dxa"/>
            <w:tcBorders>
              <w:top w:val="nil"/>
              <w:left w:val="nil"/>
              <w:bottom w:val="single" w:sz="4" w:space="0" w:color="auto"/>
              <w:right w:val="nil"/>
            </w:tcBorders>
            <w:vAlign w:val="bottom"/>
          </w:tcPr>
          <w:p w:rsidR="00AA42DA" w:rsidRPr="00A16E08" w:rsidRDefault="00AA42DA" w:rsidP="009D2C64"/>
        </w:tc>
        <w:tc>
          <w:tcPr>
            <w:tcW w:w="454" w:type="dxa"/>
            <w:tcBorders>
              <w:top w:val="nil"/>
              <w:left w:val="nil"/>
              <w:bottom w:val="nil"/>
              <w:right w:val="nil"/>
            </w:tcBorders>
            <w:vAlign w:val="bottom"/>
          </w:tcPr>
          <w:p w:rsidR="00AA42DA" w:rsidRPr="00A16E08" w:rsidRDefault="00AA42DA" w:rsidP="009D2C64"/>
        </w:tc>
        <w:tc>
          <w:tcPr>
            <w:tcW w:w="4763" w:type="dxa"/>
            <w:tcBorders>
              <w:top w:val="nil"/>
              <w:left w:val="nil"/>
              <w:bottom w:val="nil"/>
              <w:right w:val="nil"/>
            </w:tcBorders>
            <w:vAlign w:val="bottom"/>
          </w:tcPr>
          <w:p w:rsidR="00AA42DA" w:rsidRPr="00A16E08" w:rsidRDefault="00AA42DA" w:rsidP="009D2C64">
            <w:pPr>
              <w:ind w:right="85"/>
              <w:jc w:val="right"/>
            </w:pPr>
          </w:p>
        </w:tc>
        <w:tc>
          <w:tcPr>
            <w:tcW w:w="1701" w:type="dxa"/>
            <w:tcBorders>
              <w:top w:val="nil"/>
              <w:left w:val="nil"/>
              <w:bottom w:val="single" w:sz="4" w:space="0" w:color="auto"/>
              <w:right w:val="nil"/>
            </w:tcBorders>
            <w:vAlign w:val="bottom"/>
          </w:tcPr>
          <w:p w:rsidR="00AA42DA" w:rsidRPr="00A16E08" w:rsidRDefault="00AA42DA" w:rsidP="009D2C64">
            <w:pPr>
              <w:jc w:val="center"/>
            </w:pPr>
          </w:p>
        </w:tc>
      </w:tr>
    </w:tbl>
    <w:p w:rsidR="005D2472" w:rsidRPr="00A16E08" w:rsidRDefault="005D2472" w:rsidP="009D2C64">
      <w:pPr>
        <w:spacing w:before="360" w:after="200"/>
        <w:ind w:firstLine="567"/>
        <w:jc w:val="both"/>
      </w:pPr>
      <w:proofErr w:type="gramStart"/>
      <w:r w:rsidRPr="00A16E08">
        <w:rPr>
          <w:b/>
        </w:rPr>
        <w:t>По результатам рассмотрения</w:t>
      </w:r>
      <w:r w:rsidRPr="00A16E08">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roofErr w:type="gramEnd"/>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5D2472" w:rsidRPr="00A16E08" w:rsidTr="00E27BB4">
        <w:tc>
          <w:tcPr>
            <w:tcW w:w="4820" w:type="dxa"/>
            <w:tcBorders>
              <w:top w:val="nil"/>
              <w:left w:val="nil"/>
              <w:bottom w:val="nil"/>
              <w:right w:val="nil"/>
            </w:tcBorders>
            <w:vAlign w:val="bottom"/>
          </w:tcPr>
          <w:p w:rsidR="005D2472" w:rsidRPr="00A16E08" w:rsidRDefault="005D2472" w:rsidP="009D2C64">
            <w:r w:rsidRPr="00A16E08">
              <w:t>направленного</w:t>
            </w:r>
          </w:p>
          <w:p w:rsidR="005D2472" w:rsidRPr="00A16E08" w:rsidRDefault="005D2472" w:rsidP="009D2C64">
            <w:pPr>
              <w:rPr>
                <w:sz w:val="20"/>
                <w:szCs w:val="20"/>
              </w:rPr>
            </w:pPr>
            <w:r w:rsidRPr="00A16E08">
              <w:rPr>
                <w:sz w:val="20"/>
                <w:szCs w:val="20"/>
              </w:rPr>
              <w:t>(дата направления уведомления)</w:t>
            </w:r>
          </w:p>
        </w:tc>
        <w:tc>
          <w:tcPr>
            <w:tcW w:w="5160" w:type="dxa"/>
            <w:tcBorders>
              <w:top w:val="nil"/>
              <w:left w:val="nil"/>
              <w:bottom w:val="single" w:sz="4" w:space="0" w:color="auto"/>
              <w:right w:val="nil"/>
            </w:tcBorders>
            <w:vAlign w:val="bottom"/>
          </w:tcPr>
          <w:p w:rsidR="005D2472" w:rsidRPr="00A16E08" w:rsidRDefault="005D2472" w:rsidP="009D2C64">
            <w:pPr>
              <w:jc w:val="center"/>
            </w:pPr>
          </w:p>
        </w:tc>
      </w:tr>
      <w:tr w:rsidR="005D2472" w:rsidRPr="00A16E08" w:rsidTr="00E27BB4">
        <w:tc>
          <w:tcPr>
            <w:tcW w:w="4820" w:type="dxa"/>
            <w:tcBorders>
              <w:top w:val="nil"/>
              <w:left w:val="nil"/>
              <w:bottom w:val="nil"/>
              <w:right w:val="nil"/>
            </w:tcBorders>
            <w:vAlign w:val="bottom"/>
          </w:tcPr>
          <w:p w:rsidR="005D2472" w:rsidRPr="00A16E08" w:rsidRDefault="005D2472" w:rsidP="009D2C64">
            <w:pPr>
              <w:spacing w:before="80"/>
            </w:pPr>
            <w:r w:rsidRPr="00A16E08">
              <w:t>зарегистрированного</w:t>
            </w:r>
          </w:p>
          <w:p w:rsidR="005D2472" w:rsidRPr="00A16E08" w:rsidRDefault="005D2472" w:rsidP="009D2C64">
            <w:r w:rsidRPr="00A16E08">
              <w:rPr>
                <w:sz w:val="20"/>
                <w:szCs w:val="20"/>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5D2472" w:rsidRPr="00A16E08" w:rsidRDefault="005D2472" w:rsidP="009D2C64">
            <w:pPr>
              <w:jc w:val="center"/>
            </w:pPr>
          </w:p>
        </w:tc>
      </w:tr>
    </w:tbl>
    <w:p w:rsidR="005D2472" w:rsidRPr="00A16E08" w:rsidRDefault="005D2472" w:rsidP="009D2C64">
      <w:pPr>
        <w:spacing w:before="240"/>
        <w:jc w:val="both"/>
      </w:pPr>
      <w:r w:rsidRPr="00A16E08">
        <w:rPr>
          <w:b/>
        </w:rPr>
        <w:t>уведомляем о соответствии</w:t>
      </w:r>
      <w:r w:rsidRPr="00A16E08">
        <w:t xml:space="preserve">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5D2472" w:rsidRPr="00A16E08" w:rsidRDefault="005D2472" w:rsidP="009D2C64">
      <w:pPr>
        <w:pBdr>
          <w:top w:val="single" w:sz="4" w:space="1" w:color="auto"/>
        </w:pBdr>
        <w:rPr>
          <w:sz w:val="2"/>
          <w:szCs w:val="2"/>
        </w:rPr>
      </w:pPr>
    </w:p>
    <w:p w:rsidR="005D2472" w:rsidRPr="00A16E08" w:rsidRDefault="005D2472" w:rsidP="009D2C64"/>
    <w:p w:rsidR="005D2472" w:rsidRPr="00A16E08" w:rsidRDefault="005D2472" w:rsidP="009D2C64">
      <w:pPr>
        <w:pBdr>
          <w:top w:val="single" w:sz="4" w:space="1" w:color="auto"/>
        </w:pBdr>
        <w:spacing w:after="240"/>
        <w:jc w:val="center"/>
        <w:rPr>
          <w:sz w:val="20"/>
          <w:szCs w:val="20"/>
        </w:rPr>
      </w:pPr>
      <w:r w:rsidRPr="00A16E08">
        <w:rPr>
          <w:sz w:val="20"/>
          <w:szCs w:val="20"/>
        </w:rPr>
        <w:t>(кадастровый номер земельного участка (при наличии), адрес или описание местоположения земельного участка)</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5D2472" w:rsidRPr="00A16E08" w:rsidTr="00E27BB4">
        <w:trPr>
          <w:cantSplit/>
        </w:trPr>
        <w:tc>
          <w:tcPr>
            <w:tcW w:w="4649" w:type="dxa"/>
            <w:tcBorders>
              <w:top w:val="nil"/>
              <w:left w:val="nil"/>
              <w:bottom w:val="single" w:sz="4" w:space="0" w:color="auto"/>
              <w:right w:val="nil"/>
            </w:tcBorders>
            <w:vAlign w:val="bottom"/>
          </w:tcPr>
          <w:p w:rsidR="005D2472" w:rsidRPr="00A16E08" w:rsidRDefault="005D2472" w:rsidP="009D2C64">
            <w:pPr>
              <w:jc w:val="center"/>
            </w:pPr>
          </w:p>
        </w:tc>
        <w:tc>
          <w:tcPr>
            <w:tcW w:w="397" w:type="dxa"/>
            <w:tcBorders>
              <w:top w:val="nil"/>
              <w:left w:val="nil"/>
              <w:bottom w:val="nil"/>
              <w:right w:val="nil"/>
            </w:tcBorders>
            <w:vAlign w:val="bottom"/>
          </w:tcPr>
          <w:p w:rsidR="005D2472" w:rsidRPr="00A16E08" w:rsidRDefault="005D2472" w:rsidP="009D2C64"/>
        </w:tc>
        <w:tc>
          <w:tcPr>
            <w:tcW w:w="1814" w:type="dxa"/>
            <w:tcBorders>
              <w:top w:val="nil"/>
              <w:left w:val="nil"/>
              <w:bottom w:val="single" w:sz="4" w:space="0" w:color="auto"/>
              <w:right w:val="nil"/>
            </w:tcBorders>
            <w:vAlign w:val="bottom"/>
          </w:tcPr>
          <w:p w:rsidR="005D2472" w:rsidRPr="00A16E08" w:rsidRDefault="005D2472" w:rsidP="009D2C64">
            <w:pPr>
              <w:jc w:val="center"/>
            </w:pPr>
          </w:p>
        </w:tc>
        <w:tc>
          <w:tcPr>
            <w:tcW w:w="397" w:type="dxa"/>
            <w:tcBorders>
              <w:top w:val="nil"/>
              <w:left w:val="nil"/>
              <w:bottom w:val="nil"/>
              <w:right w:val="nil"/>
            </w:tcBorders>
            <w:vAlign w:val="bottom"/>
          </w:tcPr>
          <w:p w:rsidR="005D2472" w:rsidRPr="00A16E08" w:rsidRDefault="005D2472" w:rsidP="009D2C64">
            <w:pPr>
              <w:jc w:val="center"/>
            </w:pPr>
          </w:p>
        </w:tc>
        <w:tc>
          <w:tcPr>
            <w:tcW w:w="2722" w:type="dxa"/>
            <w:tcBorders>
              <w:top w:val="nil"/>
              <w:left w:val="nil"/>
              <w:bottom w:val="single" w:sz="4" w:space="0" w:color="auto"/>
              <w:right w:val="nil"/>
            </w:tcBorders>
            <w:vAlign w:val="bottom"/>
          </w:tcPr>
          <w:p w:rsidR="005D2472" w:rsidRPr="00A16E08" w:rsidRDefault="005D2472" w:rsidP="009D2C64">
            <w:pPr>
              <w:jc w:val="center"/>
            </w:pPr>
          </w:p>
        </w:tc>
      </w:tr>
      <w:tr w:rsidR="005D2472" w:rsidRPr="00A16E08" w:rsidTr="00E27BB4">
        <w:trPr>
          <w:cantSplit/>
        </w:trPr>
        <w:tc>
          <w:tcPr>
            <w:tcW w:w="4649" w:type="dxa"/>
            <w:tcBorders>
              <w:top w:val="nil"/>
              <w:left w:val="nil"/>
              <w:bottom w:val="nil"/>
              <w:right w:val="nil"/>
            </w:tcBorders>
          </w:tcPr>
          <w:p w:rsidR="005D2472" w:rsidRPr="00A16E08" w:rsidRDefault="005D2472" w:rsidP="009D2C64">
            <w:pPr>
              <w:jc w:val="center"/>
              <w:rPr>
                <w:spacing w:val="-2"/>
                <w:sz w:val="20"/>
                <w:szCs w:val="20"/>
              </w:rPr>
            </w:pPr>
            <w:r w:rsidRPr="00A16E08">
              <w:rPr>
                <w:spacing w:val="-2"/>
                <w:sz w:val="20"/>
                <w:szCs w:val="20"/>
              </w:rPr>
              <w:t xml:space="preserve">(должность уполномоченного лица уполномоченного </w:t>
            </w:r>
            <w:r w:rsidRPr="00A16E08">
              <w:rPr>
                <w:sz w:val="20"/>
                <w:szCs w:val="20"/>
              </w:rPr>
              <w:t xml:space="preserve">на выдачу разрешений на строительство федерального органа исполнительной власти, </w:t>
            </w:r>
            <w:r w:rsidRPr="00A16E08">
              <w:rPr>
                <w:sz w:val="20"/>
                <w:szCs w:val="20"/>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5D2472" w:rsidRPr="00A16E08" w:rsidRDefault="005D2472" w:rsidP="009D2C64">
            <w:pPr>
              <w:rPr>
                <w:sz w:val="20"/>
                <w:szCs w:val="20"/>
              </w:rPr>
            </w:pPr>
          </w:p>
        </w:tc>
        <w:tc>
          <w:tcPr>
            <w:tcW w:w="1814" w:type="dxa"/>
            <w:tcBorders>
              <w:top w:val="nil"/>
              <w:left w:val="nil"/>
              <w:bottom w:val="nil"/>
              <w:right w:val="nil"/>
            </w:tcBorders>
          </w:tcPr>
          <w:p w:rsidR="005D2472" w:rsidRPr="00A16E08" w:rsidRDefault="005D2472" w:rsidP="009D2C64">
            <w:pPr>
              <w:jc w:val="center"/>
              <w:rPr>
                <w:sz w:val="20"/>
                <w:szCs w:val="20"/>
              </w:rPr>
            </w:pPr>
            <w:r w:rsidRPr="00A16E08">
              <w:rPr>
                <w:sz w:val="20"/>
                <w:szCs w:val="20"/>
              </w:rPr>
              <w:t>(подпись)</w:t>
            </w:r>
          </w:p>
        </w:tc>
        <w:tc>
          <w:tcPr>
            <w:tcW w:w="397" w:type="dxa"/>
            <w:tcBorders>
              <w:top w:val="nil"/>
              <w:left w:val="nil"/>
              <w:bottom w:val="nil"/>
              <w:right w:val="nil"/>
            </w:tcBorders>
          </w:tcPr>
          <w:p w:rsidR="005D2472" w:rsidRPr="00A16E08" w:rsidRDefault="005D2472" w:rsidP="009D2C64">
            <w:pPr>
              <w:jc w:val="center"/>
              <w:rPr>
                <w:sz w:val="20"/>
                <w:szCs w:val="20"/>
              </w:rPr>
            </w:pPr>
          </w:p>
        </w:tc>
        <w:tc>
          <w:tcPr>
            <w:tcW w:w="2722" w:type="dxa"/>
            <w:tcBorders>
              <w:top w:val="nil"/>
              <w:left w:val="nil"/>
              <w:bottom w:val="nil"/>
              <w:right w:val="nil"/>
            </w:tcBorders>
          </w:tcPr>
          <w:p w:rsidR="005D2472" w:rsidRPr="00A16E08" w:rsidRDefault="005D2472" w:rsidP="009D2C64">
            <w:pPr>
              <w:jc w:val="center"/>
              <w:rPr>
                <w:sz w:val="20"/>
                <w:szCs w:val="20"/>
              </w:rPr>
            </w:pPr>
            <w:r w:rsidRPr="00A16E08">
              <w:rPr>
                <w:sz w:val="20"/>
                <w:szCs w:val="20"/>
              </w:rPr>
              <w:t>(расшифровка подписи)</w:t>
            </w:r>
          </w:p>
        </w:tc>
      </w:tr>
    </w:tbl>
    <w:p w:rsidR="005D2472" w:rsidRPr="00A16E08" w:rsidRDefault="005D2472" w:rsidP="009D2C64">
      <w:pPr>
        <w:spacing w:before="80"/>
      </w:pPr>
      <w:r w:rsidRPr="00A16E08">
        <w:t>М.П.</w:t>
      </w:r>
    </w:p>
    <w:p w:rsidR="005D2472" w:rsidRPr="00A16E08" w:rsidRDefault="005D2472" w:rsidP="009D2C64">
      <w:pPr>
        <w:tabs>
          <w:tab w:val="left" w:pos="1665"/>
        </w:tabs>
        <w:sectPr w:rsidR="005D2472" w:rsidRPr="00A16E08" w:rsidSect="009D2C64">
          <w:pgSz w:w="12240" w:h="15840"/>
          <w:pgMar w:top="1134" w:right="567" w:bottom="1134" w:left="1701" w:header="720" w:footer="720" w:gutter="0"/>
          <w:cols w:space="708"/>
          <w:noEndnote/>
          <w:docGrid w:linePitch="381"/>
        </w:sectPr>
      </w:pPr>
    </w:p>
    <w:p w:rsidR="004A406C" w:rsidRPr="00A16E08" w:rsidRDefault="004A406C" w:rsidP="009D2C64">
      <w:pPr>
        <w:autoSpaceDE w:val="0"/>
        <w:autoSpaceDN w:val="0"/>
        <w:adjustRightInd w:val="0"/>
        <w:jc w:val="right"/>
        <w:rPr>
          <w:bCs/>
          <w:szCs w:val="28"/>
        </w:rPr>
      </w:pPr>
      <w:r w:rsidRPr="00A16E08">
        <w:rPr>
          <w:bCs/>
          <w:szCs w:val="28"/>
        </w:rPr>
        <w:lastRenderedPageBreak/>
        <w:t>Приложение 4</w:t>
      </w:r>
    </w:p>
    <w:p w:rsidR="004A406C" w:rsidRPr="00A16E08" w:rsidRDefault="004A406C" w:rsidP="009D2C64">
      <w:pPr>
        <w:widowControl w:val="0"/>
        <w:tabs>
          <w:tab w:val="left" w:pos="567"/>
        </w:tabs>
        <w:ind w:firstLine="567"/>
        <w:jc w:val="right"/>
        <w:rPr>
          <w:szCs w:val="28"/>
        </w:rPr>
      </w:pPr>
      <w:r w:rsidRPr="00A16E08">
        <w:rPr>
          <w:szCs w:val="28"/>
        </w:rPr>
        <w:t>к Административному регламенту</w:t>
      </w:r>
    </w:p>
    <w:p w:rsidR="004A406C" w:rsidRPr="00A16E08" w:rsidRDefault="004A406C" w:rsidP="009D2C64">
      <w:pPr>
        <w:widowControl w:val="0"/>
        <w:tabs>
          <w:tab w:val="left" w:pos="0"/>
        </w:tabs>
        <w:ind w:right="-1" w:firstLine="567"/>
        <w:contextualSpacing/>
        <w:jc w:val="right"/>
        <w:rPr>
          <w:sz w:val="28"/>
          <w:szCs w:val="28"/>
        </w:rPr>
      </w:pPr>
      <w:r w:rsidRPr="00A16E08">
        <w:rPr>
          <w:szCs w:val="28"/>
        </w:rPr>
        <w:t>по предоставлению муниципальной услуги</w:t>
      </w:r>
    </w:p>
    <w:p w:rsidR="004A406C" w:rsidRPr="00A16E08" w:rsidRDefault="004A406C" w:rsidP="009D2C64">
      <w:pPr>
        <w:spacing w:after="240"/>
        <w:jc w:val="right"/>
        <w:rPr>
          <w:b/>
        </w:rPr>
      </w:pPr>
    </w:p>
    <w:p w:rsidR="005D2472" w:rsidRPr="00A16E08" w:rsidRDefault="005D2472" w:rsidP="009D2C64">
      <w:pPr>
        <w:spacing w:after="240"/>
        <w:jc w:val="right"/>
        <w:rPr>
          <w:b/>
        </w:rPr>
      </w:pPr>
      <w:r w:rsidRPr="00A16E08">
        <w:rPr>
          <w:b/>
        </w:rPr>
        <w:t>ФОРМА</w:t>
      </w:r>
    </w:p>
    <w:p w:rsidR="005D2472" w:rsidRPr="00A16E08" w:rsidRDefault="005D2472" w:rsidP="009D2C64">
      <w:pPr>
        <w:jc w:val="center"/>
      </w:pPr>
    </w:p>
    <w:p w:rsidR="005D2472" w:rsidRPr="00A16E08" w:rsidRDefault="005D2472" w:rsidP="009D2C64">
      <w:pPr>
        <w:pBdr>
          <w:top w:val="single" w:sz="4" w:space="1" w:color="auto"/>
        </w:pBdr>
        <w:spacing w:after="240"/>
        <w:jc w:val="center"/>
        <w:rPr>
          <w:sz w:val="20"/>
          <w:szCs w:val="20"/>
        </w:rPr>
      </w:pPr>
      <w:r w:rsidRPr="00A16E08">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8E5A4E" w:rsidRPr="00A16E08" w:rsidRDefault="008E5A4E" w:rsidP="008E5A4E">
      <w:pPr>
        <w:ind w:left="5670"/>
      </w:pPr>
      <w:r w:rsidRPr="00A16E08">
        <w:t>Кому:</w:t>
      </w:r>
    </w:p>
    <w:p w:rsidR="008E5A4E" w:rsidRPr="00A16E08" w:rsidRDefault="008E5A4E" w:rsidP="008E5A4E">
      <w:pPr>
        <w:ind w:left="5670"/>
      </w:pPr>
    </w:p>
    <w:p w:rsidR="008E5A4E" w:rsidRPr="00A16E08" w:rsidRDefault="008E5A4E" w:rsidP="008E5A4E">
      <w:pPr>
        <w:pBdr>
          <w:top w:val="single" w:sz="4" w:space="1" w:color="auto"/>
        </w:pBdr>
        <w:ind w:left="5670"/>
        <w:rPr>
          <w:sz w:val="2"/>
          <w:szCs w:val="2"/>
        </w:rPr>
      </w:pPr>
    </w:p>
    <w:p w:rsidR="008E5A4E" w:rsidRPr="00A16E08" w:rsidRDefault="008E5A4E" w:rsidP="008E5A4E">
      <w:pPr>
        <w:ind w:left="5670"/>
      </w:pPr>
    </w:p>
    <w:p w:rsidR="008E5A4E" w:rsidRPr="00A16E08" w:rsidRDefault="008E5A4E" w:rsidP="008E5A4E">
      <w:pPr>
        <w:pBdr>
          <w:top w:val="single" w:sz="4" w:space="1" w:color="auto"/>
        </w:pBdr>
        <w:ind w:left="5670"/>
        <w:rPr>
          <w:sz w:val="2"/>
          <w:szCs w:val="2"/>
        </w:rPr>
      </w:pPr>
    </w:p>
    <w:p w:rsidR="008E5A4E" w:rsidRPr="00A16E08" w:rsidRDefault="008E5A4E" w:rsidP="008E5A4E">
      <w:pPr>
        <w:ind w:left="5670"/>
      </w:pPr>
    </w:p>
    <w:p w:rsidR="008E5A4E" w:rsidRPr="00A16E08" w:rsidRDefault="008E5A4E" w:rsidP="008E5A4E">
      <w:pPr>
        <w:pBdr>
          <w:top w:val="single" w:sz="4" w:space="1" w:color="auto"/>
        </w:pBdr>
        <w:ind w:left="5670"/>
        <w:rPr>
          <w:sz w:val="2"/>
          <w:szCs w:val="2"/>
        </w:rPr>
      </w:pPr>
    </w:p>
    <w:p w:rsidR="008E5A4E" w:rsidRPr="00A16E08" w:rsidRDefault="008E5A4E" w:rsidP="008E5A4E">
      <w:pPr>
        <w:ind w:left="5670"/>
      </w:pPr>
      <w:r w:rsidRPr="00A16E08">
        <w:t xml:space="preserve">Почтовый адрес: </w:t>
      </w:r>
    </w:p>
    <w:p w:rsidR="008E5A4E" w:rsidRPr="00A16E08" w:rsidRDefault="008E5A4E" w:rsidP="008E5A4E">
      <w:pPr>
        <w:pBdr>
          <w:top w:val="single" w:sz="4" w:space="1" w:color="auto"/>
        </w:pBdr>
        <w:ind w:left="5670"/>
        <w:rPr>
          <w:sz w:val="2"/>
          <w:szCs w:val="2"/>
        </w:rPr>
      </w:pPr>
    </w:p>
    <w:p w:rsidR="008E5A4E" w:rsidRPr="00A16E08" w:rsidRDefault="008E5A4E" w:rsidP="008E5A4E">
      <w:pPr>
        <w:ind w:left="5670"/>
      </w:pPr>
    </w:p>
    <w:p w:rsidR="008E5A4E" w:rsidRPr="00A16E08" w:rsidRDefault="008E5A4E" w:rsidP="008E5A4E">
      <w:pPr>
        <w:pBdr>
          <w:top w:val="single" w:sz="4" w:space="1" w:color="auto"/>
        </w:pBdr>
        <w:ind w:left="5670"/>
        <w:rPr>
          <w:sz w:val="2"/>
          <w:szCs w:val="2"/>
        </w:rPr>
      </w:pPr>
    </w:p>
    <w:p w:rsidR="008E5A4E" w:rsidRPr="00A16E08" w:rsidRDefault="008E5A4E" w:rsidP="008E5A4E">
      <w:pPr>
        <w:ind w:left="5670"/>
      </w:pPr>
    </w:p>
    <w:p w:rsidR="008E5A4E" w:rsidRPr="00A16E08" w:rsidRDefault="008E5A4E" w:rsidP="008E5A4E">
      <w:pPr>
        <w:pBdr>
          <w:top w:val="single" w:sz="4" w:space="1" w:color="auto"/>
        </w:pBdr>
        <w:ind w:left="5670"/>
        <w:rPr>
          <w:sz w:val="2"/>
          <w:szCs w:val="2"/>
        </w:rPr>
      </w:pPr>
    </w:p>
    <w:p w:rsidR="008E5A4E" w:rsidRPr="00A16E08" w:rsidRDefault="008E5A4E" w:rsidP="008E5A4E">
      <w:pPr>
        <w:ind w:left="5670"/>
      </w:pPr>
      <w:r w:rsidRPr="00A16E08">
        <w:t xml:space="preserve">Адрес электронной почты (при наличии): </w:t>
      </w:r>
    </w:p>
    <w:p w:rsidR="008E5A4E" w:rsidRPr="00A16E08" w:rsidRDefault="008E5A4E" w:rsidP="008E5A4E">
      <w:pPr>
        <w:pBdr>
          <w:top w:val="single" w:sz="4" w:space="1" w:color="auto"/>
        </w:pBdr>
        <w:ind w:left="5670"/>
        <w:rPr>
          <w:sz w:val="2"/>
          <w:szCs w:val="2"/>
        </w:rPr>
      </w:pPr>
    </w:p>
    <w:p w:rsidR="008E5A4E" w:rsidRPr="00A16E08" w:rsidRDefault="008E5A4E" w:rsidP="008E5A4E">
      <w:pPr>
        <w:ind w:left="5670"/>
      </w:pPr>
    </w:p>
    <w:p w:rsidR="005D2472" w:rsidRPr="00A16E08" w:rsidRDefault="005D2472" w:rsidP="009D2C64">
      <w:pPr>
        <w:spacing w:after="240"/>
        <w:jc w:val="center"/>
        <w:rPr>
          <w:b/>
          <w:sz w:val="26"/>
          <w:szCs w:val="26"/>
        </w:rPr>
      </w:pPr>
      <w:proofErr w:type="gramStart"/>
      <w:r w:rsidRPr="00A16E08">
        <w:rPr>
          <w:b/>
          <w:sz w:val="26"/>
          <w:szCs w:val="26"/>
        </w:rPr>
        <w:t xml:space="preserve">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A16E08">
        <w:rPr>
          <w:b/>
          <w:sz w:val="26"/>
          <w:szCs w:val="26"/>
        </w:rPr>
        <w:br/>
        <w:t>и (или</w:t>
      </w:r>
      <w:r w:rsidRPr="005E4B14">
        <w:rPr>
          <w:b/>
          <w:sz w:val="26"/>
          <w:szCs w:val="26"/>
        </w:rPr>
        <w:t xml:space="preserve">) </w:t>
      </w:r>
      <w:r w:rsidR="00167CE8" w:rsidRPr="005E4B14">
        <w:rPr>
          <w:b/>
          <w:sz w:val="26"/>
          <w:szCs w:val="26"/>
        </w:rPr>
        <w:t>не</w:t>
      </w:r>
      <w:r w:rsidRPr="005E4B14">
        <w:rPr>
          <w:b/>
          <w:sz w:val="26"/>
          <w:szCs w:val="26"/>
        </w:rPr>
        <w:t>допустимости</w:t>
      </w:r>
      <w:r w:rsidRPr="00A16E08">
        <w:rPr>
          <w:b/>
          <w:sz w:val="26"/>
          <w:szCs w:val="26"/>
        </w:rPr>
        <w:t xml:space="preserve"> размещения объекта индивидуального жилищного строительства или садового дома на земельном участке</w:t>
      </w:r>
      <w:proofErr w:type="gramEnd"/>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5D2472" w:rsidRPr="00A16E08" w:rsidTr="00E27BB4">
        <w:tc>
          <w:tcPr>
            <w:tcW w:w="198" w:type="dxa"/>
            <w:tcBorders>
              <w:top w:val="nil"/>
              <w:left w:val="nil"/>
              <w:bottom w:val="nil"/>
              <w:right w:val="nil"/>
            </w:tcBorders>
            <w:vAlign w:val="bottom"/>
          </w:tcPr>
          <w:p w:rsidR="005D2472" w:rsidRPr="00A16E08" w:rsidRDefault="005D2472" w:rsidP="009D2C64">
            <w:pPr>
              <w:jc w:val="right"/>
            </w:pPr>
            <w:r w:rsidRPr="00A16E08">
              <w:t>«</w:t>
            </w:r>
          </w:p>
        </w:tc>
        <w:tc>
          <w:tcPr>
            <w:tcW w:w="397" w:type="dxa"/>
            <w:tcBorders>
              <w:top w:val="nil"/>
              <w:left w:val="nil"/>
              <w:bottom w:val="single" w:sz="4" w:space="0" w:color="auto"/>
              <w:right w:val="nil"/>
            </w:tcBorders>
            <w:vAlign w:val="bottom"/>
          </w:tcPr>
          <w:p w:rsidR="005D2472" w:rsidRPr="00A16E08" w:rsidRDefault="005D2472" w:rsidP="009D2C64">
            <w:pPr>
              <w:jc w:val="center"/>
            </w:pPr>
          </w:p>
        </w:tc>
        <w:tc>
          <w:tcPr>
            <w:tcW w:w="255" w:type="dxa"/>
            <w:tcBorders>
              <w:top w:val="nil"/>
              <w:left w:val="nil"/>
              <w:bottom w:val="nil"/>
              <w:right w:val="nil"/>
            </w:tcBorders>
            <w:vAlign w:val="bottom"/>
          </w:tcPr>
          <w:p w:rsidR="005D2472" w:rsidRPr="00A16E08" w:rsidRDefault="005D2472" w:rsidP="009D2C64">
            <w:r w:rsidRPr="00A16E08">
              <w:t>»</w:t>
            </w:r>
          </w:p>
        </w:tc>
        <w:tc>
          <w:tcPr>
            <w:tcW w:w="1418" w:type="dxa"/>
            <w:tcBorders>
              <w:top w:val="nil"/>
              <w:left w:val="nil"/>
              <w:bottom w:val="single" w:sz="4" w:space="0" w:color="auto"/>
              <w:right w:val="nil"/>
            </w:tcBorders>
            <w:vAlign w:val="bottom"/>
          </w:tcPr>
          <w:p w:rsidR="005D2472" w:rsidRPr="00A16E08" w:rsidRDefault="005D2472" w:rsidP="009D2C64">
            <w:pPr>
              <w:jc w:val="center"/>
            </w:pPr>
          </w:p>
        </w:tc>
        <w:tc>
          <w:tcPr>
            <w:tcW w:w="369" w:type="dxa"/>
            <w:tcBorders>
              <w:top w:val="nil"/>
              <w:left w:val="nil"/>
              <w:bottom w:val="nil"/>
              <w:right w:val="nil"/>
            </w:tcBorders>
            <w:vAlign w:val="bottom"/>
          </w:tcPr>
          <w:p w:rsidR="005D2472" w:rsidRPr="00A16E08" w:rsidRDefault="005D2472" w:rsidP="009D2C64">
            <w:pPr>
              <w:jc w:val="right"/>
            </w:pPr>
            <w:r w:rsidRPr="00A16E08">
              <w:t>20</w:t>
            </w:r>
          </w:p>
        </w:tc>
        <w:tc>
          <w:tcPr>
            <w:tcW w:w="369" w:type="dxa"/>
            <w:tcBorders>
              <w:top w:val="nil"/>
              <w:left w:val="nil"/>
              <w:bottom w:val="single" w:sz="4" w:space="0" w:color="auto"/>
              <w:right w:val="nil"/>
            </w:tcBorders>
            <w:vAlign w:val="bottom"/>
          </w:tcPr>
          <w:p w:rsidR="005D2472" w:rsidRPr="00A16E08" w:rsidRDefault="005D2472" w:rsidP="009D2C64"/>
        </w:tc>
        <w:tc>
          <w:tcPr>
            <w:tcW w:w="454" w:type="dxa"/>
            <w:tcBorders>
              <w:top w:val="nil"/>
              <w:left w:val="nil"/>
              <w:bottom w:val="nil"/>
              <w:right w:val="nil"/>
            </w:tcBorders>
            <w:vAlign w:val="bottom"/>
          </w:tcPr>
          <w:p w:rsidR="005D2472" w:rsidRPr="00A16E08" w:rsidRDefault="005D2472" w:rsidP="009D2C64">
            <w:proofErr w:type="gramStart"/>
            <w:r w:rsidRPr="00A16E08">
              <w:t>г</w:t>
            </w:r>
            <w:proofErr w:type="gramEnd"/>
            <w:r w:rsidRPr="00A16E08">
              <w:t>.</w:t>
            </w:r>
          </w:p>
        </w:tc>
        <w:tc>
          <w:tcPr>
            <w:tcW w:w="4763" w:type="dxa"/>
            <w:tcBorders>
              <w:top w:val="nil"/>
              <w:left w:val="nil"/>
              <w:bottom w:val="nil"/>
              <w:right w:val="nil"/>
            </w:tcBorders>
            <w:vAlign w:val="bottom"/>
          </w:tcPr>
          <w:p w:rsidR="005D2472" w:rsidRPr="00A16E08" w:rsidRDefault="005D2472" w:rsidP="009D2C64">
            <w:pPr>
              <w:ind w:right="85"/>
              <w:jc w:val="right"/>
            </w:pPr>
            <w:r w:rsidRPr="00A16E08">
              <w:t>№</w:t>
            </w:r>
          </w:p>
        </w:tc>
        <w:tc>
          <w:tcPr>
            <w:tcW w:w="1701" w:type="dxa"/>
            <w:tcBorders>
              <w:top w:val="nil"/>
              <w:left w:val="nil"/>
              <w:bottom w:val="single" w:sz="4" w:space="0" w:color="auto"/>
              <w:right w:val="nil"/>
            </w:tcBorders>
            <w:vAlign w:val="bottom"/>
          </w:tcPr>
          <w:p w:rsidR="005D2472" w:rsidRPr="00A16E08" w:rsidRDefault="005D2472" w:rsidP="009D2C64">
            <w:pPr>
              <w:jc w:val="center"/>
            </w:pPr>
          </w:p>
        </w:tc>
      </w:tr>
    </w:tbl>
    <w:p w:rsidR="005D2472" w:rsidRPr="00A16E08" w:rsidRDefault="005D2472" w:rsidP="009D2C64">
      <w:pPr>
        <w:spacing w:before="360" w:after="200"/>
        <w:jc w:val="both"/>
      </w:pPr>
      <w:proofErr w:type="gramStart"/>
      <w:r w:rsidRPr="00A16E08">
        <w:rPr>
          <w:b/>
        </w:rPr>
        <w:t>По результатам рассмотрения</w:t>
      </w:r>
      <w:r w:rsidRPr="00A16E08">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roofErr w:type="gramEnd"/>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5D2472" w:rsidRPr="00A16E08" w:rsidTr="00E27BB4">
        <w:tc>
          <w:tcPr>
            <w:tcW w:w="4820" w:type="dxa"/>
            <w:tcBorders>
              <w:top w:val="nil"/>
              <w:left w:val="nil"/>
              <w:bottom w:val="nil"/>
              <w:right w:val="nil"/>
            </w:tcBorders>
            <w:vAlign w:val="bottom"/>
          </w:tcPr>
          <w:p w:rsidR="005D2472" w:rsidRPr="00A16E08" w:rsidRDefault="005D2472" w:rsidP="009D2C64">
            <w:r w:rsidRPr="00A16E08">
              <w:t>направленного</w:t>
            </w:r>
          </w:p>
          <w:p w:rsidR="005D2472" w:rsidRPr="00A16E08" w:rsidRDefault="005D2472" w:rsidP="009D2C64">
            <w:pPr>
              <w:rPr>
                <w:sz w:val="20"/>
                <w:szCs w:val="20"/>
              </w:rPr>
            </w:pPr>
            <w:r w:rsidRPr="00A16E08">
              <w:rPr>
                <w:sz w:val="20"/>
                <w:szCs w:val="20"/>
              </w:rPr>
              <w:t>(дата направления уведомления)</w:t>
            </w:r>
          </w:p>
        </w:tc>
        <w:tc>
          <w:tcPr>
            <w:tcW w:w="5160" w:type="dxa"/>
            <w:tcBorders>
              <w:top w:val="nil"/>
              <w:left w:val="nil"/>
              <w:bottom w:val="single" w:sz="4" w:space="0" w:color="auto"/>
              <w:right w:val="nil"/>
            </w:tcBorders>
            <w:vAlign w:val="bottom"/>
          </w:tcPr>
          <w:p w:rsidR="005D2472" w:rsidRPr="00A16E08" w:rsidRDefault="005D2472" w:rsidP="009D2C64">
            <w:pPr>
              <w:jc w:val="center"/>
            </w:pPr>
          </w:p>
        </w:tc>
      </w:tr>
      <w:tr w:rsidR="005D2472" w:rsidRPr="00A16E08" w:rsidTr="00E27BB4">
        <w:tc>
          <w:tcPr>
            <w:tcW w:w="4820" w:type="dxa"/>
            <w:tcBorders>
              <w:top w:val="nil"/>
              <w:left w:val="nil"/>
              <w:bottom w:val="nil"/>
              <w:right w:val="nil"/>
            </w:tcBorders>
            <w:vAlign w:val="bottom"/>
          </w:tcPr>
          <w:p w:rsidR="005D2472" w:rsidRPr="00A16E08" w:rsidRDefault="005D2472" w:rsidP="009D2C64">
            <w:pPr>
              <w:spacing w:before="80"/>
            </w:pPr>
            <w:r w:rsidRPr="00A16E08">
              <w:t>зарегистрированного</w:t>
            </w:r>
          </w:p>
          <w:p w:rsidR="005D2472" w:rsidRPr="00A16E08" w:rsidRDefault="005D2472" w:rsidP="009D2C64">
            <w:r w:rsidRPr="00A16E08">
              <w:rPr>
                <w:sz w:val="20"/>
                <w:szCs w:val="20"/>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5D2472" w:rsidRPr="00A16E08" w:rsidRDefault="005D2472" w:rsidP="009D2C64">
            <w:pPr>
              <w:jc w:val="center"/>
            </w:pPr>
          </w:p>
        </w:tc>
      </w:tr>
    </w:tbl>
    <w:p w:rsidR="005D2472" w:rsidRPr="00A16E08" w:rsidRDefault="005D2472" w:rsidP="009D2C64">
      <w:pPr>
        <w:spacing w:before="240"/>
      </w:pPr>
      <w:r w:rsidRPr="00A16E08">
        <w:rPr>
          <w:b/>
        </w:rPr>
        <w:t>уведомляем:</w:t>
      </w:r>
    </w:p>
    <w:p w:rsidR="005D2472" w:rsidRPr="00A16E08" w:rsidRDefault="005D2472" w:rsidP="009D2C64">
      <w:pPr>
        <w:jc w:val="both"/>
      </w:pPr>
      <w:r w:rsidRPr="00A16E08">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rsidR="005D2472" w:rsidRPr="00A16E08" w:rsidRDefault="005D2472" w:rsidP="009D2C64"/>
    <w:p w:rsidR="005D2472" w:rsidRPr="00A16E08" w:rsidRDefault="005D2472" w:rsidP="009D2C64">
      <w:pPr>
        <w:pBdr>
          <w:top w:val="single" w:sz="4" w:space="1" w:color="auto"/>
        </w:pBdr>
        <w:rPr>
          <w:sz w:val="2"/>
          <w:szCs w:val="2"/>
        </w:rPr>
      </w:pPr>
    </w:p>
    <w:p w:rsidR="005D2472" w:rsidRPr="00A16E08" w:rsidRDefault="005D2472" w:rsidP="009D2C64"/>
    <w:p w:rsidR="005D2472" w:rsidRPr="00A16E08" w:rsidRDefault="005D2472" w:rsidP="009D2C64">
      <w:pPr>
        <w:pBdr>
          <w:top w:val="single" w:sz="4" w:space="1" w:color="auto"/>
        </w:pBdr>
        <w:spacing w:after="240"/>
        <w:jc w:val="center"/>
        <w:rPr>
          <w:sz w:val="20"/>
          <w:szCs w:val="20"/>
        </w:rPr>
      </w:pPr>
      <w:proofErr w:type="gramStart"/>
      <w:r w:rsidRPr="00A16E08">
        <w:rPr>
          <w:sz w:val="20"/>
          <w:szCs w:val="20"/>
        </w:rPr>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w:t>
      </w:r>
      <w:proofErr w:type="gramEnd"/>
      <w:r w:rsidRPr="00A16E08">
        <w:rPr>
          <w:sz w:val="20"/>
          <w:szCs w:val="20"/>
        </w:rPr>
        <w:t xml:space="preserve"> </w:t>
      </w:r>
      <w:proofErr w:type="gramStart"/>
      <w:r w:rsidRPr="00A16E08">
        <w:rPr>
          <w:sz w:val="20"/>
          <w:szCs w:val="20"/>
        </w:rPr>
        <w:t xml:space="preserve">2018, № 32, ст. 5135), другими федеральными законами, действующими на дату </w:t>
      </w:r>
      <w:r w:rsidRPr="00A16E08">
        <w:rPr>
          <w:sz w:val="20"/>
          <w:szCs w:val="20"/>
        </w:rPr>
        <w:lastRenderedPageBreak/>
        <w:t>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roofErr w:type="gramEnd"/>
    </w:p>
    <w:p w:rsidR="005D2472" w:rsidRPr="00A16E08" w:rsidRDefault="005D2472" w:rsidP="009D2C64">
      <w:pPr>
        <w:jc w:val="both"/>
      </w:pPr>
      <w:r w:rsidRPr="00A16E08">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5D2472" w:rsidRPr="00A16E08" w:rsidRDefault="005D2472" w:rsidP="009D2C64"/>
    <w:p w:rsidR="005D2472" w:rsidRPr="00A16E08" w:rsidRDefault="005D2472" w:rsidP="009D2C64">
      <w:pPr>
        <w:pBdr>
          <w:top w:val="single" w:sz="4" w:space="1" w:color="auto"/>
        </w:pBdr>
        <w:rPr>
          <w:sz w:val="2"/>
          <w:szCs w:val="2"/>
        </w:rPr>
      </w:pPr>
    </w:p>
    <w:p w:rsidR="005D2472" w:rsidRPr="00A16E08" w:rsidRDefault="005D2472" w:rsidP="009D2C64"/>
    <w:p w:rsidR="005D2472" w:rsidRPr="00A16E08" w:rsidRDefault="005D2472" w:rsidP="009D2C64">
      <w:pPr>
        <w:pBdr>
          <w:top w:val="single" w:sz="4" w:space="1" w:color="auto"/>
        </w:pBdr>
        <w:spacing w:after="240"/>
        <w:jc w:val="center"/>
        <w:rPr>
          <w:sz w:val="20"/>
          <w:szCs w:val="20"/>
        </w:rPr>
      </w:pPr>
      <w:r w:rsidRPr="00A16E08">
        <w:rPr>
          <w:sz w:val="20"/>
          <w:szCs w:val="20"/>
        </w:rPr>
        <w:t xml:space="preserve">(сведения о видах разрешенного использования земельного участка и (или) ограничениях, установленных в </w:t>
      </w:r>
      <w:r w:rsidRPr="00A16E08">
        <w:rPr>
          <w:spacing w:val="-1"/>
          <w:sz w:val="20"/>
          <w:szCs w:val="20"/>
        </w:rPr>
        <w:t>соответствии с земельным и иным законодательством Российской Федерации и действующими на дату поступления</w:t>
      </w:r>
      <w:r w:rsidRPr="00A16E08">
        <w:rPr>
          <w:sz w:val="20"/>
          <w:szCs w:val="20"/>
        </w:rPr>
        <w:t xml:space="preserve"> уведомления)</w:t>
      </w:r>
    </w:p>
    <w:p w:rsidR="005D2472" w:rsidRPr="00A16E08" w:rsidRDefault="005D2472" w:rsidP="009D2C64">
      <w:pPr>
        <w:jc w:val="both"/>
      </w:pPr>
      <w:r w:rsidRPr="00A16E08">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5D2472" w:rsidRPr="00A16E08" w:rsidRDefault="005D2472" w:rsidP="009D2C64"/>
    <w:p w:rsidR="005D2472" w:rsidRPr="00A16E08" w:rsidRDefault="005D2472" w:rsidP="009D2C64">
      <w:pPr>
        <w:pBdr>
          <w:top w:val="single" w:sz="4" w:space="1" w:color="auto"/>
        </w:pBdr>
        <w:rPr>
          <w:sz w:val="2"/>
          <w:szCs w:val="2"/>
        </w:rPr>
      </w:pPr>
    </w:p>
    <w:p w:rsidR="005D2472" w:rsidRPr="00A16E08" w:rsidRDefault="005D2472" w:rsidP="009D2C64"/>
    <w:p w:rsidR="005D2472" w:rsidRPr="00A16E08" w:rsidRDefault="005D2472" w:rsidP="009D2C64">
      <w:pPr>
        <w:pBdr>
          <w:top w:val="single" w:sz="4" w:space="1" w:color="auto"/>
        </w:pBdr>
        <w:spacing w:after="240"/>
        <w:jc w:val="center"/>
        <w:rPr>
          <w:sz w:val="20"/>
          <w:szCs w:val="20"/>
        </w:rPr>
      </w:pPr>
      <w:r w:rsidRPr="00A16E08">
        <w:rPr>
          <w:sz w:val="20"/>
          <w:szCs w:val="20"/>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5D2472" w:rsidRPr="00A16E08" w:rsidRDefault="005D2472" w:rsidP="009D2C64">
      <w:pPr>
        <w:jc w:val="both"/>
      </w:pPr>
      <w:proofErr w:type="gramStart"/>
      <w:r w:rsidRPr="00A16E08">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roofErr w:type="gramEnd"/>
    </w:p>
    <w:p w:rsidR="005D2472" w:rsidRPr="00A16E08" w:rsidRDefault="005D2472" w:rsidP="009D2C64"/>
    <w:p w:rsidR="005D2472" w:rsidRPr="00A16E08" w:rsidRDefault="005D2472" w:rsidP="009D2C64">
      <w:pPr>
        <w:pBdr>
          <w:top w:val="single" w:sz="4" w:space="1" w:color="auto"/>
        </w:pBdr>
        <w:rPr>
          <w:sz w:val="2"/>
          <w:szCs w:val="2"/>
        </w:rPr>
      </w:pPr>
    </w:p>
    <w:p w:rsidR="005D2472" w:rsidRPr="00A16E08" w:rsidRDefault="005D2472" w:rsidP="009D2C64"/>
    <w:p w:rsidR="005D2472" w:rsidRPr="00A16E08" w:rsidRDefault="005D2472" w:rsidP="009D2C64">
      <w:pPr>
        <w:pBdr>
          <w:top w:val="single" w:sz="4" w:space="1" w:color="auto"/>
        </w:pBdr>
        <w:spacing w:after="360"/>
        <w:jc w:val="center"/>
        <w:rPr>
          <w:sz w:val="20"/>
          <w:szCs w:val="20"/>
        </w:rPr>
      </w:pPr>
      <w:r w:rsidRPr="00A16E08">
        <w:rPr>
          <w:sz w:val="20"/>
          <w:szCs w:val="20"/>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5D2472" w:rsidRPr="00A16E08" w:rsidTr="00E27BB4">
        <w:trPr>
          <w:cantSplit/>
        </w:trPr>
        <w:tc>
          <w:tcPr>
            <w:tcW w:w="4649" w:type="dxa"/>
            <w:tcBorders>
              <w:top w:val="nil"/>
              <w:left w:val="nil"/>
              <w:bottom w:val="single" w:sz="4" w:space="0" w:color="auto"/>
              <w:right w:val="nil"/>
            </w:tcBorders>
            <w:vAlign w:val="bottom"/>
          </w:tcPr>
          <w:p w:rsidR="005D2472" w:rsidRPr="00A16E08" w:rsidRDefault="005D2472" w:rsidP="009D2C64">
            <w:pPr>
              <w:jc w:val="center"/>
            </w:pPr>
          </w:p>
        </w:tc>
        <w:tc>
          <w:tcPr>
            <w:tcW w:w="397" w:type="dxa"/>
            <w:tcBorders>
              <w:top w:val="nil"/>
              <w:left w:val="nil"/>
              <w:bottom w:val="nil"/>
              <w:right w:val="nil"/>
            </w:tcBorders>
            <w:vAlign w:val="bottom"/>
          </w:tcPr>
          <w:p w:rsidR="005D2472" w:rsidRPr="00A16E08" w:rsidRDefault="005D2472" w:rsidP="009D2C64"/>
        </w:tc>
        <w:tc>
          <w:tcPr>
            <w:tcW w:w="1814" w:type="dxa"/>
            <w:tcBorders>
              <w:top w:val="nil"/>
              <w:left w:val="nil"/>
              <w:bottom w:val="single" w:sz="4" w:space="0" w:color="auto"/>
              <w:right w:val="nil"/>
            </w:tcBorders>
            <w:vAlign w:val="bottom"/>
          </w:tcPr>
          <w:p w:rsidR="005D2472" w:rsidRPr="00A16E08" w:rsidRDefault="005D2472" w:rsidP="009D2C64">
            <w:pPr>
              <w:jc w:val="center"/>
            </w:pPr>
          </w:p>
        </w:tc>
        <w:tc>
          <w:tcPr>
            <w:tcW w:w="397" w:type="dxa"/>
            <w:tcBorders>
              <w:top w:val="nil"/>
              <w:left w:val="nil"/>
              <w:bottom w:val="nil"/>
              <w:right w:val="nil"/>
            </w:tcBorders>
            <w:vAlign w:val="bottom"/>
          </w:tcPr>
          <w:p w:rsidR="005D2472" w:rsidRPr="00A16E08" w:rsidRDefault="005D2472" w:rsidP="009D2C64">
            <w:pPr>
              <w:jc w:val="center"/>
            </w:pPr>
          </w:p>
        </w:tc>
        <w:tc>
          <w:tcPr>
            <w:tcW w:w="2722" w:type="dxa"/>
            <w:tcBorders>
              <w:top w:val="nil"/>
              <w:left w:val="nil"/>
              <w:bottom w:val="single" w:sz="4" w:space="0" w:color="auto"/>
              <w:right w:val="nil"/>
            </w:tcBorders>
            <w:vAlign w:val="bottom"/>
          </w:tcPr>
          <w:p w:rsidR="005D2472" w:rsidRPr="00A16E08" w:rsidRDefault="005D2472" w:rsidP="009D2C64">
            <w:pPr>
              <w:jc w:val="center"/>
            </w:pPr>
          </w:p>
        </w:tc>
      </w:tr>
      <w:tr w:rsidR="005D2472" w:rsidRPr="00A16E08" w:rsidTr="00E27BB4">
        <w:trPr>
          <w:cantSplit/>
        </w:trPr>
        <w:tc>
          <w:tcPr>
            <w:tcW w:w="4649" w:type="dxa"/>
            <w:tcBorders>
              <w:top w:val="nil"/>
              <w:left w:val="nil"/>
              <w:bottom w:val="nil"/>
              <w:right w:val="nil"/>
            </w:tcBorders>
          </w:tcPr>
          <w:p w:rsidR="005D2472" w:rsidRPr="00A16E08" w:rsidRDefault="005D2472" w:rsidP="009D2C64">
            <w:pPr>
              <w:jc w:val="center"/>
              <w:rPr>
                <w:spacing w:val="-2"/>
                <w:sz w:val="20"/>
                <w:szCs w:val="20"/>
              </w:rPr>
            </w:pPr>
            <w:r w:rsidRPr="00A16E08">
              <w:rPr>
                <w:spacing w:val="-2"/>
                <w:sz w:val="20"/>
                <w:szCs w:val="20"/>
              </w:rPr>
              <w:t xml:space="preserve">(должность уполномоченного лица уполномоченного </w:t>
            </w:r>
            <w:r w:rsidRPr="00A16E08">
              <w:rPr>
                <w:sz w:val="20"/>
                <w:szCs w:val="20"/>
              </w:rPr>
              <w:t xml:space="preserve">на выдачу разрешений на строительство федерального органа исполнительной власти, </w:t>
            </w:r>
            <w:r w:rsidRPr="00A16E08">
              <w:rPr>
                <w:sz w:val="20"/>
                <w:szCs w:val="20"/>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5D2472" w:rsidRPr="00A16E08" w:rsidRDefault="005D2472" w:rsidP="009D2C64">
            <w:pPr>
              <w:rPr>
                <w:sz w:val="20"/>
                <w:szCs w:val="20"/>
              </w:rPr>
            </w:pPr>
          </w:p>
        </w:tc>
        <w:tc>
          <w:tcPr>
            <w:tcW w:w="1814" w:type="dxa"/>
            <w:tcBorders>
              <w:top w:val="nil"/>
              <w:left w:val="nil"/>
              <w:bottom w:val="nil"/>
              <w:right w:val="nil"/>
            </w:tcBorders>
          </w:tcPr>
          <w:p w:rsidR="005D2472" w:rsidRPr="00A16E08" w:rsidRDefault="005D2472" w:rsidP="009D2C64">
            <w:pPr>
              <w:jc w:val="center"/>
              <w:rPr>
                <w:sz w:val="20"/>
                <w:szCs w:val="20"/>
              </w:rPr>
            </w:pPr>
            <w:r w:rsidRPr="00A16E08">
              <w:rPr>
                <w:sz w:val="20"/>
                <w:szCs w:val="20"/>
              </w:rPr>
              <w:t>(подпись)</w:t>
            </w:r>
          </w:p>
        </w:tc>
        <w:tc>
          <w:tcPr>
            <w:tcW w:w="397" w:type="dxa"/>
            <w:tcBorders>
              <w:top w:val="nil"/>
              <w:left w:val="nil"/>
              <w:bottom w:val="nil"/>
              <w:right w:val="nil"/>
            </w:tcBorders>
          </w:tcPr>
          <w:p w:rsidR="005D2472" w:rsidRPr="00A16E08" w:rsidRDefault="005D2472" w:rsidP="009D2C64">
            <w:pPr>
              <w:jc w:val="center"/>
              <w:rPr>
                <w:sz w:val="20"/>
                <w:szCs w:val="20"/>
              </w:rPr>
            </w:pPr>
          </w:p>
        </w:tc>
        <w:tc>
          <w:tcPr>
            <w:tcW w:w="2722" w:type="dxa"/>
            <w:tcBorders>
              <w:top w:val="nil"/>
              <w:left w:val="nil"/>
              <w:bottom w:val="nil"/>
              <w:right w:val="nil"/>
            </w:tcBorders>
          </w:tcPr>
          <w:p w:rsidR="005D2472" w:rsidRPr="00A16E08" w:rsidRDefault="005D2472" w:rsidP="009D2C64">
            <w:pPr>
              <w:jc w:val="center"/>
              <w:rPr>
                <w:sz w:val="20"/>
                <w:szCs w:val="20"/>
              </w:rPr>
            </w:pPr>
            <w:r w:rsidRPr="00A16E08">
              <w:rPr>
                <w:sz w:val="20"/>
                <w:szCs w:val="20"/>
              </w:rPr>
              <w:t>(расшифровка подписи)</w:t>
            </w:r>
          </w:p>
        </w:tc>
      </w:tr>
    </w:tbl>
    <w:p w:rsidR="005D2472" w:rsidRPr="00A16E08" w:rsidRDefault="005D2472" w:rsidP="009D2C64">
      <w:pPr>
        <w:spacing w:before="240" w:after="480"/>
      </w:pPr>
      <w:r w:rsidRPr="00A16E08">
        <w:t>М.П.</w:t>
      </w:r>
    </w:p>
    <w:p w:rsidR="005D2472" w:rsidRPr="00424529" w:rsidRDefault="005D2472" w:rsidP="009D2C64">
      <w:r w:rsidRPr="00A16E08">
        <w:t>К настоящему уведомлению прилагаются:</w:t>
      </w:r>
    </w:p>
    <w:p w:rsidR="005D2472" w:rsidRPr="00424529" w:rsidRDefault="005D2472" w:rsidP="009D2C64"/>
    <w:p w:rsidR="005D2472" w:rsidRPr="00424529" w:rsidRDefault="005D2472" w:rsidP="009D2C64">
      <w:pPr>
        <w:pBdr>
          <w:top w:val="single" w:sz="4" w:space="1" w:color="auto"/>
        </w:pBdr>
        <w:rPr>
          <w:sz w:val="2"/>
          <w:szCs w:val="2"/>
        </w:rPr>
      </w:pPr>
    </w:p>
    <w:p w:rsidR="005D2472" w:rsidRPr="00424529" w:rsidRDefault="005D2472" w:rsidP="009D2C64"/>
    <w:p w:rsidR="00733732" w:rsidRPr="005E4B14" w:rsidRDefault="00733732" w:rsidP="009D2C64">
      <w:pPr>
        <w:autoSpaceDE w:val="0"/>
        <w:autoSpaceDN w:val="0"/>
        <w:adjustRightInd w:val="0"/>
        <w:jc w:val="right"/>
        <w:rPr>
          <w:bCs/>
          <w:szCs w:val="28"/>
        </w:rPr>
      </w:pPr>
      <w:r>
        <w:rPr>
          <w:bCs/>
          <w:sz w:val="28"/>
          <w:szCs w:val="28"/>
        </w:rPr>
        <w:br w:type="column"/>
      </w:r>
      <w:r w:rsidRPr="005E4B14">
        <w:rPr>
          <w:bCs/>
          <w:szCs w:val="28"/>
        </w:rPr>
        <w:lastRenderedPageBreak/>
        <w:t>Приложение 5</w:t>
      </w:r>
    </w:p>
    <w:p w:rsidR="00733732" w:rsidRPr="005E4B14" w:rsidRDefault="00733732" w:rsidP="009D2C64">
      <w:pPr>
        <w:widowControl w:val="0"/>
        <w:tabs>
          <w:tab w:val="left" w:pos="567"/>
        </w:tabs>
        <w:ind w:firstLine="567"/>
        <w:jc w:val="right"/>
        <w:rPr>
          <w:szCs w:val="28"/>
        </w:rPr>
      </w:pPr>
      <w:r w:rsidRPr="005E4B14">
        <w:rPr>
          <w:szCs w:val="28"/>
        </w:rPr>
        <w:t>к Административному регламенту</w:t>
      </w:r>
    </w:p>
    <w:p w:rsidR="00733732" w:rsidRDefault="00733732" w:rsidP="009D2C64">
      <w:pPr>
        <w:widowControl w:val="0"/>
        <w:tabs>
          <w:tab w:val="left" w:pos="0"/>
        </w:tabs>
        <w:ind w:right="-1" w:firstLine="567"/>
        <w:contextualSpacing/>
        <w:jc w:val="right"/>
        <w:rPr>
          <w:szCs w:val="28"/>
        </w:rPr>
      </w:pPr>
      <w:r w:rsidRPr="005E4B14">
        <w:rPr>
          <w:szCs w:val="28"/>
        </w:rPr>
        <w:t>по предоставлению муниципальной услуги</w:t>
      </w:r>
    </w:p>
    <w:p w:rsidR="00C402D9" w:rsidRPr="005E4B14" w:rsidRDefault="00C402D9" w:rsidP="009D2C64">
      <w:pPr>
        <w:widowControl w:val="0"/>
        <w:tabs>
          <w:tab w:val="left" w:pos="0"/>
        </w:tabs>
        <w:ind w:right="-1" w:firstLine="567"/>
        <w:contextualSpacing/>
        <w:jc w:val="right"/>
        <w:rPr>
          <w:sz w:val="28"/>
          <w:szCs w:val="28"/>
        </w:rPr>
      </w:pPr>
    </w:p>
    <w:p w:rsidR="00733732" w:rsidRPr="005E4B14" w:rsidRDefault="00733732" w:rsidP="00C402D9">
      <w:pPr>
        <w:spacing w:after="480"/>
        <w:jc w:val="right"/>
        <w:rPr>
          <w:b/>
        </w:rPr>
      </w:pPr>
      <w:r w:rsidRPr="005E4B14">
        <w:rPr>
          <w:b/>
        </w:rPr>
        <w:t>ФОРМА</w:t>
      </w:r>
    </w:p>
    <w:p w:rsidR="00733732" w:rsidRPr="005E4B14" w:rsidRDefault="00733732" w:rsidP="009D2C64">
      <w:pPr>
        <w:spacing w:after="720"/>
        <w:jc w:val="center"/>
        <w:rPr>
          <w:b/>
          <w:sz w:val="26"/>
          <w:szCs w:val="26"/>
        </w:rPr>
      </w:pPr>
      <w:r w:rsidRPr="005E4B14">
        <w:rPr>
          <w:b/>
          <w:sz w:val="26"/>
          <w:szCs w:val="26"/>
        </w:rPr>
        <w:t xml:space="preserve">Уведомление об изменении параметров планируемого строительства или реконструкции объекта индивидуального жилищного строительства или </w:t>
      </w:r>
      <w:r w:rsidRPr="005E4B14">
        <w:rPr>
          <w:b/>
          <w:sz w:val="26"/>
          <w:szCs w:val="26"/>
        </w:rPr>
        <w:b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733732" w:rsidRPr="005E4B14" w:rsidTr="00733732">
        <w:trPr>
          <w:jc w:val="right"/>
        </w:trPr>
        <w:tc>
          <w:tcPr>
            <w:tcW w:w="198" w:type="dxa"/>
            <w:tcBorders>
              <w:top w:val="nil"/>
              <w:left w:val="nil"/>
              <w:bottom w:val="nil"/>
              <w:right w:val="nil"/>
            </w:tcBorders>
            <w:vAlign w:val="bottom"/>
          </w:tcPr>
          <w:p w:rsidR="00733732" w:rsidRPr="005E4B14" w:rsidRDefault="00733732" w:rsidP="009D2C64">
            <w:pPr>
              <w:jc w:val="right"/>
            </w:pPr>
            <w:r w:rsidRPr="005E4B14">
              <w:t>«</w:t>
            </w:r>
          </w:p>
        </w:tc>
        <w:tc>
          <w:tcPr>
            <w:tcW w:w="397" w:type="dxa"/>
            <w:tcBorders>
              <w:top w:val="nil"/>
              <w:left w:val="nil"/>
              <w:bottom w:val="single" w:sz="4" w:space="0" w:color="auto"/>
              <w:right w:val="nil"/>
            </w:tcBorders>
            <w:vAlign w:val="bottom"/>
          </w:tcPr>
          <w:p w:rsidR="00733732" w:rsidRPr="005E4B14" w:rsidRDefault="00733732" w:rsidP="009D2C64">
            <w:pPr>
              <w:jc w:val="center"/>
            </w:pPr>
          </w:p>
        </w:tc>
        <w:tc>
          <w:tcPr>
            <w:tcW w:w="255" w:type="dxa"/>
            <w:tcBorders>
              <w:top w:val="nil"/>
              <w:left w:val="nil"/>
              <w:bottom w:val="nil"/>
              <w:right w:val="nil"/>
            </w:tcBorders>
            <w:vAlign w:val="bottom"/>
          </w:tcPr>
          <w:p w:rsidR="00733732" w:rsidRPr="005E4B14" w:rsidRDefault="00733732" w:rsidP="009D2C64">
            <w:r w:rsidRPr="005E4B14">
              <w:t>»</w:t>
            </w:r>
          </w:p>
        </w:tc>
        <w:tc>
          <w:tcPr>
            <w:tcW w:w="1418" w:type="dxa"/>
            <w:tcBorders>
              <w:top w:val="nil"/>
              <w:left w:val="nil"/>
              <w:bottom w:val="single" w:sz="4" w:space="0" w:color="auto"/>
              <w:right w:val="nil"/>
            </w:tcBorders>
            <w:vAlign w:val="bottom"/>
          </w:tcPr>
          <w:p w:rsidR="00733732" w:rsidRPr="005E4B14" w:rsidRDefault="00733732" w:rsidP="009D2C64">
            <w:pPr>
              <w:jc w:val="center"/>
            </w:pPr>
          </w:p>
        </w:tc>
        <w:tc>
          <w:tcPr>
            <w:tcW w:w="369" w:type="dxa"/>
            <w:tcBorders>
              <w:top w:val="nil"/>
              <w:left w:val="nil"/>
              <w:bottom w:val="nil"/>
              <w:right w:val="nil"/>
            </w:tcBorders>
            <w:vAlign w:val="bottom"/>
          </w:tcPr>
          <w:p w:rsidR="00733732" w:rsidRPr="005E4B14" w:rsidRDefault="00733732" w:rsidP="009D2C64">
            <w:pPr>
              <w:jc w:val="right"/>
            </w:pPr>
            <w:r w:rsidRPr="005E4B14">
              <w:t>20</w:t>
            </w:r>
          </w:p>
        </w:tc>
        <w:tc>
          <w:tcPr>
            <w:tcW w:w="369" w:type="dxa"/>
            <w:tcBorders>
              <w:top w:val="nil"/>
              <w:left w:val="nil"/>
              <w:bottom w:val="single" w:sz="4" w:space="0" w:color="auto"/>
              <w:right w:val="nil"/>
            </w:tcBorders>
            <w:vAlign w:val="bottom"/>
          </w:tcPr>
          <w:p w:rsidR="00733732" w:rsidRPr="005E4B14" w:rsidRDefault="00733732" w:rsidP="009D2C64"/>
        </w:tc>
        <w:tc>
          <w:tcPr>
            <w:tcW w:w="312" w:type="dxa"/>
            <w:tcBorders>
              <w:top w:val="nil"/>
              <w:left w:val="nil"/>
              <w:bottom w:val="nil"/>
              <w:right w:val="nil"/>
            </w:tcBorders>
            <w:vAlign w:val="bottom"/>
          </w:tcPr>
          <w:p w:rsidR="00733732" w:rsidRPr="005E4B14" w:rsidRDefault="00733732" w:rsidP="009D2C64">
            <w:proofErr w:type="gramStart"/>
            <w:r w:rsidRPr="005E4B14">
              <w:t>г</w:t>
            </w:r>
            <w:proofErr w:type="gramEnd"/>
            <w:r w:rsidRPr="005E4B14">
              <w:t>.</w:t>
            </w:r>
          </w:p>
        </w:tc>
      </w:tr>
    </w:tbl>
    <w:p w:rsidR="00733732" w:rsidRPr="005E4B14" w:rsidRDefault="00733732" w:rsidP="009D2C64">
      <w:pPr>
        <w:spacing w:before="240"/>
      </w:pPr>
    </w:p>
    <w:p w:rsidR="00733732" w:rsidRPr="005E4B14" w:rsidRDefault="00733732" w:rsidP="009D2C64">
      <w:pPr>
        <w:pBdr>
          <w:top w:val="single" w:sz="4" w:space="1" w:color="auto"/>
        </w:pBdr>
        <w:rPr>
          <w:sz w:val="2"/>
          <w:szCs w:val="2"/>
        </w:rPr>
      </w:pPr>
    </w:p>
    <w:p w:rsidR="00733732" w:rsidRPr="005E4B14" w:rsidRDefault="00733732" w:rsidP="009D2C64"/>
    <w:p w:rsidR="00733732" w:rsidRPr="005E4B14" w:rsidRDefault="00733732" w:rsidP="009D2C64">
      <w:pPr>
        <w:pBdr>
          <w:top w:val="single" w:sz="4" w:space="1" w:color="auto"/>
        </w:pBdr>
        <w:spacing w:after="240"/>
        <w:jc w:val="center"/>
      </w:pPr>
      <w:r w:rsidRPr="005E4B14">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733732" w:rsidRPr="005E4B14" w:rsidRDefault="00733732" w:rsidP="009D2C64">
      <w:pPr>
        <w:spacing w:after="240"/>
        <w:jc w:val="center"/>
        <w:rPr>
          <w:b/>
        </w:rPr>
      </w:pPr>
      <w:r w:rsidRPr="005E4B14">
        <w:rPr>
          <w:b/>
        </w:rPr>
        <w:t>1. Сведения о застройщике:</w:t>
      </w:r>
    </w:p>
    <w:tbl>
      <w:tblPr>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536"/>
      </w:tblGrid>
      <w:tr w:rsidR="00733732" w:rsidRPr="005E4B14" w:rsidTr="009D2C64">
        <w:tc>
          <w:tcPr>
            <w:tcW w:w="850" w:type="dxa"/>
          </w:tcPr>
          <w:p w:rsidR="00733732" w:rsidRPr="005E4B14" w:rsidRDefault="00733732" w:rsidP="009D2C64">
            <w:pPr>
              <w:jc w:val="center"/>
            </w:pPr>
            <w:r w:rsidRPr="005E4B14">
              <w:t>1.1</w:t>
            </w:r>
          </w:p>
        </w:tc>
        <w:tc>
          <w:tcPr>
            <w:tcW w:w="4423" w:type="dxa"/>
          </w:tcPr>
          <w:p w:rsidR="00733732" w:rsidRPr="005E4B14" w:rsidRDefault="00733732" w:rsidP="009D2C64">
            <w:pPr>
              <w:ind w:right="57"/>
              <w:jc w:val="both"/>
            </w:pPr>
            <w:r w:rsidRPr="005E4B14">
              <w:t>Сведения о физическом лице, в случае если застройщиком является физическое лицо:</w:t>
            </w:r>
          </w:p>
        </w:tc>
        <w:tc>
          <w:tcPr>
            <w:tcW w:w="4536" w:type="dxa"/>
          </w:tcPr>
          <w:p w:rsidR="00733732" w:rsidRPr="005E4B14" w:rsidRDefault="00733732" w:rsidP="009D2C64">
            <w:pPr>
              <w:ind w:right="57"/>
              <w:jc w:val="both"/>
            </w:pPr>
          </w:p>
        </w:tc>
      </w:tr>
      <w:tr w:rsidR="00733732" w:rsidRPr="005E4B14" w:rsidTr="009D2C64">
        <w:tc>
          <w:tcPr>
            <w:tcW w:w="850" w:type="dxa"/>
          </w:tcPr>
          <w:p w:rsidR="00733732" w:rsidRPr="005E4B14" w:rsidRDefault="00733732" w:rsidP="009D2C64">
            <w:pPr>
              <w:jc w:val="center"/>
            </w:pPr>
            <w:r w:rsidRPr="005E4B14">
              <w:t>1.1.1</w:t>
            </w:r>
          </w:p>
        </w:tc>
        <w:tc>
          <w:tcPr>
            <w:tcW w:w="4423" w:type="dxa"/>
          </w:tcPr>
          <w:p w:rsidR="00733732" w:rsidRPr="005E4B14" w:rsidRDefault="00733732" w:rsidP="009D2C64">
            <w:pPr>
              <w:ind w:right="57"/>
              <w:jc w:val="both"/>
            </w:pPr>
            <w:r w:rsidRPr="005E4B14">
              <w:t>Фамилия, имя, отчество (при наличии)</w:t>
            </w:r>
          </w:p>
        </w:tc>
        <w:tc>
          <w:tcPr>
            <w:tcW w:w="4536" w:type="dxa"/>
          </w:tcPr>
          <w:p w:rsidR="00733732" w:rsidRPr="005E4B14" w:rsidRDefault="00733732" w:rsidP="009D2C64">
            <w:pPr>
              <w:ind w:right="57"/>
              <w:jc w:val="both"/>
            </w:pPr>
          </w:p>
        </w:tc>
      </w:tr>
      <w:tr w:rsidR="00733732" w:rsidRPr="005E4B14" w:rsidTr="009D2C64">
        <w:tc>
          <w:tcPr>
            <w:tcW w:w="850" w:type="dxa"/>
          </w:tcPr>
          <w:p w:rsidR="00733732" w:rsidRPr="005E4B14" w:rsidRDefault="00733732" w:rsidP="009D2C64">
            <w:pPr>
              <w:jc w:val="center"/>
            </w:pPr>
            <w:r w:rsidRPr="005E4B14">
              <w:t>1.1.2</w:t>
            </w:r>
          </w:p>
        </w:tc>
        <w:tc>
          <w:tcPr>
            <w:tcW w:w="4423" w:type="dxa"/>
          </w:tcPr>
          <w:p w:rsidR="00733732" w:rsidRPr="005E4B14" w:rsidRDefault="00733732" w:rsidP="009D2C64">
            <w:pPr>
              <w:ind w:right="57"/>
              <w:jc w:val="both"/>
            </w:pPr>
            <w:r w:rsidRPr="005E4B14">
              <w:t>Место жительства</w:t>
            </w:r>
          </w:p>
        </w:tc>
        <w:tc>
          <w:tcPr>
            <w:tcW w:w="4536" w:type="dxa"/>
          </w:tcPr>
          <w:p w:rsidR="00733732" w:rsidRPr="005E4B14" w:rsidRDefault="00733732" w:rsidP="009D2C64">
            <w:pPr>
              <w:ind w:right="57"/>
              <w:jc w:val="both"/>
            </w:pPr>
          </w:p>
        </w:tc>
      </w:tr>
      <w:tr w:rsidR="00733732" w:rsidRPr="005E4B14" w:rsidTr="009D2C64">
        <w:tc>
          <w:tcPr>
            <w:tcW w:w="850" w:type="dxa"/>
          </w:tcPr>
          <w:p w:rsidR="00733732" w:rsidRPr="005E4B14" w:rsidRDefault="00733732" w:rsidP="009D2C64">
            <w:pPr>
              <w:jc w:val="center"/>
            </w:pPr>
            <w:r w:rsidRPr="005E4B14">
              <w:t>1.1.3</w:t>
            </w:r>
          </w:p>
        </w:tc>
        <w:tc>
          <w:tcPr>
            <w:tcW w:w="4423" w:type="dxa"/>
          </w:tcPr>
          <w:p w:rsidR="00733732" w:rsidRPr="005E4B14" w:rsidRDefault="00733732" w:rsidP="009D2C64">
            <w:pPr>
              <w:ind w:right="57"/>
              <w:jc w:val="both"/>
            </w:pPr>
            <w:r w:rsidRPr="005E4B14">
              <w:t>Реквизиты документа, удостоверяющего личность</w:t>
            </w:r>
          </w:p>
        </w:tc>
        <w:tc>
          <w:tcPr>
            <w:tcW w:w="4536" w:type="dxa"/>
          </w:tcPr>
          <w:p w:rsidR="00733732" w:rsidRPr="005E4B14" w:rsidRDefault="00733732" w:rsidP="009D2C64">
            <w:pPr>
              <w:ind w:right="57"/>
              <w:jc w:val="both"/>
            </w:pPr>
          </w:p>
        </w:tc>
      </w:tr>
      <w:tr w:rsidR="00733732" w:rsidRPr="005E4B14" w:rsidTr="009D2C64">
        <w:tc>
          <w:tcPr>
            <w:tcW w:w="850" w:type="dxa"/>
          </w:tcPr>
          <w:p w:rsidR="00733732" w:rsidRPr="005E4B14" w:rsidRDefault="00733732" w:rsidP="009D2C64">
            <w:pPr>
              <w:jc w:val="center"/>
            </w:pPr>
            <w:r w:rsidRPr="005E4B14">
              <w:t>1.2</w:t>
            </w:r>
          </w:p>
        </w:tc>
        <w:tc>
          <w:tcPr>
            <w:tcW w:w="4423" w:type="dxa"/>
          </w:tcPr>
          <w:p w:rsidR="00733732" w:rsidRPr="005E4B14" w:rsidRDefault="00733732" w:rsidP="009D2C64">
            <w:pPr>
              <w:ind w:right="57"/>
              <w:jc w:val="both"/>
            </w:pPr>
            <w:r w:rsidRPr="005E4B14">
              <w:t>Сведения о юридическом лице, в случае если застройщиком является юридическое лицо:</w:t>
            </w:r>
          </w:p>
        </w:tc>
        <w:tc>
          <w:tcPr>
            <w:tcW w:w="4536" w:type="dxa"/>
          </w:tcPr>
          <w:p w:rsidR="00733732" w:rsidRPr="005E4B14" w:rsidRDefault="00733732" w:rsidP="009D2C64">
            <w:pPr>
              <w:ind w:right="57"/>
              <w:jc w:val="both"/>
            </w:pPr>
          </w:p>
        </w:tc>
      </w:tr>
      <w:tr w:rsidR="00733732" w:rsidRPr="005E4B14" w:rsidTr="009D2C64">
        <w:tc>
          <w:tcPr>
            <w:tcW w:w="850" w:type="dxa"/>
          </w:tcPr>
          <w:p w:rsidR="00733732" w:rsidRPr="005E4B14" w:rsidRDefault="00733732" w:rsidP="009D2C64">
            <w:pPr>
              <w:jc w:val="center"/>
            </w:pPr>
            <w:r w:rsidRPr="005E4B14">
              <w:t>1.2.1</w:t>
            </w:r>
          </w:p>
        </w:tc>
        <w:tc>
          <w:tcPr>
            <w:tcW w:w="4423" w:type="dxa"/>
          </w:tcPr>
          <w:p w:rsidR="00733732" w:rsidRPr="005E4B14" w:rsidRDefault="00733732" w:rsidP="009D2C64">
            <w:pPr>
              <w:ind w:right="57"/>
              <w:jc w:val="both"/>
            </w:pPr>
            <w:r w:rsidRPr="005E4B14">
              <w:t>Наименование</w:t>
            </w:r>
          </w:p>
        </w:tc>
        <w:tc>
          <w:tcPr>
            <w:tcW w:w="4536" w:type="dxa"/>
          </w:tcPr>
          <w:p w:rsidR="00733732" w:rsidRPr="005E4B14" w:rsidRDefault="00733732" w:rsidP="009D2C64">
            <w:pPr>
              <w:ind w:right="57"/>
              <w:jc w:val="both"/>
            </w:pPr>
          </w:p>
        </w:tc>
      </w:tr>
      <w:tr w:rsidR="00733732" w:rsidRPr="005E4B14" w:rsidTr="009D2C64">
        <w:tc>
          <w:tcPr>
            <w:tcW w:w="850" w:type="dxa"/>
          </w:tcPr>
          <w:p w:rsidR="00733732" w:rsidRPr="005E4B14" w:rsidRDefault="00733732" w:rsidP="009D2C64">
            <w:pPr>
              <w:jc w:val="center"/>
            </w:pPr>
            <w:r w:rsidRPr="005E4B14">
              <w:t>1.2.2</w:t>
            </w:r>
          </w:p>
        </w:tc>
        <w:tc>
          <w:tcPr>
            <w:tcW w:w="4423" w:type="dxa"/>
          </w:tcPr>
          <w:p w:rsidR="00733732" w:rsidRPr="005E4B14" w:rsidRDefault="00733732" w:rsidP="009D2C64">
            <w:pPr>
              <w:ind w:right="57"/>
              <w:jc w:val="both"/>
            </w:pPr>
            <w:r w:rsidRPr="005E4B14">
              <w:t>Место нахождения</w:t>
            </w:r>
          </w:p>
        </w:tc>
        <w:tc>
          <w:tcPr>
            <w:tcW w:w="4536" w:type="dxa"/>
          </w:tcPr>
          <w:p w:rsidR="00733732" w:rsidRPr="005E4B14" w:rsidRDefault="00733732" w:rsidP="009D2C64">
            <w:pPr>
              <w:ind w:right="57"/>
              <w:jc w:val="both"/>
            </w:pPr>
          </w:p>
        </w:tc>
      </w:tr>
      <w:tr w:rsidR="00733732" w:rsidRPr="005E4B14" w:rsidTr="009D2C64">
        <w:tc>
          <w:tcPr>
            <w:tcW w:w="850" w:type="dxa"/>
          </w:tcPr>
          <w:p w:rsidR="00733732" w:rsidRPr="005E4B14" w:rsidRDefault="00733732" w:rsidP="009D2C64">
            <w:pPr>
              <w:jc w:val="center"/>
            </w:pPr>
            <w:r w:rsidRPr="005E4B14">
              <w:t>1.2.3</w:t>
            </w:r>
          </w:p>
        </w:tc>
        <w:tc>
          <w:tcPr>
            <w:tcW w:w="4423" w:type="dxa"/>
          </w:tcPr>
          <w:p w:rsidR="00733732" w:rsidRPr="005E4B14" w:rsidRDefault="00733732" w:rsidP="009D2C64">
            <w:pPr>
              <w:ind w:right="57"/>
              <w:jc w:val="both"/>
            </w:pPr>
            <w:r w:rsidRPr="005E4B14">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536" w:type="dxa"/>
          </w:tcPr>
          <w:p w:rsidR="00733732" w:rsidRPr="005E4B14" w:rsidRDefault="00733732" w:rsidP="009D2C64">
            <w:pPr>
              <w:ind w:right="57"/>
              <w:jc w:val="both"/>
            </w:pPr>
          </w:p>
        </w:tc>
      </w:tr>
      <w:tr w:rsidR="00733732" w:rsidRPr="005E4B14" w:rsidTr="009D2C64">
        <w:tc>
          <w:tcPr>
            <w:tcW w:w="850" w:type="dxa"/>
          </w:tcPr>
          <w:p w:rsidR="00733732" w:rsidRPr="005E4B14" w:rsidRDefault="00733732" w:rsidP="009D2C64">
            <w:pPr>
              <w:jc w:val="center"/>
            </w:pPr>
            <w:r w:rsidRPr="005E4B14">
              <w:t>1.2.4</w:t>
            </w:r>
          </w:p>
        </w:tc>
        <w:tc>
          <w:tcPr>
            <w:tcW w:w="4423" w:type="dxa"/>
          </w:tcPr>
          <w:p w:rsidR="00733732" w:rsidRPr="005E4B14" w:rsidRDefault="00733732" w:rsidP="009D2C64">
            <w:pPr>
              <w:ind w:right="57"/>
              <w:jc w:val="both"/>
            </w:pPr>
            <w:r w:rsidRPr="005E4B14">
              <w:t>Идентификационный номер налогоплательщика, за исключением случая, если заявителем является иностранное юридическое лицо</w:t>
            </w:r>
          </w:p>
        </w:tc>
        <w:tc>
          <w:tcPr>
            <w:tcW w:w="4536" w:type="dxa"/>
          </w:tcPr>
          <w:p w:rsidR="00733732" w:rsidRPr="005E4B14" w:rsidRDefault="00733732" w:rsidP="009D2C64">
            <w:pPr>
              <w:ind w:right="57"/>
              <w:jc w:val="both"/>
            </w:pPr>
          </w:p>
        </w:tc>
      </w:tr>
    </w:tbl>
    <w:p w:rsidR="00733732" w:rsidRPr="005E4B14" w:rsidRDefault="00733732" w:rsidP="009D2C64"/>
    <w:p w:rsidR="00733732" w:rsidRPr="005E4B14" w:rsidRDefault="00733732" w:rsidP="009D2C64">
      <w:pPr>
        <w:pageBreakBefore/>
        <w:spacing w:after="240"/>
        <w:jc w:val="center"/>
        <w:rPr>
          <w:b/>
        </w:rPr>
      </w:pPr>
      <w:r w:rsidRPr="005E4B14">
        <w:rPr>
          <w:b/>
        </w:rPr>
        <w:lastRenderedPageBreak/>
        <w:t>2. Сведения о земельном участке</w:t>
      </w:r>
    </w:p>
    <w:tbl>
      <w:tblPr>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536"/>
      </w:tblGrid>
      <w:tr w:rsidR="00733732" w:rsidRPr="005E4B14" w:rsidTr="009D2C64">
        <w:tc>
          <w:tcPr>
            <w:tcW w:w="850" w:type="dxa"/>
          </w:tcPr>
          <w:p w:rsidR="00733732" w:rsidRPr="005E4B14" w:rsidRDefault="00733732" w:rsidP="009D2C64">
            <w:pPr>
              <w:jc w:val="center"/>
            </w:pPr>
            <w:r w:rsidRPr="005E4B14">
              <w:t>2.1</w:t>
            </w:r>
          </w:p>
        </w:tc>
        <w:tc>
          <w:tcPr>
            <w:tcW w:w="4423" w:type="dxa"/>
          </w:tcPr>
          <w:p w:rsidR="00733732" w:rsidRPr="005E4B14" w:rsidRDefault="00733732" w:rsidP="009D2C64">
            <w:pPr>
              <w:ind w:right="57"/>
            </w:pPr>
            <w:r w:rsidRPr="005E4B14">
              <w:t>Кадастровый номер земельного участка (при наличии)</w:t>
            </w:r>
          </w:p>
        </w:tc>
        <w:tc>
          <w:tcPr>
            <w:tcW w:w="4536" w:type="dxa"/>
          </w:tcPr>
          <w:p w:rsidR="00733732" w:rsidRPr="005E4B14" w:rsidRDefault="00733732" w:rsidP="009D2C64">
            <w:pPr>
              <w:ind w:right="57"/>
            </w:pPr>
          </w:p>
        </w:tc>
      </w:tr>
      <w:tr w:rsidR="00733732" w:rsidRPr="005E4B14" w:rsidTr="009D2C64">
        <w:tc>
          <w:tcPr>
            <w:tcW w:w="850" w:type="dxa"/>
          </w:tcPr>
          <w:p w:rsidR="00733732" w:rsidRPr="005E4B14" w:rsidRDefault="00733732" w:rsidP="009D2C64">
            <w:pPr>
              <w:jc w:val="center"/>
            </w:pPr>
            <w:r w:rsidRPr="005E4B14">
              <w:t>2.2</w:t>
            </w:r>
          </w:p>
        </w:tc>
        <w:tc>
          <w:tcPr>
            <w:tcW w:w="4423" w:type="dxa"/>
          </w:tcPr>
          <w:p w:rsidR="00733732" w:rsidRPr="005E4B14" w:rsidRDefault="00733732" w:rsidP="009D2C64">
            <w:pPr>
              <w:ind w:right="57"/>
            </w:pPr>
            <w:r w:rsidRPr="005E4B14">
              <w:t>Адрес или описание местоположения земельного участка</w:t>
            </w:r>
          </w:p>
        </w:tc>
        <w:tc>
          <w:tcPr>
            <w:tcW w:w="4536" w:type="dxa"/>
          </w:tcPr>
          <w:p w:rsidR="00733732" w:rsidRPr="005E4B14" w:rsidRDefault="00733732" w:rsidP="009D2C64">
            <w:pPr>
              <w:ind w:right="57"/>
            </w:pPr>
          </w:p>
        </w:tc>
      </w:tr>
    </w:tbl>
    <w:p w:rsidR="00733732" w:rsidRPr="005E4B14" w:rsidRDefault="00733732" w:rsidP="009D2C64">
      <w:pPr>
        <w:spacing w:before="240" w:after="240"/>
        <w:jc w:val="center"/>
        <w:rPr>
          <w:b/>
        </w:rPr>
      </w:pPr>
      <w:r w:rsidRPr="005E4B14">
        <w:rPr>
          <w:b/>
        </w:rPr>
        <w:t xml:space="preserve">3. Сведения об изменении параметров планируемого строительства </w:t>
      </w:r>
      <w:r w:rsidRPr="005E4B14">
        <w:rPr>
          <w:b/>
        </w:rPr>
        <w:br/>
        <w:t xml:space="preserve">или реконструкции объекта индивидуального жилищного строительства </w:t>
      </w:r>
      <w:r w:rsidRPr="005E4B14">
        <w:rPr>
          <w:b/>
        </w:rPr>
        <w:br/>
        <w:t>или садового дома</w:t>
      </w:r>
    </w:p>
    <w:tbl>
      <w:tblPr>
        <w:tblStyle w:val="a6"/>
        <w:tblW w:w="9809" w:type="dxa"/>
        <w:tblLayout w:type="fixed"/>
        <w:tblCellMar>
          <w:left w:w="28" w:type="dxa"/>
          <w:right w:w="28" w:type="dxa"/>
        </w:tblCellMar>
        <w:tblLook w:val="01E0" w:firstRow="1" w:lastRow="1" w:firstColumn="1" w:lastColumn="1" w:noHBand="0" w:noVBand="0"/>
      </w:tblPr>
      <w:tblGrid>
        <w:gridCol w:w="567"/>
        <w:gridCol w:w="2892"/>
        <w:gridCol w:w="170"/>
        <w:gridCol w:w="3062"/>
        <w:gridCol w:w="182"/>
        <w:gridCol w:w="2936"/>
      </w:tblGrid>
      <w:tr w:rsidR="00733732" w:rsidRPr="005E4B14" w:rsidTr="009D2C64">
        <w:tc>
          <w:tcPr>
            <w:tcW w:w="567" w:type="dxa"/>
            <w:vMerge w:val="restart"/>
          </w:tcPr>
          <w:p w:rsidR="00733732" w:rsidRPr="005E4B14" w:rsidRDefault="00733732" w:rsidP="009D2C64">
            <w:pPr>
              <w:jc w:val="center"/>
            </w:pPr>
            <w:r w:rsidRPr="005E4B14">
              <w:t xml:space="preserve">№ </w:t>
            </w:r>
            <w:proofErr w:type="gramStart"/>
            <w:r w:rsidRPr="005E4B14">
              <w:t>п</w:t>
            </w:r>
            <w:proofErr w:type="gramEnd"/>
            <w:r w:rsidRPr="005E4B14">
              <w:t>/п</w:t>
            </w:r>
          </w:p>
        </w:tc>
        <w:tc>
          <w:tcPr>
            <w:tcW w:w="2892" w:type="dxa"/>
            <w:vMerge w:val="restart"/>
          </w:tcPr>
          <w:p w:rsidR="00733732" w:rsidRPr="005E4B14" w:rsidRDefault="00733732" w:rsidP="009D2C64">
            <w:pPr>
              <w:jc w:val="center"/>
            </w:pPr>
            <w:r w:rsidRPr="005E4B14">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tcPr>
          <w:p w:rsidR="00733732" w:rsidRPr="005E4B14" w:rsidRDefault="00733732" w:rsidP="009D2C64">
            <w:pPr>
              <w:jc w:val="center"/>
            </w:pPr>
            <w:proofErr w:type="gramStart"/>
            <w:r w:rsidRPr="005E4B14">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tc>
        <w:tc>
          <w:tcPr>
            <w:tcW w:w="2936" w:type="dxa"/>
            <w:vMerge w:val="restart"/>
          </w:tcPr>
          <w:p w:rsidR="00733732" w:rsidRPr="005E4B14" w:rsidRDefault="00733732" w:rsidP="009D2C64">
            <w:pPr>
              <w:jc w:val="center"/>
            </w:pPr>
            <w:r w:rsidRPr="005E4B14">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733732" w:rsidRPr="005E4B14" w:rsidTr="009D2C64">
        <w:tc>
          <w:tcPr>
            <w:tcW w:w="567" w:type="dxa"/>
            <w:vMerge/>
          </w:tcPr>
          <w:p w:rsidR="00733732" w:rsidRPr="005E4B14" w:rsidRDefault="00733732" w:rsidP="009D2C64">
            <w:pPr>
              <w:jc w:val="center"/>
            </w:pPr>
          </w:p>
        </w:tc>
        <w:tc>
          <w:tcPr>
            <w:tcW w:w="2892" w:type="dxa"/>
            <w:vMerge/>
          </w:tcPr>
          <w:p w:rsidR="00733732" w:rsidRPr="005E4B14" w:rsidRDefault="00733732" w:rsidP="009D2C64">
            <w:pPr>
              <w:jc w:val="center"/>
            </w:pPr>
          </w:p>
        </w:tc>
        <w:tc>
          <w:tcPr>
            <w:tcW w:w="170" w:type="dxa"/>
            <w:tcBorders>
              <w:top w:val="nil"/>
              <w:bottom w:val="nil"/>
              <w:right w:val="nil"/>
            </w:tcBorders>
            <w:vAlign w:val="bottom"/>
          </w:tcPr>
          <w:p w:rsidR="00733732" w:rsidRPr="005E4B14" w:rsidRDefault="00733732" w:rsidP="009D2C64">
            <w:pPr>
              <w:jc w:val="center"/>
            </w:pPr>
          </w:p>
        </w:tc>
        <w:tc>
          <w:tcPr>
            <w:tcW w:w="3062" w:type="dxa"/>
            <w:tcBorders>
              <w:top w:val="nil"/>
              <w:left w:val="nil"/>
              <w:right w:val="nil"/>
            </w:tcBorders>
            <w:vAlign w:val="bottom"/>
          </w:tcPr>
          <w:p w:rsidR="00733732" w:rsidRPr="005E4B14" w:rsidRDefault="00733732" w:rsidP="009D2C64">
            <w:pPr>
              <w:jc w:val="center"/>
            </w:pPr>
          </w:p>
        </w:tc>
        <w:tc>
          <w:tcPr>
            <w:tcW w:w="182" w:type="dxa"/>
            <w:tcBorders>
              <w:top w:val="nil"/>
              <w:left w:val="nil"/>
              <w:bottom w:val="nil"/>
            </w:tcBorders>
            <w:vAlign w:val="bottom"/>
          </w:tcPr>
          <w:p w:rsidR="00733732" w:rsidRPr="005E4B14" w:rsidRDefault="00733732" w:rsidP="009D2C64">
            <w:pPr>
              <w:jc w:val="center"/>
            </w:pPr>
          </w:p>
        </w:tc>
        <w:tc>
          <w:tcPr>
            <w:tcW w:w="2936" w:type="dxa"/>
            <w:vMerge/>
          </w:tcPr>
          <w:p w:rsidR="00733732" w:rsidRPr="005E4B14" w:rsidRDefault="00733732" w:rsidP="009D2C64">
            <w:pPr>
              <w:jc w:val="center"/>
            </w:pPr>
          </w:p>
        </w:tc>
      </w:tr>
      <w:tr w:rsidR="00733732" w:rsidRPr="005E4B14" w:rsidTr="009D2C64">
        <w:tc>
          <w:tcPr>
            <w:tcW w:w="567" w:type="dxa"/>
            <w:vMerge/>
          </w:tcPr>
          <w:p w:rsidR="00733732" w:rsidRPr="005E4B14" w:rsidRDefault="00733732" w:rsidP="009D2C64">
            <w:pPr>
              <w:jc w:val="center"/>
            </w:pPr>
          </w:p>
        </w:tc>
        <w:tc>
          <w:tcPr>
            <w:tcW w:w="2892" w:type="dxa"/>
            <w:vMerge/>
          </w:tcPr>
          <w:p w:rsidR="00733732" w:rsidRPr="005E4B14" w:rsidRDefault="00733732" w:rsidP="009D2C64">
            <w:pPr>
              <w:jc w:val="center"/>
            </w:pPr>
          </w:p>
        </w:tc>
        <w:tc>
          <w:tcPr>
            <w:tcW w:w="170" w:type="dxa"/>
            <w:tcBorders>
              <w:top w:val="nil"/>
              <w:right w:val="nil"/>
            </w:tcBorders>
          </w:tcPr>
          <w:p w:rsidR="00733732" w:rsidRPr="005E4B14" w:rsidRDefault="00733732" w:rsidP="009D2C64">
            <w:pPr>
              <w:jc w:val="center"/>
            </w:pPr>
          </w:p>
        </w:tc>
        <w:tc>
          <w:tcPr>
            <w:tcW w:w="3062" w:type="dxa"/>
            <w:tcBorders>
              <w:left w:val="nil"/>
              <w:right w:val="nil"/>
            </w:tcBorders>
          </w:tcPr>
          <w:p w:rsidR="00733732" w:rsidRPr="005E4B14" w:rsidRDefault="00733732" w:rsidP="009D2C64">
            <w:pPr>
              <w:jc w:val="center"/>
            </w:pPr>
            <w:r w:rsidRPr="005E4B14">
              <w:t>(дата направления уведомления)</w:t>
            </w:r>
          </w:p>
        </w:tc>
        <w:tc>
          <w:tcPr>
            <w:tcW w:w="182" w:type="dxa"/>
            <w:tcBorders>
              <w:top w:val="nil"/>
              <w:left w:val="nil"/>
            </w:tcBorders>
          </w:tcPr>
          <w:p w:rsidR="00733732" w:rsidRPr="005E4B14" w:rsidRDefault="00733732" w:rsidP="009D2C64">
            <w:pPr>
              <w:jc w:val="center"/>
            </w:pPr>
          </w:p>
        </w:tc>
        <w:tc>
          <w:tcPr>
            <w:tcW w:w="2936" w:type="dxa"/>
            <w:vMerge/>
          </w:tcPr>
          <w:p w:rsidR="00733732" w:rsidRPr="005E4B14" w:rsidRDefault="00733732" w:rsidP="009D2C64">
            <w:pPr>
              <w:jc w:val="center"/>
            </w:pPr>
          </w:p>
        </w:tc>
      </w:tr>
      <w:tr w:rsidR="00733732" w:rsidRPr="005E4B14" w:rsidTr="009D2C64">
        <w:tc>
          <w:tcPr>
            <w:tcW w:w="567" w:type="dxa"/>
          </w:tcPr>
          <w:p w:rsidR="00733732" w:rsidRPr="005E4B14" w:rsidRDefault="00733732" w:rsidP="009D2C64">
            <w:pPr>
              <w:jc w:val="center"/>
            </w:pPr>
            <w:r w:rsidRPr="005E4B14">
              <w:t>3.1</w:t>
            </w:r>
          </w:p>
        </w:tc>
        <w:tc>
          <w:tcPr>
            <w:tcW w:w="2892" w:type="dxa"/>
          </w:tcPr>
          <w:p w:rsidR="00733732" w:rsidRPr="005E4B14" w:rsidRDefault="00733732" w:rsidP="009D2C64">
            <w:pPr>
              <w:ind w:right="57"/>
            </w:pPr>
            <w:r w:rsidRPr="005E4B14">
              <w:t>Количество надземных этажей</w:t>
            </w:r>
          </w:p>
        </w:tc>
        <w:tc>
          <w:tcPr>
            <w:tcW w:w="3414" w:type="dxa"/>
            <w:gridSpan w:val="3"/>
          </w:tcPr>
          <w:p w:rsidR="00733732" w:rsidRPr="005E4B14" w:rsidRDefault="00733732" w:rsidP="009D2C64">
            <w:pPr>
              <w:jc w:val="center"/>
            </w:pPr>
          </w:p>
        </w:tc>
        <w:tc>
          <w:tcPr>
            <w:tcW w:w="2936" w:type="dxa"/>
          </w:tcPr>
          <w:p w:rsidR="00733732" w:rsidRPr="005E4B14" w:rsidRDefault="00733732" w:rsidP="009D2C64">
            <w:pPr>
              <w:jc w:val="center"/>
            </w:pPr>
          </w:p>
        </w:tc>
      </w:tr>
      <w:tr w:rsidR="00733732" w:rsidRPr="005E4B14" w:rsidTr="009D2C64">
        <w:tc>
          <w:tcPr>
            <w:tcW w:w="567" w:type="dxa"/>
          </w:tcPr>
          <w:p w:rsidR="00733732" w:rsidRPr="005E4B14" w:rsidRDefault="00733732" w:rsidP="009D2C64">
            <w:pPr>
              <w:jc w:val="center"/>
            </w:pPr>
            <w:r w:rsidRPr="005E4B14">
              <w:t>3.2</w:t>
            </w:r>
          </w:p>
        </w:tc>
        <w:tc>
          <w:tcPr>
            <w:tcW w:w="2892" w:type="dxa"/>
          </w:tcPr>
          <w:p w:rsidR="00733732" w:rsidRPr="005E4B14" w:rsidRDefault="00733732" w:rsidP="009D2C64">
            <w:pPr>
              <w:ind w:right="57"/>
            </w:pPr>
            <w:r w:rsidRPr="005E4B14">
              <w:t>Высота</w:t>
            </w:r>
          </w:p>
        </w:tc>
        <w:tc>
          <w:tcPr>
            <w:tcW w:w="3414" w:type="dxa"/>
            <w:gridSpan w:val="3"/>
          </w:tcPr>
          <w:p w:rsidR="00733732" w:rsidRPr="005E4B14" w:rsidRDefault="00733732" w:rsidP="009D2C64">
            <w:pPr>
              <w:jc w:val="center"/>
            </w:pPr>
          </w:p>
        </w:tc>
        <w:tc>
          <w:tcPr>
            <w:tcW w:w="2936" w:type="dxa"/>
          </w:tcPr>
          <w:p w:rsidR="00733732" w:rsidRPr="005E4B14" w:rsidRDefault="00733732" w:rsidP="009D2C64">
            <w:pPr>
              <w:jc w:val="center"/>
            </w:pPr>
          </w:p>
        </w:tc>
      </w:tr>
      <w:tr w:rsidR="00733732" w:rsidRPr="005E4B14" w:rsidTr="009D2C64">
        <w:tc>
          <w:tcPr>
            <w:tcW w:w="567" w:type="dxa"/>
          </w:tcPr>
          <w:p w:rsidR="00733732" w:rsidRPr="005E4B14" w:rsidRDefault="00733732" w:rsidP="009D2C64">
            <w:pPr>
              <w:jc w:val="center"/>
            </w:pPr>
            <w:r w:rsidRPr="005E4B14">
              <w:t>3.3</w:t>
            </w:r>
          </w:p>
        </w:tc>
        <w:tc>
          <w:tcPr>
            <w:tcW w:w="2892" w:type="dxa"/>
          </w:tcPr>
          <w:p w:rsidR="00733732" w:rsidRPr="005E4B14" w:rsidRDefault="00733732" w:rsidP="009D2C64">
            <w:pPr>
              <w:ind w:right="57"/>
            </w:pPr>
            <w:r w:rsidRPr="005E4B14">
              <w:t>Сведения об отступах от границ земельного участка</w:t>
            </w:r>
          </w:p>
        </w:tc>
        <w:tc>
          <w:tcPr>
            <w:tcW w:w="3414" w:type="dxa"/>
            <w:gridSpan w:val="3"/>
          </w:tcPr>
          <w:p w:rsidR="00733732" w:rsidRPr="005E4B14" w:rsidRDefault="00733732" w:rsidP="009D2C64">
            <w:pPr>
              <w:jc w:val="center"/>
            </w:pPr>
          </w:p>
        </w:tc>
        <w:tc>
          <w:tcPr>
            <w:tcW w:w="2936" w:type="dxa"/>
          </w:tcPr>
          <w:p w:rsidR="00733732" w:rsidRPr="005E4B14" w:rsidRDefault="00733732" w:rsidP="009D2C64">
            <w:pPr>
              <w:jc w:val="center"/>
            </w:pPr>
          </w:p>
        </w:tc>
      </w:tr>
      <w:tr w:rsidR="00733732" w:rsidRPr="005E4B14" w:rsidTr="009D2C64">
        <w:tc>
          <w:tcPr>
            <w:tcW w:w="567" w:type="dxa"/>
          </w:tcPr>
          <w:p w:rsidR="00733732" w:rsidRPr="005E4B14" w:rsidRDefault="00733732" w:rsidP="009D2C64">
            <w:pPr>
              <w:jc w:val="center"/>
            </w:pPr>
            <w:r w:rsidRPr="005E4B14">
              <w:t>3.4</w:t>
            </w:r>
          </w:p>
        </w:tc>
        <w:tc>
          <w:tcPr>
            <w:tcW w:w="2892" w:type="dxa"/>
          </w:tcPr>
          <w:p w:rsidR="00733732" w:rsidRPr="005E4B14" w:rsidRDefault="00733732" w:rsidP="009D2C64">
            <w:pPr>
              <w:ind w:right="57"/>
            </w:pPr>
            <w:r w:rsidRPr="005E4B14">
              <w:t>Площадь застройки</w:t>
            </w:r>
          </w:p>
        </w:tc>
        <w:tc>
          <w:tcPr>
            <w:tcW w:w="3414" w:type="dxa"/>
            <w:gridSpan w:val="3"/>
          </w:tcPr>
          <w:p w:rsidR="00733732" w:rsidRPr="005E4B14" w:rsidRDefault="00733732" w:rsidP="009D2C64">
            <w:pPr>
              <w:jc w:val="center"/>
            </w:pPr>
          </w:p>
        </w:tc>
        <w:tc>
          <w:tcPr>
            <w:tcW w:w="2936" w:type="dxa"/>
          </w:tcPr>
          <w:p w:rsidR="00733732" w:rsidRPr="005E4B14" w:rsidRDefault="00733732" w:rsidP="009D2C64">
            <w:pPr>
              <w:jc w:val="center"/>
            </w:pPr>
          </w:p>
        </w:tc>
      </w:tr>
    </w:tbl>
    <w:p w:rsidR="00733732" w:rsidRPr="005E4B14" w:rsidRDefault="00733732" w:rsidP="009D2C64"/>
    <w:p w:rsidR="00090498" w:rsidRPr="005E4B14" w:rsidRDefault="00090498" w:rsidP="009D2C64">
      <w:pPr>
        <w:spacing w:before="240" w:after="240"/>
        <w:jc w:val="center"/>
        <w:rPr>
          <w:b/>
        </w:rPr>
      </w:pPr>
      <w:r w:rsidRPr="005E4B14">
        <w:rPr>
          <w:b/>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090498" w:rsidRPr="004D4A83" w:rsidRDefault="00090498" w:rsidP="009D2C64">
      <w:pPr>
        <w:autoSpaceDE w:val="0"/>
        <w:autoSpaceDN w:val="0"/>
        <w:adjustRightInd w:val="0"/>
        <w:jc w:val="both"/>
        <w:outlineLvl w:val="0"/>
        <w:rPr>
          <w:sz w:val="28"/>
          <w:szCs w:val="28"/>
          <w:highlight w:val="green"/>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9843"/>
      </w:tblGrid>
      <w:tr w:rsidR="00090498" w:rsidRPr="004D4A83" w:rsidTr="009D2C64">
        <w:tc>
          <w:tcPr>
            <w:tcW w:w="9843" w:type="dxa"/>
            <w:tcBorders>
              <w:top w:val="single" w:sz="4" w:space="0" w:color="auto"/>
              <w:left w:val="single" w:sz="4" w:space="0" w:color="auto"/>
              <w:right w:val="single" w:sz="4" w:space="0" w:color="auto"/>
            </w:tcBorders>
          </w:tcPr>
          <w:p w:rsidR="00090498" w:rsidRPr="004D4A83" w:rsidRDefault="00090498" w:rsidP="009D2C64">
            <w:pPr>
              <w:autoSpaceDE w:val="0"/>
              <w:autoSpaceDN w:val="0"/>
              <w:adjustRightInd w:val="0"/>
              <w:rPr>
                <w:sz w:val="28"/>
                <w:szCs w:val="28"/>
                <w:highlight w:val="green"/>
              </w:rPr>
            </w:pPr>
          </w:p>
        </w:tc>
      </w:tr>
      <w:tr w:rsidR="00090498" w:rsidRPr="004D4A83" w:rsidTr="009D2C64">
        <w:tc>
          <w:tcPr>
            <w:tcW w:w="9843" w:type="dxa"/>
            <w:tcBorders>
              <w:left w:val="single" w:sz="4" w:space="0" w:color="auto"/>
              <w:right w:val="single" w:sz="4" w:space="0" w:color="auto"/>
            </w:tcBorders>
          </w:tcPr>
          <w:p w:rsidR="00090498" w:rsidRPr="004D4A83" w:rsidRDefault="00090498" w:rsidP="009D2C64">
            <w:pPr>
              <w:autoSpaceDE w:val="0"/>
              <w:autoSpaceDN w:val="0"/>
              <w:adjustRightInd w:val="0"/>
              <w:ind w:right="-62"/>
              <w:rPr>
                <w:sz w:val="28"/>
                <w:szCs w:val="28"/>
                <w:highlight w:val="green"/>
              </w:rPr>
            </w:pPr>
          </w:p>
        </w:tc>
      </w:tr>
      <w:tr w:rsidR="00090498" w:rsidRPr="004D4A83" w:rsidTr="009D2C64">
        <w:tc>
          <w:tcPr>
            <w:tcW w:w="9843" w:type="dxa"/>
            <w:tcBorders>
              <w:left w:val="single" w:sz="4" w:space="0" w:color="auto"/>
              <w:right w:val="single" w:sz="4" w:space="0" w:color="auto"/>
            </w:tcBorders>
          </w:tcPr>
          <w:p w:rsidR="00090498" w:rsidRPr="004D4A83" w:rsidRDefault="00090498" w:rsidP="009D2C64">
            <w:pPr>
              <w:autoSpaceDE w:val="0"/>
              <w:autoSpaceDN w:val="0"/>
              <w:adjustRightInd w:val="0"/>
              <w:rPr>
                <w:sz w:val="28"/>
                <w:szCs w:val="28"/>
                <w:highlight w:val="green"/>
              </w:rPr>
            </w:pPr>
          </w:p>
        </w:tc>
      </w:tr>
      <w:tr w:rsidR="00090498" w:rsidRPr="004D4A83" w:rsidTr="009D2C64">
        <w:tc>
          <w:tcPr>
            <w:tcW w:w="9843" w:type="dxa"/>
            <w:tcBorders>
              <w:left w:val="single" w:sz="4" w:space="0" w:color="auto"/>
              <w:right w:val="single" w:sz="4" w:space="0" w:color="auto"/>
            </w:tcBorders>
          </w:tcPr>
          <w:p w:rsidR="00090498" w:rsidRPr="004D4A83" w:rsidRDefault="00090498" w:rsidP="009D2C64">
            <w:pPr>
              <w:autoSpaceDE w:val="0"/>
              <w:autoSpaceDN w:val="0"/>
              <w:adjustRightInd w:val="0"/>
              <w:rPr>
                <w:sz w:val="28"/>
                <w:szCs w:val="28"/>
                <w:highlight w:val="green"/>
              </w:rPr>
            </w:pPr>
          </w:p>
        </w:tc>
      </w:tr>
      <w:tr w:rsidR="00090498" w:rsidRPr="004D4A83" w:rsidTr="009D2C64">
        <w:tc>
          <w:tcPr>
            <w:tcW w:w="9843" w:type="dxa"/>
            <w:tcBorders>
              <w:left w:val="single" w:sz="4" w:space="0" w:color="auto"/>
              <w:bottom w:val="single" w:sz="4" w:space="0" w:color="auto"/>
              <w:right w:val="single" w:sz="4" w:space="0" w:color="auto"/>
            </w:tcBorders>
          </w:tcPr>
          <w:p w:rsidR="00090498" w:rsidRPr="004D4A83" w:rsidRDefault="00090498" w:rsidP="009D2C64">
            <w:pPr>
              <w:autoSpaceDE w:val="0"/>
              <w:autoSpaceDN w:val="0"/>
              <w:adjustRightInd w:val="0"/>
              <w:rPr>
                <w:sz w:val="28"/>
                <w:szCs w:val="28"/>
                <w:highlight w:val="green"/>
              </w:rPr>
            </w:pPr>
          </w:p>
        </w:tc>
      </w:tr>
    </w:tbl>
    <w:p w:rsidR="00090498" w:rsidRDefault="00090498" w:rsidP="009D2C64">
      <w:pPr>
        <w:autoSpaceDE w:val="0"/>
        <w:autoSpaceDN w:val="0"/>
        <w:adjustRightInd w:val="0"/>
        <w:jc w:val="both"/>
        <w:rPr>
          <w:sz w:val="28"/>
          <w:szCs w:val="28"/>
          <w:highlight w:val="green"/>
        </w:rPr>
      </w:pPr>
    </w:p>
    <w:p w:rsidR="00AA42DA" w:rsidRPr="009D2C64" w:rsidRDefault="00AA42DA" w:rsidP="009D2C64">
      <w:pPr>
        <w:autoSpaceDE w:val="0"/>
        <w:autoSpaceDN w:val="0"/>
        <w:adjustRightInd w:val="0"/>
        <w:jc w:val="center"/>
        <w:outlineLvl w:val="0"/>
        <w:rPr>
          <w:b/>
        </w:rPr>
      </w:pPr>
      <w:r w:rsidRPr="009D2C64">
        <w:rPr>
          <w:b/>
        </w:rPr>
        <w:lastRenderedPageBreak/>
        <w:t xml:space="preserve">5. Сведения о договоре строительного подряда с использованием счета </w:t>
      </w:r>
      <w:proofErr w:type="spellStart"/>
      <w:r w:rsidRPr="009D2C64">
        <w:rPr>
          <w:b/>
        </w:rPr>
        <w:t>эскроу</w:t>
      </w:r>
      <w:proofErr w:type="spellEnd"/>
      <w:r w:rsidRPr="009D2C64">
        <w:rPr>
          <w:b/>
        </w:rPr>
        <w:t xml:space="preserve"> </w:t>
      </w:r>
    </w:p>
    <w:p w:rsidR="00AA42DA" w:rsidRPr="009D2C64" w:rsidRDefault="00AA42DA" w:rsidP="009D2C64">
      <w:pPr>
        <w:autoSpaceDE w:val="0"/>
        <w:autoSpaceDN w:val="0"/>
        <w:adjustRightInd w:val="0"/>
        <w:jc w:val="center"/>
        <w:outlineLvl w:val="0"/>
        <w:rPr>
          <w:b/>
        </w:rPr>
      </w:pPr>
      <w:proofErr w:type="gramStart"/>
      <w:r w:rsidRPr="009D2C64">
        <w:rPr>
          <w:b/>
        </w:rPr>
        <w:t>(в случае строительства объекта индивидуального жилищного строительства</w:t>
      </w:r>
      <w:proofErr w:type="gramEnd"/>
    </w:p>
    <w:p w:rsidR="00AA42DA" w:rsidRPr="009D2C64" w:rsidRDefault="00AA42DA" w:rsidP="009D2C64">
      <w:pPr>
        <w:autoSpaceDE w:val="0"/>
        <w:autoSpaceDN w:val="0"/>
        <w:adjustRightInd w:val="0"/>
        <w:jc w:val="center"/>
        <w:outlineLvl w:val="0"/>
        <w:rPr>
          <w:b/>
        </w:rPr>
      </w:pPr>
      <w:r w:rsidRPr="009D2C64">
        <w:rPr>
          <w:b/>
        </w:rPr>
        <w:t xml:space="preserve">в соответствии с Федеральным </w:t>
      </w:r>
      <w:hyperlink r:id="rId31" w:history="1">
        <w:r w:rsidRPr="009D2C64">
          <w:rPr>
            <w:b/>
            <w:color w:val="0000FF"/>
          </w:rPr>
          <w:t>законом</w:t>
        </w:r>
      </w:hyperlink>
      <w:r w:rsidRPr="009D2C64">
        <w:rPr>
          <w:b/>
        </w:rPr>
        <w:t xml:space="preserve"> от 22 июля 2024 г.</w:t>
      </w:r>
    </w:p>
    <w:p w:rsidR="00AA42DA" w:rsidRPr="009D2C64" w:rsidRDefault="00AA42DA" w:rsidP="009D2C64">
      <w:pPr>
        <w:autoSpaceDE w:val="0"/>
        <w:autoSpaceDN w:val="0"/>
        <w:adjustRightInd w:val="0"/>
        <w:jc w:val="center"/>
        <w:outlineLvl w:val="0"/>
        <w:rPr>
          <w:b/>
        </w:rPr>
      </w:pPr>
      <w:r w:rsidRPr="009D2C64">
        <w:rPr>
          <w:b/>
        </w:rPr>
        <w:t>N 186-ФЗ «О строительстве жилых домов по договорам</w:t>
      </w:r>
    </w:p>
    <w:p w:rsidR="00AA42DA" w:rsidRPr="009D2C64" w:rsidRDefault="00AA42DA" w:rsidP="009D2C64">
      <w:pPr>
        <w:autoSpaceDE w:val="0"/>
        <w:autoSpaceDN w:val="0"/>
        <w:adjustRightInd w:val="0"/>
        <w:jc w:val="center"/>
        <w:outlineLvl w:val="0"/>
        <w:rPr>
          <w:b/>
        </w:rPr>
      </w:pPr>
      <w:r w:rsidRPr="009D2C64">
        <w:rPr>
          <w:b/>
        </w:rPr>
        <w:t xml:space="preserve">строительного подряда с использованием счетов </w:t>
      </w:r>
      <w:proofErr w:type="spellStart"/>
      <w:r w:rsidRPr="009D2C64">
        <w:rPr>
          <w:b/>
        </w:rPr>
        <w:t>эскроу</w:t>
      </w:r>
      <w:proofErr w:type="spellEnd"/>
      <w:r w:rsidRPr="009D2C64">
        <w:rPr>
          <w:b/>
        </w:rPr>
        <w:t>»)</w:t>
      </w:r>
    </w:p>
    <w:p w:rsidR="00AA42DA" w:rsidRPr="009D2C64" w:rsidRDefault="00AA42DA" w:rsidP="009D2C64">
      <w:pPr>
        <w:autoSpaceDE w:val="0"/>
        <w:autoSpaceDN w:val="0"/>
        <w:adjustRightInd w:val="0"/>
        <w:jc w:val="center"/>
        <w:outlineLvl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AA42DA" w:rsidRPr="009D2C64">
        <w:tc>
          <w:tcPr>
            <w:tcW w:w="85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center"/>
            </w:pPr>
            <w:r w:rsidRPr="009D2C64">
              <w:t>5.1</w:t>
            </w:r>
          </w:p>
        </w:tc>
        <w:tc>
          <w:tcPr>
            <w:tcW w:w="468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both"/>
            </w:pPr>
            <w:r w:rsidRPr="009D2C64">
              <w:t>Номер</w:t>
            </w:r>
          </w:p>
        </w:tc>
        <w:tc>
          <w:tcPr>
            <w:tcW w:w="3515"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pPr>
          </w:p>
        </w:tc>
      </w:tr>
      <w:tr w:rsidR="00AA42DA" w:rsidRPr="009D2C64">
        <w:tc>
          <w:tcPr>
            <w:tcW w:w="85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center"/>
            </w:pPr>
            <w:r w:rsidRPr="009D2C64">
              <w:t>5.2</w:t>
            </w:r>
          </w:p>
        </w:tc>
        <w:tc>
          <w:tcPr>
            <w:tcW w:w="468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both"/>
            </w:pPr>
            <w:r w:rsidRPr="009D2C64">
              <w:t>Дата заключения</w:t>
            </w:r>
          </w:p>
        </w:tc>
        <w:tc>
          <w:tcPr>
            <w:tcW w:w="3515"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pPr>
          </w:p>
        </w:tc>
      </w:tr>
      <w:tr w:rsidR="00AA42DA" w:rsidRPr="009D2C64">
        <w:tc>
          <w:tcPr>
            <w:tcW w:w="85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center"/>
            </w:pPr>
            <w:r w:rsidRPr="009D2C64">
              <w:t>5.3</w:t>
            </w:r>
          </w:p>
        </w:tc>
        <w:tc>
          <w:tcPr>
            <w:tcW w:w="468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both"/>
            </w:pPr>
            <w:r w:rsidRPr="009D2C64">
              <w:t>Место заключения</w:t>
            </w:r>
          </w:p>
        </w:tc>
        <w:tc>
          <w:tcPr>
            <w:tcW w:w="3515"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pPr>
          </w:p>
        </w:tc>
      </w:tr>
      <w:tr w:rsidR="00AA42DA" w:rsidRPr="009D2C64">
        <w:tc>
          <w:tcPr>
            <w:tcW w:w="85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center"/>
            </w:pPr>
            <w:r w:rsidRPr="009D2C64">
              <w:t>5.4</w:t>
            </w:r>
          </w:p>
        </w:tc>
        <w:tc>
          <w:tcPr>
            <w:tcW w:w="468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both"/>
            </w:pPr>
            <w:r w:rsidRPr="009D2C64">
              <w:t>Дата внесения сведений о договоре строительного подряда в единую информационную систему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pPr>
          </w:p>
        </w:tc>
      </w:tr>
    </w:tbl>
    <w:p w:rsidR="00AA42DA" w:rsidRPr="009D2C64" w:rsidRDefault="00AA42DA" w:rsidP="009D2C64">
      <w:pPr>
        <w:autoSpaceDE w:val="0"/>
        <w:autoSpaceDN w:val="0"/>
        <w:adjustRightInd w:val="0"/>
        <w:ind w:firstLine="540"/>
        <w:jc w:val="both"/>
      </w:pPr>
    </w:p>
    <w:p w:rsidR="00AA42DA" w:rsidRPr="009D2C64" w:rsidRDefault="00AA42DA" w:rsidP="009D2C64">
      <w:pPr>
        <w:autoSpaceDE w:val="0"/>
        <w:autoSpaceDN w:val="0"/>
        <w:adjustRightInd w:val="0"/>
        <w:jc w:val="center"/>
        <w:outlineLvl w:val="0"/>
        <w:rPr>
          <w:b/>
        </w:rPr>
      </w:pPr>
      <w:r w:rsidRPr="009D2C64">
        <w:rPr>
          <w:b/>
        </w:rPr>
        <w:t>6. Сведения о подрядчике, выполняющем работы</w:t>
      </w:r>
    </w:p>
    <w:p w:rsidR="00AA42DA" w:rsidRPr="009D2C64" w:rsidRDefault="00AA42DA" w:rsidP="009D2C64">
      <w:pPr>
        <w:autoSpaceDE w:val="0"/>
        <w:autoSpaceDN w:val="0"/>
        <w:adjustRightInd w:val="0"/>
        <w:jc w:val="center"/>
        <w:outlineLvl w:val="0"/>
        <w:rPr>
          <w:b/>
        </w:rPr>
      </w:pPr>
      <w:r w:rsidRPr="009D2C64">
        <w:rPr>
          <w:b/>
        </w:rPr>
        <w:t>по строительству объекта индивидуального жилищного строительства</w:t>
      </w:r>
    </w:p>
    <w:p w:rsidR="00AA42DA" w:rsidRPr="009D2C64" w:rsidRDefault="00AA42DA" w:rsidP="009D2C64">
      <w:pPr>
        <w:autoSpaceDE w:val="0"/>
        <w:autoSpaceDN w:val="0"/>
        <w:adjustRightInd w:val="0"/>
        <w:jc w:val="center"/>
        <w:outlineLvl w:val="0"/>
        <w:rPr>
          <w:b/>
        </w:rPr>
      </w:pPr>
      <w:r w:rsidRPr="009D2C64">
        <w:rPr>
          <w:b/>
        </w:rPr>
        <w:t xml:space="preserve">на основании договора строительного подряда с использованием счета </w:t>
      </w:r>
      <w:proofErr w:type="spellStart"/>
      <w:r w:rsidRPr="009D2C64">
        <w:rPr>
          <w:b/>
        </w:rPr>
        <w:t>эскроу</w:t>
      </w:r>
      <w:proofErr w:type="spellEnd"/>
      <w:r w:rsidRPr="009D2C64">
        <w:rPr>
          <w:b/>
        </w:rPr>
        <w:t xml:space="preserve"> </w:t>
      </w:r>
    </w:p>
    <w:p w:rsidR="00AA42DA" w:rsidRPr="009D2C64" w:rsidRDefault="00AA42DA" w:rsidP="009D2C64">
      <w:pPr>
        <w:autoSpaceDE w:val="0"/>
        <w:autoSpaceDN w:val="0"/>
        <w:adjustRightInd w:val="0"/>
        <w:jc w:val="center"/>
        <w:outlineLvl w:val="0"/>
        <w:rPr>
          <w:b/>
        </w:rPr>
      </w:pPr>
      <w:proofErr w:type="gramStart"/>
      <w:r w:rsidRPr="009D2C64">
        <w:rPr>
          <w:b/>
        </w:rPr>
        <w:t>(в случае строительства объекта индивидуального</w:t>
      </w:r>
      <w:proofErr w:type="gramEnd"/>
    </w:p>
    <w:p w:rsidR="00AA42DA" w:rsidRPr="009D2C64" w:rsidRDefault="00AA42DA" w:rsidP="009D2C64">
      <w:pPr>
        <w:autoSpaceDE w:val="0"/>
        <w:autoSpaceDN w:val="0"/>
        <w:adjustRightInd w:val="0"/>
        <w:jc w:val="center"/>
        <w:outlineLvl w:val="0"/>
        <w:rPr>
          <w:b/>
        </w:rPr>
      </w:pPr>
      <w:r w:rsidRPr="009D2C64">
        <w:rPr>
          <w:b/>
        </w:rPr>
        <w:t xml:space="preserve">жилищного строительства в соответствии с Федеральным </w:t>
      </w:r>
      <w:hyperlink r:id="rId32" w:history="1">
        <w:r w:rsidRPr="009D2C64">
          <w:rPr>
            <w:b/>
            <w:color w:val="0000FF"/>
          </w:rPr>
          <w:t>законом</w:t>
        </w:r>
      </w:hyperlink>
    </w:p>
    <w:p w:rsidR="00AA42DA" w:rsidRPr="009D2C64" w:rsidRDefault="00AA42DA" w:rsidP="009D2C64">
      <w:pPr>
        <w:autoSpaceDE w:val="0"/>
        <w:autoSpaceDN w:val="0"/>
        <w:adjustRightInd w:val="0"/>
        <w:jc w:val="center"/>
        <w:outlineLvl w:val="0"/>
        <w:rPr>
          <w:b/>
        </w:rPr>
      </w:pPr>
      <w:r w:rsidRPr="009D2C64">
        <w:rPr>
          <w:b/>
        </w:rPr>
        <w:t>от 22 июля 2024 г. N 186-ФЗ «О строительстве жилых домов</w:t>
      </w:r>
    </w:p>
    <w:p w:rsidR="00AA42DA" w:rsidRPr="009D2C64" w:rsidRDefault="00AA42DA" w:rsidP="009D2C64">
      <w:pPr>
        <w:autoSpaceDE w:val="0"/>
        <w:autoSpaceDN w:val="0"/>
        <w:adjustRightInd w:val="0"/>
        <w:jc w:val="center"/>
        <w:outlineLvl w:val="0"/>
        <w:rPr>
          <w:b/>
        </w:rPr>
      </w:pPr>
      <w:r w:rsidRPr="009D2C64">
        <w:rPr>
          <w:b/>
        </w:rPr>
        <w:t>по договорам строительного подряда с использованием</w:t>
      </w:r>
    </w:p>
    <w:p w:rsidR="00AA42DA" w:rsidRPr="009D2C64" w:rsidRDefault="00AA42DA" w:rsidP="009D2C64">
      <w:pPr>
        <w:autoSpaceDE w:val="0"/>
        <w:autoSpaceDN w:val="0"/>
        <w:adjustRightInd w:val="0"/>
        <w:jc w:val="center"/>
        <w:outlineLvl w:val="0"/>
        <w:rPr>
          <w:b/>
        </w:rPr>
      </w:pPr>
      <w:r w:rsidRPr="009D2C64">
        <w:rPr>
          <w:b/>
        </w:rPr>
        <w:t xml:space="preserve">счетов </w:t>
      </w:r>
      <w:proofErr w:type="spellStart"/>
      <w:r w:rsidRPr="009D2C64">
        <w:rPr>
          <w:b/>
        </w:rPr>
        <w:t>эскроу</w:t>
      </w:r>
      <w:proofErr w:type="spellEnd"/>
      <w:r w:rsidRPr="009D2C64">
        <w:rPr>
          <w:b/>
        </w:rPr>
        <w:t>»)</w:t>
      </w:r>
    </w:p>
    <w:p w:rsidR="00AA42DA" w:rsidRPr="009D2C64" w:rsidRDefault="00AA42DA" w:rsidP="009D2C64">
      <w:pPr>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AA42DA" w:rsidRPr="009D2C64">
        <w:tc>
          <w:tcPr>
            <w:tcW w:w="85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center"/>
            </w:pPr>
            <w:r w:rsidRPr="009D2C64">
              <w:t>6.1</w:t>
            </w:r>
          </w:p>
        </w:tc>
        <w:tc>
          <w:tcPr>
            <w:tcW w:w="468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both"/>
            </w:pPr>
            <w:r w:rsidRPr="009D2C64">
              <w:t>Сведения о юридическом лице, в случае если подрядчиком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pPr>
          </w:p>
        </w:tc>
      </w:tr>
      <w:tr w:rsidR="00AA42DA" w:rsidRPr="009D2C64">
        <w:tc>
          <w:tcPr>
            <w:tcW w:w="85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center"/>
            </w:pPr>
            <w:r w:rsidRPr="009D2C64">
              <w:t>6.1.1</w:t>
            </w:r>
          </w:p>
        </w:tc>
        <w:tc>
          <w:tcPr>
            <w:tcW w:w="468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both"/>
            </w:pPr>
            <w:r w:rsidRPr="009D2C64">
              <w:t>Наименование</w:t>
            </w:r>
          </w:p>
        </w:tc>
        <w:tc>
          <w:tcPr>
            <w:tcW w:w="3515"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pPr>
          </w:p>
        </w:tc>
      </w:tr>
      <w:tr w:rsidR="00AA42DA" w:rsidRPr="009D2C64">
        <w:tc>
          <w:tcPr>
            <w:tcW w:w="85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center"/>
            </w:pPr>
            <w:r w:rsidRPr="009D2C64">
              <w:t>6.1.2</w:t>
            </w:r>
          </w:p>
        </w:tc>
        <w:tc>
          <w:tcPr>
            <w:tcW w:w="468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both"/>
            </w:pPr>
            <w:r w:rsidRPr="009D2C64">
              <w:t>Место нахождения</w:t>
            </w:r>
          </w:p>
        </w:tc>
        <w:tc>
          <w:tcPr>
            <w:tcW w:w="3515"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pPr>
          </w:p>
        </w:tc>
      </w:tr>
      <w:tr w:rsidR="00AA42DA" w:rsidRPr="009D2C64">
        <w:tc>
          <w:tcPr>
            <w:tcW w:w="85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center"/>
            </w:pPr>
            <w:r w:rsidRPr="009D2C64">
              <w:t>6.1.3</w:t>
            </w:r>
          </w:p>
        </w:tc>
        <w:tc>
          <w:tcPr>
            <w:tcW w:w="468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both"/>
            </w:pPr>
            <w:r w:rsidRPr="009D2C64">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pPr>
          </w:p>
        </w:tc>
      </w:tr>
      <w:tr w:rsidR="00AA42DA" w:rsidRPr="009D2C64">
        <w:tc>
          <w:tcPr>
            <w:tcW w:w="85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center"/>
            </w:pPr>
            <w:r w:rsidRPr="009D2C64">
              <w:t>6.1.4</w:t>
            </w:r>
          </w:p>
        </w:tc>
        <w:tc>
          <w:tcPr>
            <w:tcW w:w="468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both"/>
            </w:pPr>
            <w:r w:rsidRPr="009D2C64">
              <w:t>Идентификационный номер налогоплательщика</w:t>
            </w:r>
          </w:p>
        </w:tc>
        <w:tc>
          <w:tcPr>
            <w:tcW w:w="3515"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pPr>
          </w:p>
        </w:tc>
      </w:tr>
      <w:tr w:rsidR="00AA42DA" w:rsidRPr="009D2C64">
        <w:tc>
          <w:tcPr>
            <w:tcW w:w="85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center"/>
            </w:pPr>
            <w:r w:rsidRPr="009D2C64">
              <w:t>6.1.5</w:t>
            </w:r>
          </w:p>
        </w:tc>
        <w:tc>
          <w:tcPr>
            <w:tcW w:w="468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both"/>
            </w:pPr>
            <w:r w:rsidRPr="009D2C64">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pPr>
          </w:p>
        </w:tc>
      </w:tr>
      <w:tr w:rsidR="00AA42DA" w:rsidRPr="009D2C64">
        <w:tc>
          <w:tcPr>
            <w:tcW w:w="85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center"/>
            </w:pPr>
            <w:r w:rsidRPr="009D2C64">
              <w:t>6.2</w:t>
            </w:r>
          </w:p>
        </w:tc>
        <w:tc>
          <w:tcPr>
            <w:tcW w:w="468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both"/>
            </w:pPr>
            <w:r w:rsidRPr="009D2C64">
              <w:t>Сведения об индивидуальном предпринимателе, в случае если подрядчиком является индивидуальный предприниматель:</w:t>
            </w:r>
          </w:p>
        </w:tc>
        <w:tc>
          <w:tcPr>
            <w:tcW w:w="3515"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pPr>
          </w:p>
        </w:tc>
      </w:tr>
      <w:tr w:rsidR="00AA42DA" w:rsidRPr="009D2C64">
        <w:tc>
          <w:tcPr>
            <w:tcW w:w="85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center"/>
            </w:pPr>
            <w:r w:rsidRPr="009D2C64">
              <w:t>6.2.1</w:t>
            </w:r>
          </w:p>
        </w:tc>
        <w:tc>
          <w:tcPr>
            <w:tcW w:w="468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both"/>
            </w:pPr>
            <w:r w:rsidRPr="009D2C64">
              <w:t>Фамилия, имя и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pPr>
          </w:p>
        </w:tc>
      </w:tr>
      <w:tr w:rsidR="00AA42DA" w:rsidRPr="009D2C64">
        <w:tc>
          <w:tcPr>
            <w:tcW w:w="85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center"/>
            </w:pPr>
            <w:r w:rsidRPr="009D2C64">
              <w:lastRenderedPageBreak/>
              <w:t>6.2.2</w:t>
            </w:r>
          </w:p>
        </w:tc>
        <w:tc>
          <w:tcPr>
            <w:tcW w:w="468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both"/>
            </w:pPr>
            <w:r w:rsidRPr="009D2C64">
              <w:t>Сведения о регистрации по месту жительства в Российской Федерации</w:t>
            </w:r>
          </w:p>
        </w:tc>
        <w:tc>
          <w:tcPr>
            <w:tcW w:w="3515"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pPr>
          </w:p>
        </w:tc>
      </w:tr>
      <w:tr w:rsidR="00AA42DA" w:rsidRPr="009D2C64">
        <w:tc>
          <w:tcPr>
            <w:tcW w:w="85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center"/>
            </w:pPr>
            <w:r w:rsidRPr="009D2C64">
              <w:t>6.2.3</w:t>
            </w:r>
          </w:p>
        </w:tc>
        <w:tc>
          <w:tcPr>
            <w:tcW w:w="468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both"/>
            </w:pPr>
            <w:r w:rsidRPr="009D2C64">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15"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pPr>
          </w:p>
        </w:tc>
      </w:tr>
      <w:tr w:rsidR="00AA42DA" w:rsidRPr="009D2C64">
        <w:tc>
          <w:tcPr>
            <w:tcW w:w="85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center"/>
            </w:pPr>
            <w:r w:rsidRPr="009D2C64">
              <w:t>6.2.4</w:t>
            </w:r>
          </w:p>
        </w:tc>
        <w:tc>
          <w:tcPr>
            <w:tcW w:w="468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both"/>
            </w:pPr>
            <w:r w:rsidRPr="009D2C64">
              <w:t>Идентификационный номер налогоплательщика</w:t>
            </w:r>
          </w:p>
        </w:tc>
        <w:tc>
          <w:tcPr>
            <w:tcW w:w="3515"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pPr>
          </w:p>
        </w:tc>
      </w:tr>
      <w:tr w:rsidR="00AA42DA" w:rsidRPr="00AA42DA">
        <w:tc>
          <w:tcPr>
            <w:tcW w:w="850" w:type="dxa"/>
            <w:tcBorders>
              <w:top w:val="single" w:sz="4" w:space="0" w:color="auto"/>
              <w:left w:val="single" w:sz="4" w:space="0" w:color="auto"/>
              <w:bottom w:val="single" w:sz="4" w:space="0" w:color="auto"/>
              <w:right w:val="single" w:sz="4" w:space="0" w:color="auto"/>
            </w:tcBorders>
          </w:tcPr>
          <w:p w:rsidR="00AA42DA" w:rsidRPr="009D2C64" w:rsidRDefault="00AA42DA" w:rsidP="009D2C64">
            <w:pPr>
              <w:autoSpaceDE w:val="0"/>
              <w:autoSpaceDN w:val="0"/>
              <w:adjustRightInd w:val="0"/>
              <w:jc w:val="center"/>
            </w:pPr>
            <w:r w:rsidRPr="009D2C64">
              <w:t>6.2.5</w:t>
            </w:r>
          </w:p>
        </w:tc>
        <w:tc>
          <w:tcPr>
            <w:tcW w:w="4680" w:type="dxa"/>
            <w:tcBorders>
              <w:top w:val="single" w:sz="4" w:space="0" w:color="auto"/>
              <w:left w:val="single" w:sz="4" w:space="0" w:color="auto"/>
              <w:bottom w:val="single" w:sz="4" w:space="0" w:color="auto"/>
              <w:right w:val="single" w:sz="4" w:space="0" w:color="auto"/>
            </w:tcBorders>
          </w:tcPr>
          <w:p w:rsidR="00AA42DA" w:rsidRPr="00AA42DA" w:rsidRDefault="00AA42DA" w:rsidP="009D2C64">
            <w:pPr>
              <w:autoSpaceDE w:val="0"/>
              <w:autoSpaceDN w:val="0"/>
              <w:adjustRightInd w:val="0"/>
              <w:jc w:val="both"/>
            </w:pPr>
            <w:r w:rsidRPr="009D2C64">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rsidR="00AA42DA" w:rsidRPr="00AA42DA" w:rsidRDefault="00AA42DA" w:rsidP="009D2C64">
            <w:pPr>
              <w:autoSpaceDE w:val="0"/>
              <w:autoSpaceDN w:val="0"/>
              <w:adjustRightInd w:val="0"/>
            </w:pPr>
          </w:p>
        </w:tc>
      </w:tr>
    </w:tbl>
    <w:p w:rsidR="00AA42DA" w:rsidRPr="004D4A83" w:rsidRDefault="00AA42DA" w:rsidP="009D2C64">
      <w:pPr>
        <w:autoSpaceDE w:val="0"/>
        <w:autoSpaceDN w:val="0"/>
        <w:adjustRightInd w:val="0"/>
        <w:jc w:val="both"/>
        <w:rPr>
          <w:sz w:val="28"/>
          <w:szCs w:val="28"/>
          <w:highlight w:val="green"/>
        </w:rPr>
      </w:pPr>
    </w:p>
    <w:p w:rsidR="00090498" w:rsidRPr="005E4B14" w:rsidRDefault="00090498" w:rsidP="009D2C64">
      <w:pPr>
        <w:ind w:right="57"/>
        <w:jc w:val="both"/>
      </w:pPr>
      <w:r w:rsidRPr="005E4B14">
        <w:t xml:space="preserve">    Почтовый адрес и (или) адрес электронной почты</w:t>
      </w:r>
      <w:r w:rsidR="00AC7725">
        <w:t>, номер телефона</w:t>
      </w:r>
      <w:r w:rsidRPr="005E4B14">
        <w:t xml:space="preserve"> для связи:</w:t>
      </w:r>
    </w:p>
    <w:p w:rsidR="00090498" w:rsidRPr="005E4B14" w:rsidRDefault="00090498" w:rsidP="009D2C64">
      <w:pPr>
        <w:ind w:right="57"/>
        <w:jc w:val="both"/>
      </w:pPr>
      <w:r w:rsidRPr="005E4B14">
        <w:t>___________________________________________________________________________</w:t>
      </w:r>
    </w:p>
    <w:p w:rsidR="00090498" w:rsidRPr="005E4B14" w:rsidRDefault="00090498" w:rsidP="009D2C64">
      <w:pPr>
        <w:ind w:right="57"/>
        <w:jc w:val="both"/>
      </w:pPr>
    </w:p>
    <w:p w:rsidR="00090498" w:rsidRPr="005E4B14" w:rsidRDefault="00090498" w:rsidP="009D2C64">
      <w:pPr>
        <w:ind w:right="57"/>
        <w:jc w:val="both"/>
      </w:pPr>
      <w:r w:rsidRPr="005E4B14">
        <w:t xml:space="preserve">    </w:t>
      </w:r>
      <w:proofErr w:type="gramStart"/>
      <w:r w:rsidRPr="005E4B14">
        <w:t>Уведомление о соответствии указанных в</w:t>
      </w:r>
      <w:r w:rsidR="004D4A83" w:rsidRPr="005E4B14">
        <w:t xml:space="preserve"> </w:t>
      </w:r>
      <w:r w:rsidRPr="005E4B14">
        <w:t>уведомлении  о  планируемых</w:t>
      </w:r>
      <w:r w:rsidR="004D4A83" w:rsidRPr="005E4B14">
        <w:t xml:space="preserve"> </w:t>
      </w:r>
      <w:r w:rsidRPr="005E4B14">
        <w:t>строительстве   или   реконструкции   объекта   индивидуального   жилищного</w:t>
      </w:r>
      <w:r w:rsidR="004D4A83" w:rsidRPr="005E4B14">
        <w:t xml:space="preserve"> </w:t>
      </w:r>
      <w:r w:rsidRPr="005E4B14">
        <w:t>строительства   или   садового   дома  параметров  объекта  индивидуального</w:t>
      </w:r>
      <w:r w:rsidR="004D4A83" w:rsidRPr="005E4B14">
        <w:t xml:space="preserve"> </w:t>
      </w:r>
      <w:r w:rsidRPr="005E4B14">
        <w:t>жилищного  строительства  или  садового  дома  установленным  параметрам  и</w:t>
      </w:r>
      <w:r w:rsidR="004D4A83" w:rsidRPr="005E4B14">
        <w:t xml:space="preserve"> </w:t>
      </w:r>
      <w:r w:rsidRPr="005E4B14">
        <w:t>допустимости размещения объекта индивидуального жилищного строительства или</w:t>
      </w:r>
      <w:r w:rsidR="004D4A83" w:rsidRPr="005E4B14">
        <w:t xml:space="preserve"> </w:t>
      </w:r>
      <w:r w:rsidRPr="005E4B14">
        <w:t>садового  дома  на  земельном  участке  либо  о  несоответствии указанных в</w:t>
      </w:r>
      <w:r w:rsidR="004D4A83" w:rsidRPr="005E4B14">
        <w:t xml:space="preserve"> </w:t>
      </w:r>
      <w:r w:rsidRPr="005E4B14">
        <w:t>уведомлении   о   планируемых   строительстве   или  реконструкции  объекта</w:t>
      </w:r>
      <w:r w:rsidR="004D4A83" w:rsidRPr="005E4B14">
        <w:t xml:space="preserve"> </w:t>
      </w:r>
      <w:r w:rsidRPr="005E4B14">
        <w:t>индивидуального   жилищного  строительства  или  садового  дома  параметров</w:t>
      </w:r>
      <w:proofErr w:type="gramEnd"/>
      <w:r w:rsidR="004D4A83" w:rsidRPr="005E4B14">
        <w:t xml:space="preserve"> </w:t>
      </w:r>
      <w:r w:rsidRPr="005E4B14">
        <w:t>объекта   индивидуального   жилищного   строительства   или  садового  дома</w:t>
      </w:r>
      <w:r w:rsidR="004D4A83" w:rsidRPr="005E4B14">
        <w:t xml:space="preserve"> </w:t>
      </w:r>
      <w:r w:rsidRPr="005E4B14">
        <w:t>установленным   параметрам   и   (или)  недопустимости  размещения  объекта</w:t>
      </w:r>
      <w:r w:rsidR="004D4A83" w:rsidRPr="005E4B14">
        <w:t xml:space="preserve"> </w:t>
      </w:r>
      <w:r w:rsidRPr="005E4B14">
        <w:t>индивидуального  жилищного  строительства  или  садового  дома на земельном</w:t>
      </w:r>
      <w:r w:rsidR="004D4A83" w:rsidRPr="005E4B14">
        <w:t xml:space="preserve"> </w:t>
      </w:r>
      <w:r w:rsidRPr="005E4B14">
        <w:t>участке прошу направить следующим способом:</w:t>
      </w:r>
    </w:p>
    <w:p w:rsidR="00090498" w:rsidRPr="005E4B14" w:rsidRDefault="00090498" w:rsidP="009D2C64">
      <w:pPr>
        <w:ind w:right="57"/>
        <w:jc w:val="both"/>
      </w:pPr>
      <w:r w:rsidRPr="005E4B14">
        <w:t>___________________________________________________________________________</w:t>
      </w:r>
    </w:p>
    <w:p w:rsidR="00090498" w:rsidRPr="005E4B14" w:rsidRDefault="00090498" w:rsidP="009D2C64">
      <w:pPr>
        <w:ind w:right="57"/>
        <w:jc w:val="both"/>
      </w:pPr>
      <w:r w:rsidRPr="005E4B14">
        <w:t>(путем  направления  на  почтовый адрес и (или) адрес электронной почты или</w:t>
      </w:r>
      <w:r w:rsidR="004D4A83" w:rsidRPr="005E4B14">
        <w:t xml:space="preserve"> </w:t>
      </w:r>
      <w:r w:rsidRPr="005E4B14">
        <w:t>нарочным в уполномоченном на выдачу разрешений на строительство федеральном</w:t>
      </w:r>
      <w:r w:rsidR="004D4A83" w:rsidRPr="005E4B14">
        <w:t xml:space="preserve"> </w:t>
      </w:r>
      <w:r w:rsidRPr="005E4B14">
        <w:t>органе   исполнительной   власти,  органе  исполнительной  власти  субъекта</w:t>
      </w:r>
      <w:r w:rsidR="004D4A83" w:rsidRPr="005E4B14">
        <w:t xml:space="preserve"> </w:t>
      </w:r>
      <w:r w:rsidRPr="005E4B14">
        <w:t>Российской  Федерации или органе местного самоуправления, в том числе через</w:t>
      </w:r>
      <w:r w:rsidR="004D4A83" w:rsidRPr="005E4B14">
        <w:t xml:space="preserve"> </w:t>
      </w:r>
      <w:r w:rsidRPr="005E4B14">
        <w:t>многофункциональный центр)</w:t>
      </w:r>
    </w:p>
    <w:p w:rsidR="00090498" w:rsidRPr="005E4B14" w:rsidRDefault="00090498" w:rsidP="009D2C64">
      <w:pPr>
        <w:ind w:right="57"/>
        <w:jc w:val="both"/>
      </w:pPr>
    </w:p>
    <w:p w:rsidR="00090498" w:rsidRPr="005E4B14" w:rsidRDefault="00090498" w:rsidP="009D2C64">
      <w:pPr>
        <w:ind w:right="57"/>
        <w:jc w:val="both"/>
      </w:pPr>
      <w:r w:rsidRPr="005E4B14">
        <w:t>Настоящим уведомлением я __________________________________________________</w:t>
      </w:r>
    </w:p>
    <w:p w:rsidR="00090498" w:rsidRPr="005E4B14" w:rsidRDefault="00090498" w:rsidP="009D2C64">
      <w:pPr>
        <w:ind w:right="57"/>
        <w:jc w:val="both"/>
      </w:pPr>
      <w:r w:rsidRPr="005E4B14">
        <w:t>___________________________________________________________________________</w:t>
      </w:r>
    </w:p>
    <w:p w:rsidR="00090498" w:rsidRPr="005E4B14" w:rsidRDefault="00090498" w:rsidP="009D2C64">
      <w:pPr>
        <w:ind w:right="57"/>
        <w:jc w:val="both"/>
      </w:pPr>
      <w:r w:rsidRPr="005E4B14">
        <w:t xml:space="preserve">                   </w:t>
      </w:r>
      <w:proofErr w:type="gramStart"/>
      <w:r w:rsidRPr="005E4B14">
        <w:t>(фамилия, имя, отчество (при наличии)</w:t>
      </w:r>
      <w:proofErr w:type="gramEnd"/>
    </w:p>
    <w:p w:rsidR="00090498" w:rsidRPr="005E4B14" w:rsidRDefault="00090498" w:rsidP="009D2C64">
      <w:pPr>
        <w:ind w:right="57"/>
        <w:jc w:val="both"/>
      </w:pPr>
      <w:r w:rsidRPr="005E4B14">
        <w:t>даю  согласие  на обработку персональных данных (в случае если застройщиком</w:t>
      </w:r>
      <w:r w:rsidR="004D4A83" w:rsidRPr="005E4B14">
        <w:t xml:space="preserve"> </w:t>
      </w:r>
      <w:r w:rsidRPr="005E4B14">
        <w:t>является физическое лицо).</w:t>
      </w:r>
    </w:p>
    <w:p w:rsidR="00090498" w:rsidRPr="005E4B14" w:rsidRDefault="00090498" w:rsidP="009D2C64">
      <w:pPr>
        <w:ind w:right="57"/>
        <w:jc w:val="both"/>
      </w:pPr>
    </w:p>
    <w:p w:rsidR="00090498" w:rsidRPr="005E4B14" w:rsidRDefault="00090498" w:rsidP="009D2C64">
      <w:pPr>
        <w:ind w:right="57"/>
        <w:jc w:val="both"/>
      </w:pPr>
      <w:r w:rsidRPr="005E4B14">
        <w:t>___________________________   ___________   _______________________________</w:t>
      </w:r>
    </w:p>
    <w:p w:rsidR="00090498" w:rsidRPr="005E4B14" w:rsidRDefault="00090498" w:rsidP="009D2C64">
      <w:pPr>
        <w:ind w:right="57"/>
        <w:jc w:val="both"/>
      </w:pPr>
      <w:r w:rsidRPr="005E4B14">
        <w:t xml:space="preserve"> </w:t>
      </w:r>
      <w:proofErr w:type="gramStart"/>
      <w:r w:rsidRPr="005E4B14">
        <w:t xml:space="preserve">(должность, в случае если     </w:t>
      </w:r>
      <w:r w:rsidR="004D4A83" w:rsidRPr="005E4B14">
        <w:t xml:space="preserve">           </w:t>
      </w:r>
      <w:r w:rsidRPr="005E4B14">
        <w:t xml:space="preserve">(подпись)         </w:t>
      </w:r>
      <w:r w:rsidR="004D4A83" w:rsidRPr="005E4B14">
        <w:t xml:space="preserve">   </w:t>
      </w:r>
      <w:r w:rsidRPr="005E4B14">
        <w:t>(расшифровка подписи)</w:t>
      </w:r>
      <w:proofErr w:type="gramEnd"/>
    </w:p>
    <w:p w:rsidR="00090498" w:rsidRPr="005E4B14" w:rsidRDefault="00090498" w:rsidP="009D2C64">
      <w:pPr>
        <w:ind w:right="57"/>
        <w:jc w:val="both"/>
      </w:pPr>
      <w:r w:rsidRPr="005E4B14">
        <w:t xml:space="preserve">   застройщиком является</w:t>
      </w:r>
    </w:p>
    <w:p w:rsidR="00090498" w:rsidRPr="005E4B14" w:rsidRDefault="00090498" w:rsidP="009D2C64">
      <w:pPr>
        <w:ind w:right="57"/>
        <w:jc w:val="both"/>
      </w:pPr>
      <w:r w:rsidRPr="005E4B14">
        <w:t xml:space="preserve">     юридическое лицо)</w:t>
      </w:r>
    </w:p>
    <w:p w:rsidR="00090498" w:rsidRPr="005E4B14" w:rsidRDefault="00090498" w:rsidP="009D2C64">
      <w:pPr>
        <w:ind w:right="57"/>
        <w:jc w:val="both"/>
      </w:pPr>
    </w:p>
    <w:p w:rsidR="00090498" w:rsidRPr="005E4B14" w:rsidRDefault="00090498" w:rsidP="009D2C64">
      <w:pPr>
        <w:ind w:right="57"/>
        <w:jc w:val="both"/>
      </w:pPr>
      <w:r w:rsidRPr="005E4B14">
        <w:t xml:space="preserve">            М.П.</w:t>
      </w:r>
    </w:p>
    <w:p w:rsidR="00090498" w:rsidRPr="005E4B14" w:rsidRDefault="00090498" w:rsidP="009D2C64">
      <w:pPr>
        <w:ind w:right="57"/>
        <w:jc w:val="both"/>
      </w:pPr>
      <w:r w:rsidRPr="005E4B14">
        <w:t xml:space="preserve">       (при наличии)</w:t>
      </w:r>
    </w:p>
    <w:p w:rsidR="00A22BCC" w:rsidRPr="00905DFA" w:rsidRDefault="00A22BCC" w:rsidP="009D2C64">
      <w:pPr>
        <w:autoSpaceDE w:val="0"/>
        <w:autoSpaceDN w:val="0"/>
        <w:adjustRightInd w:val="0"/>
        <w:jc w:val="both"/>
        <w:rPr>
          <w:bCs/>
          <w:sz w:val="28"/>
          <w:szCs w:val="28"/>
        </w:rPr>
      </w:pPr>
    </w:p>
    <w:p w:rsidR="001A5695" w:rsidRPr="00905DFA" w:rsidRDefault="001A5695" w:rsidP="00A22BCC">
      <w:pPr>
        <w:autoSpaceDE w:val="0"/>
        <w:autoSpaceDN w:val="0"/>
        <w:adjustRightInd w:val="0"/>
        <w:jc w:val="right"/>
        <w:rPr>
          <w:sz w:val="28"/>
          <w:szCs w:val="28"/>
        </w:rPr>
      </w:pPr>
    </w:p>
    <w:sectPr w:rsidR="001A5695" w:rsidRPr="00905DFA" w:rsidSect="009D2C64">
      <w:headerReference w:type="default" r:id="rId33"/>
      <w:pgSz w:w="11906" w:h="16838"/>
      <w:pgMar w:top="1134" w:right="567" w:bottom="1134" w:left="1701" w:header="13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499" w:rsidRDefault="006D0499">
      <w:r>
        <w:separator/>
      </w:r>
    </w:p>
  </w:endnote>
  <w:endnote w:type="continuationSeparator" w:id="0">
    <w:p w:rsidR="006D0499" w:rsidRDefault="006D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imSun1">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499" w:rsidRDefault="006D0499">
      <w:r>
        <w:separator/>
      </w:r>
    </w:p>
  </w:footnote>
  <w:footnote w:type="continuationSeparator" w:id="0">
    <w:p w:rsidR="006D0499" w:rsidRDefault="006D0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107637"/>
      <w:docPartObj>
        <w:docPartGallery w:val="Page Numbers (Top of Page)"/>
        <w:docPartUnique/>
      </w:docPartObj>
    </w:sdtPr>
    <w:sdtEndPr/>
    <w:sdtContent>
      <w:p w:rsidR="00392D4F" w:rsidRDefault="00392D4F">
        <w:pPr>
          <w:pStyle w:val="a7"/>
          <w:jc w:val="center"/>
        </w:pPr>
        <w:r>
          <w:fldChar w:fldCharType="begin"/>
        </w:r>
        <w:r>
          <w:instrText>PAGE   \* MERGEFORMAT</w:instrText>
        </w:r>
        <w:r>
          <w:fldChar w:fldCharType="separate"/>
        </w:r>
        <w:r w:rsidR="009C6B8F" w:rsidRPr="009C6B8F">
          <w:rPr>
            <w:noProof/>
            <w:lang w:val="ru-RU"/>
          </w:rPr>
          <w:t>43</w:t>
        </w:r>
        <w:r>
          <w:fldChar w:fldCharType="end"/>
        </w:r>
      </w:p>
    </w:sdtContent>
  </w:sdt>
  <w:p w:rsidR="00392D4F" w:rsidRDefault="00392D4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9F7B76"/>
    <w:multiLevelType w:val="hybridMultilevel"/>
    <w:tmpl w:val="67DCCE88"/>
    <w:lvl w:ilvl="0" w:tplc="04190011">
      <w:start w:val="1"/>
      <w:numFmt w:val="decimal"/>
      <w:lvlText w:val="%1)"/>
      <w:lvlJc w:val="left"/>
      <w:pPr>
        <w:ind w:left="1429" w:hanging="360"/>
      </w:pPr>
      <w:rPr>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E84"/>
    <w:rsid w:val="00006616"/>
    <w:rsid w:val="000067C7"/>
    <w:rsid w:val="000136DC"/>
    <w:rsid w:val="000154A3"/>
    <w:rsid w:val="000261C6"/>
    <w:rsid w:val="00026461"/>
    <w:rsid w:val="00026E26"/>
    <w:rsid w:val="00031169"/>
    <w:rsid w:val="00037265"/>
    <w:rsid w:val="000426D6"/>
    <w:rsid w:val="00044BBF"/>
    <w:rsid w:val="0005259A"/>
    <w:rsid w:val="000526F1"/>
    <w:rsid w:val="0005302B"/>
    <w:rsid w:val="00061B79"/>
    <w:rsid w:val="00063652"/>
    <w:rsid w:val="00070992"/>
    <w:rsid w:val="00074566"/>
    <w:rsid w:val="000851E5"/>
    <w:rsid w:val="000901F2"/>
    <w:rsid w:val="00090498"/>
    <w:rsid w:val="000946E4"/>
    <w:rsid w:val="000A2DEF"/>
    <w:rsid w:val="000A4404"/>
    <w:rsid w:val="000A4552"/>
    <w:rsid w:val="000B6122"/>
    <w:rsid w:val="000C155D"/>
    <w:rsid w:val="000C53AF"/>
    <w:rsid w:val="000C6B65"/>
    <w:rsid w:val="000D4200"/>
    <w:rsid w:val="000E7B3C"/>
    <w:rsid w:val="000F2C01"/>
    <w:rsid w:val="000F7EE2"/>
    <w:rsid w:val="001017CF"/>
    <w:rsid w:val="001035BE"/>
    <w:rsid w:val="00107930"/>
    <w:rsid w:val="00111A7E"/>
    <w:rsid w:val="00125DA1"/>
    <w:rsid w:val="001333DF"/>
    <w:rsid w:val="00134591"/>
    <w:rsid w:val="00142B66"/>
    <w:rsid w:val="0014353A"/>
    <w:rsid w:val="00143FFF"/>
    <w:rsid w:val="00144866"/>
    <w:rsid w:val="001471A1"/>
    <w:rsid w:val="001544B9"/>
    <w:rsid w:val="00161096"/>
    <w:rsid w:val="001675DB"/>
    <w:rsid w:val="00167CE8"/>
    <w:rsid w:val="00170382"/>
    <w:rsid w:val="0017278F"/>
    <w:rsid w:val="0017363C"/>
    <w:rsid w:val="00180B6C"/>
    <w:rsid w:val="00184BED"/>
    <w:rsid w:val="001852BD"/>
    <w:rsid w:val="0018624C"/>
    <w:rsid w:val="00187CA5"/>
    <w:rsid w:val="0019093E"/>
    <w:rsid w:val="0019205B"/>
    <w:rsid w:val="0019699F"/>
    <w:rsid w:val="001A118A"/>
    <w:rsid w:val="001A3A68"/>
    <w:rsid w:val="001A5695"/>
    <w:rsid w:val="001A68D1"/>
    <w:rsid w:val="001A73C8"/>
    <w:rsid w:val="001B5F7B"/>
    <w:rsid w:val="001C042D"/>
    <w:rsid w:val="001C5BA7"/>
    <w:rsid w:val="001D5955"/>
    <w:rsid w:val="001E711A"/>
    <w:rsid w:val="002005F2"/>
    <w:rsid w:val="00202872"/>
    <w:rsid w:val="002044C2"/>
    <w:rsid w:val="00205AE2"/>
    <w:rsid w:val="002111EF"/>
    <w:rsid w:val="00214979"/>
    <w:rsid w:val="00215AE4"/>
    <w:rsid w:val="00220C65"/>
    <w:rsid w:val="00224DEB"/>
    <w:rsid w:val="00226A29"/>
    <w:rsid w:val="002367FA"/>
    <w:rsid w:val="00236EB0"/>
    <w:rsid w:val="002374B8"/>
    <w:rsid w:val="002425D5"/>
    <w:rsid w:val="00250798"/>
    <w:rsid w:val="002579EA"/>
    <w:rsid w:val="002623CD"/>
    <w:rsid w:val="002650BA"/>
    <w:rsid w:val="002803F6"/>
    <w:rsid w:val="002829F1"/>
    <w:rsid w:val="00290BA0"/>
    <w:rsid w:val="00294E21"/>
    <w:rsid w:val="002A17C7"/>
    <w:rsid w:val="002A4FBB"/>
    <w:rsid w:val="002A7CED"/>
    <w:rsid w:val="002B1472"/>
    <w:rsid w:val="002B1A1F"/>
    <w:rsid w:val="002C3269"/>
    <w:rsid w:val="002C4545"/>
    <w:rsid w:val="002C6CEC"/>
    <w:rsid w:val="002E0045"/>
    <w:rsid w:val="002E05BA"/>
    <w:rsid w:val="002E494F"/>
    <w:rsid w:val="002E4ADC"/>
    <w:rsid w:val="002F1A01"/>
    <w:rsid w:val="002F48A4"/>
    <w:rsid w:val="002F504C"/>
    <w:rsid w:val="00300A76"/>
    <w:rsid w:val="0030267F"/>
    <w:rsid w:val="003029BF"/>
    <w:rsid w:val="00311EFB"/>
    <w:rsid w:val="00315AFD"/>
    <w:rsid w:val="003205B7"/>
    <w:rsid w:val="00321432"/>
    <w:rsid w:val="003250A5"/>
    <w:rsid w:val="003300A5"/>
    <w:rsid w:val="003314BE"/>
    <w:rsid w:val="0033642C"/>
    <w:rsid w:val="003415ED"/>
    <w:rsid w:val="00345E95"/>
    <w:rsid w:val="003462B3"/>
    <w:rsid w:val="00350679"/>
    <w:rsid w:val="0035448B"/>
    <w:rsid w:val="00381F0B"/>
    <w:rsid w:val="00392D4F"/>
    <w:rsid w:val="00395160"/>
    <w:rsid w:val="00397FE2"/>
    <w:rsid w:val="003A00B8"/>
    <w:rsid w:val="003A34CB"/>
    <w:rsid w:val="003A642E"/>
    <w:rsid w:val="003B47C5"/>
    <w:rsid w:val="003B5FEF"/>
    <w:rsid w:val="003C3E6A"/>
    <w:rsid w:val="003C5656"/>
    <w:rsid w:val="003C5CA0"/>
    <w:rsid w:val="003D00E4"/>
    <w:rsid w:val="003D42D8"/>
    <w:rsid w:val="003D4DB7"/>
    <w:rsid w:val="003D5A5B"/>
    <w:rsid w:val="003D70C8"/>
    <w:rsid w:val="003D790D"/>
    <w:rsid w:val="003D7DB1"/>
    <w:rsid w:val="003E2499"/>
    <w:rsid w:val="00401698"/>
    <w:rsid w:val="004106BE"/>
    <w:rsid w:val="00422B0A"/>
    <w:rsid w:val="00427320"/>
    <w:rsid w:val="00430E0C"/>
    <w:rsid w:val="00432AFA"/>
    <w:rsid w:val="00442440"/>
    <w:rsid w:val="004432C0"/>
    <w:rsid w:val="00460FB5"/>
    <w:rsid w:val="00461D96"/>
    <w:rsid w:val="00465F0E"/>
    <w:rsid w:val="00466008"/>
    <w:rsid w:val="00467D13"/>
    <w:rsid w:val="00470F7C"/>
    <w:rsid w:val="00480B09"/>
    <w:rsid w:val="004814A1"/>
    <w:rsid w:val="00493A38"/>
    <w:rsid w:val="00493CF4"/>
    <w:rsid w:val="004947E2"/>
    <w:rsid w:val="004A0D05"/>
    <w:rsid w:val="004A12B5"/>
    <w:rsid w:val="004A406C"/>
    <w:rsid w:val="004B27AB"/>
    <w:rsid w:val="004B60D1"/>
    <w:rsid w:val="004B7664"/>
    <w:rsid w:val="004C383E"/>
    <w:rsid w:val="004C38D4"/>
    <w:rsid w:val="004C7599"/>
    <w:rsid w:val="004C7971"/>
    <w:rsid w:val="004D3253"/>
    <w:rsid w:val="004D4A83"/>
    <w:rsid w:val="004E23B7"/>
    <w:rsid w:val="004F07C5"/>
    <w:rsid w:val="004F1876"/>
    <w:rsid w:val="004F1C23"/>
    <w:rsid w:val="004F535A"/>
    <w:rsid w:val="004F6946"/>
    <w:rsid w:val="005028D8"/>
    <w:rsid w:val="00517392"/>
    <w:rsid w:val="00521F26"/>
    <w:rsid w:val="005249C9"/>
    <w:rsid w:val="0054120F"/>
    <w:rsid w:val="00547B94"/>
    <w:rsid w:val="00554C70"/>
    <w:rsid w:val="005552E5"/>
    <w:rsid w:val="005611B5"/>
    <w:rsid w:val="0057287A"/>
    <w:rsid w:val="00594719"/>
    <w:rsid w:val="00597315"/>
    <w:rsid w:val="00597391"/>
    <w:rsid w:val="005A1B72"/>
    <w:rsid w:val="005A2849"/>
    <w:rsid w:val="005B231D"/>
    <w:rsid w:val="005B2C1F"/>
    <w:rsid w:val="005B70E2"/>
    <w:rsid w:val="005D008E"/>
    <w:rsid w:val="005D1890"/>
    <w:rsid w:val="005D2064"/>
    <w:rsid w:val="005D2472"/>
    <w:rsid w:val="005D41D3"/>
    <w:rsid w:val="005E170F"/>
    <w:rsid w:val="005E201F"/>
    <w:rsid w:val="005E2BD3"/>
    <w:rsid w:val="005E327F"/>
    <w:rsid w:val="005E332D"/>
    <w:rsid w:val="005E42E2"/>
    <w:rsid w:val="005E4B14"/>
    <w:rsid w:val="005F1A51"/>
    <w:rsid w:val="005F23AA"/>
    <w:rsid w:val="005F2E84"/>
    <w:rsid w:val="005F68AD"/>
    <w:rsid w:val="006001FC"/>
    <w:rsid w:val="00601B10"/>
    <w:rsid w:val="00605851"/>
    <w:rsid w:val="006114C1"/>
    <w:rsid w:val="00612C77"/>
    <w:rsid w:val="00613E26"/>
    <w:rsid w:val="00615E1A"/>
    <w:rsid w:val="006169A5"/>
    <w:rsid w:val="006177A6"/>
    <w:rsid w:val="006220C9"/>
    <w:rsid w:val="00634898"/>
    <w:rsid w:val="00636AA6"/>
    <w:rsid w:val="006401E2"/>
    <w:rsid w:val="00640898"/>
    <w:rsid w:val="0064249A"/>
    <w:rsid w:val="006453F4"/>
    <w:rsid w:val="00653434"/>
    <w:rsid w:val="006577F9"/>
    <w:rsid w:val="006811BE"/>
    <w:rsid w:val="006861C5"/>
    <w:rsid w:val="006863CD"/>
    <w:rsid w:val="0069614D"/>
    <w:rsid w:val="00696682"/>
    <w:rsid w:val="006A577D"/>
    <w:rsid w:val="006A7427"/>
    <w:rsid w:val="006B1A79"/>
    <w:rsid w:val="006C38DA"/>
    <w:rsid w:val="006C3B1E"/>
    <w:rsid w:val="006C4355"/>
    <w:rsid w:val="006C73E9"/>
    <w:rsid w:val="006D0499"/>
    <w:rsid w:val="006D242C"/>
    <w:rsid w:val="006D7D00"/>
    <w:rsid w:val="006D7D77"/>
    <w:rsid w:val="006E11BE"/>
    <w:rsid w:val="006E1FB3"/>
    <w:rsid w:val="006E3EDA"/>
    <w:rsid w:val="006E41C6"/>
    <w:rsid w:val="006E5348"/>
    <w:rsid w:val="006E54F0"/>
    <w:rsid w:val="006F2031"/>
    <w:rsid w:val="006F59F0"/>
    <w:rsid w:val="006F6120"/>
    <w:rsid w:val="007062A3"/>
    <w:rsid w:val="00710FB2"/>
    <w:rsid w:val="007134AD"/>
    <w:rsid w:val="00716BED"/>
    <w:rsid w:val="007203F0"/>
    <w:rsid w:val="00722957"/>
    <w:rsid w:val="007244BC"/>
    <w:rsid w:val="007275CA"/>
    <w:rsid w:val="00733732"/>
    <w:rsid w:val="00737063"/>
    <w:rsid w:val="0074358F"/>
    <w:rsid w:val="00746CC7"/>
    <w:rsid w:val="007474F7"/>
    <w:rsid w:val="0074770C"/>
    <w:rsid w:val="00750DB3"/>
    <w:rsid w:val="00752653"/>
    <w:rsid w:val="00753F09"/>
    <w:rsid w:val="0075670E"/>
    <w:rsid w:val="00756A85"/>
    <w:rsid w:val="00761181"/>
    <w:rsid w:val="007651EC"/>
    <w:rsid w:val="00770975"/>
    <w:rsid w:val="0078305C"/>
    <w:rsid w:val="0078481A"/>
    <w:rsid w:val="007849AD"/>
    <w:rsid w:val="00784BE7"/>
    <w:rsid w:val="00784F54"/>
    <w:rsid w:val="00793BAF"/>
    <w:rsid w:val="00794B40"/>
    <w:rsid w:val="00796223"/>
    <w:rsid w:val="007964A4"/>
    <w:rsid w:val="00797DFD"/>
    <w:rsid w:val="007A0949"/>
    <w:rsid w:val="007A0BD1"/>
    <w:rsid w:val="007A0EE8"/>
    <w:rsid w:val="007A502D"/>
    <w:rsid w:val="007B0457"/>
    <w:rsid w:val="007C356A"/>
    <w:rsid w:val="007C378E"/>
    <w:rsid w:val="007C383F"/>
    <w:rsid w:val="007C4A74"/>
    <w:rsid w:val="007E32E5"/>
    <w:rsid w:val="007F133D"/>
    <w:rsid w:val="00801327"/>
    <w:rsid w:val="00802F4F"/>
    <w:rsid w:val="008069B8"/>
    <w:rsid w:val="00806E79"/>
    <w:rsid w:val="008120AA"/>
    <w:rsid w:val="00812EC9"/>
    <w:rsid w:val="00813302"/>
    <w:rsid w:val="008134E3"/>
    <w:rsid w:val="00815309"/>
    <w:rsid w:val="0083772A"/>
    <w:rsid w:val="008508BB"/>
    <w:rsid w:val="00852543"/>
    <w:rsid w:val="00875173"/>
    <w:rsid w:val="00876699"/>
    <w:rsid w:val="008768BC"/>
    <w:rsid w:val="008A1BB3"/>
    <w:rsid w:val="008A2EE9"/>
    <w:rsid w:val="008A43CD"/>
    <w:rsid w:val="008A6AF4"/>
    <w:rsid w:val="008B7718"/>
    <w:rsid w:val="008C2AF0"/>
    <w:rsid w:val="008D5563"/>
    <w:rsid w:val="008E13E4"/>
    <w:rsid w:val="008E1A59"/>
    <w:rsid w:val="008E5762"/>
    <w:rsid w:val="008E5A4E"/>
    <w:rsid w:val="008F0055"/>
    <w:rsid w:val="008F0EDD"/>
    <w:rsid w:val="008F1B34"/>
    <w:rsid w:val="00905DFA"/>
    <w:rsid w:val="00912B1A"/>
    <w:rsid w:val="009144D0"/>
    <w:rsid w:val="009258AE"/>
    <w:rsid w:val="0093495A"/>
    <w:rsid w:val="009359E5"/>
    <w:rsid w:val="00937491"/>
    <w:rsid w:val="00951868"/>
    <w:rsid w:val="00951A5E"/>
    <w:rsid w:val="0095637C"/>
    <w:rsid w:val="00957E90"/>
    <w:rsid w:val="00962D8E"/>
    <w:rsid w:val="00963C40"/>
    <w:rsid w:val="00963CB8"/>
    <w:rsid w:val="0098013F"/>
    <w:rsid w:val="00982F14"/>
    <w:rsid w:val="0099019B"/>
    <w:rsid w:val="00992B54"/>
    <w:rsid w:val="00995892"/>
    <w:rsid w:val="009A3223"/>
    <w:rsid w:val="009B0410"/>
    <w:rsid w:val="009B2111"/>
    <w:rsid w:val="009B259B"/>
    <w:rsid w:val="009B27A4"/>
    <w:rsid w:val="009B47C4"/>
    <w:rsid w:val="009B56A3"/>
    <w:rsid w:val="009B5E9E"/>
    <w:rsid w:val="009C04D9"/>
    <w:rsid w:val="009C6B8F"/>
    <w:rsid w:val="009D2C64"/>
    <w:rsid w:val="009D3612"/>
    <w:rsid w:val="009D496F"/>
    <w:rsid w:val="009E5235"/>
    <w:rsid w:val="009E6ECB"/>
    <w:rsid w:val="00A00A83"/>
    <w:rsid w:val="00A03991"/>
    <w:rsid w:val="00A07F98"/>
    <w:rsid w:val="00A136F2"/>
    <w:rsid w:val="00A14FB2"/>
    <w:rsid w:val="00A15F03"/>
    <w:rsid w:val="00A16E08"/>
    <w:rsid w:val="00A22BCC"/>
    <w:rsid w:val="00A24023"/>
    <w:rsid w:val="00A27FD6"/>
    <w:rsid w:val="00A3436C"/>
    <w:rsid w:val="00A43E81"/>
    <w:rsid w:val="00A44936"/>
    <w:rsid w:val="00A46A8D"/>
    <w:rsid w:val="00A54148"/>
    <w:rsid w:val="00A57254"/>
    <w:rsid w:val="00A62D99"/>
    <w:rsid w:val="00A7070B"/>
    <w:rsid w:val="00A73C8B"/>
    <w:rsid w:val="00A76C46"/>
    <w:rsid w:val="00A92626"/>
    <w:rsid w:val="00A927F7"/>
    <w:rsid w:val="00AA42DA"/>
    <w:rsid w:val="00AA7DF5"/>
    <w:rsid w:val="00AB3280"/>
    <w:rsid w:val="00AC3F50"/>
    <w:rsid w:val="00AC64AC"/>
    <w:rsid w:val="00AC7725"/>
    <w:rsid w:val="00AD3A0A"/>
    <w:rsid w:val="00AD57A1"/>
    <w:rsid w:val="00AD5A5A"/>
    <w:rsid w:val="00AD6781"/>
    <w:rsid w:val="00AE065B"/>
    <w:rsid w:val="00AE0F70"/>
    <w:rsid w:val="00B025D5"/>
    <w:rsid w:val="00B0496F"/>
    <w:rsid w:val="00B05BFC"/>
    <w:rsid w:val="00B06487"/>
    <w:rsid w:val="00B10860"/>
    <w:rsid w:val="00B11A42"/>
    <w:rsid w:val="00B145D3"/>
    <w:rsid w:val="00B15048"/>
    <w:rsid w:val="00B17A09"/>
    <w:rsid w:val="00B22518"/>
    <w:rsid w:val="00B23F14"/>
    <w:rsid w:val="00B373CA"/>
    <w:rsid w:val="00B42228"/>
    <w:rsid w:val="00B45A2D"/>
    <w:rsid w:val="00B57708"/>
    <w:rsid w:val="00B602E8"/>
    <w:rsid w:val="00B61BFE"/>
    <w:rsid w:val="00B62CBC"/>
    <w:rsid w:val="00B65CE6"/>
    <w:rsid w:val="00B73BEE"/>
    <w:rsid w:val="00B80FC2"/>
    <w:rsid w:val="00B92758"/>
    <w:rsid w:val="00BA09A9"/>
    <w:rsid w:val="00BB0EA9"/>
    <w:rsid w:val="00BB398B"/>
    <w:rsid w:val="00BB5317"/>
    <w:rsid w:val="00BC7D7C"/>
    <w:rsid w:val="00BD7B73"/>
    <w:rsid w:val="00BE2713"/>
    <w:rsid w:val="00BE6A35"/>
    <w:rsid w:val="00BE7035"/>
    <w:rsid w:val="00BE7EA4"/>
    <w:rsid w:val="00BF32BB"/>
    <w:rsid w:val="00BF56FE"/>
    <w:rsid w:val="00BF660F"/>
    <w:rsid w:val="00C03AAB"/>
    <w:rsid w:val="00C34A6B"/>
    <w:rsid w:val="00C377DC"/>
    <w:rsid w:val="00C402D9"/>
    <w:rsid w:val="00C43E9C"/>
    <w:rsid w:val="00C51BC9"/>
    <w:rsid w:val="00C533BD"/>
    <w:rsid w:val="00C62B5C"/>
    <w:rsid w:val="00C70500"/>
    <w:rsid w:val="00C778B3"/>
    <w:rsid w:val="00C83BAE"/>
    <w:rsid w:val="00C925F6"/>
    <w:rsid w:val="00C950BE"/>
    <w:rsid w:val="00C955CA"/>
    <w:rsid w:val="00C97F65"/>
    <w:rsid w:val="00CA0357"/>
    <w:rsid w:val="00CA0A1D"/>
    <w:rsid w:val="00CA1C6C"/>
    <w:rsid w:val="00CA2450"/>
    <w:rsid w:val="00CB56A6"/>
    <w:rsid w:val="00CB6532"/>
    <w:rsid w:val="00CC12CD"/>
    <w:rsid w:val="00CD0F39"/>
    <w:rsid w:val="00CD5845"/>
    <w:rsid w:val="00D01DB0"/>
    <w:rsid w:val="00D03C4A"/>
    <w:rsid w:val="00D04F36"/>
    <w:rsid w:val="00D06A5F"/>
    <w:rsid w:val="00D07BBD"/>
    <w:rsid w:val="00D14638"/>
    <w:rsid w:val="00D1730E"/>
    <w:rsid w:val="00D17701"/>
    <w:rsid w:val="00D17CEE"/>
    <w:rsid w:val="00D22AAC"/>
    <w:rsid w:val="00D26DDC"/>
    <w:rsid w:val="00D30A68"/>
    <w:rsid w:val="00D30E32"/>
    <w:rsid w:val="00D422EA"/>
    <w:rsid w:val="00D51F16"/>
    <w:rsid w:val="00D536EB"/>
    <w:rsid w:val="00D53C05"/>
    <w:rsid w:val="00D55B58"/>
    <w:rsid w:val="00D575E2"/>
    <w:rsid w:val="00D60045"/>
    <w:rsid w:val="00D70994"/>
    <w:rsid w:val="00D7354D"/>
    <w:rsid w:val="00D73981"/>
    <w:rsid w:val="00D8698E"/>
    <w:rsid w:val="00DB58E1"/>
    <w:rsid w:val="00DC1B12"/>
    <w:rsid w:val="00DC65BA"/>
    <w:rsid w:val="00DD4BC9"/>
    <w:rsid w:val="00DD5595"/>
    <w:rsid w:val="00DD7778"/>
    <w:rsid w:val="00DD7BB8"/>
    <w:rsid w:val="00DE0757"/>
    <w:rsid w:val="00DE3ED4"/>
    <w:rsid w:val="00E01DFC"/>
    <w:rsid w:val="00E042BA"/>
    <w:rsid w:val="00E05909"/>
    <w:rsid w:val="00E10CD8"/>
    <w:rsid w:val="00E12376"/>
    <w:rsid w:val="00E13434"/>
    <w:rsid w:val="00E15B5D"/>
    <w:rsid w:val="00E27BB4"/>
    <w:rsid w:val="00E317FF"/>
    <w:rsid w:val="00E31D1A"/>
    <w:rsid w:val="00E4153D"/>
    <w:rsid w:val="00E41DFC"/>
    <w:rsid w:val="00E444C0"/>
    <w:rsid w:val="00E45EB9"/>
    <w:rsid w:val="00E46819"/>
    <w:rsid w:val="00E56230"/>
    <w:rsid w:val="00E565DB"/>
    <w:rsid w:val="00E64E95"/>
    <w:rsid w:val="00E653CC"/>
    <w:rsid w:val="00E735A6"/>
    <w:rsid w:val="00E7791D"/>
    <w:rsid w:val="00E9243B"/>
    <w:rsid w:val="00E93B15"/>
    <w:rsid w:val="00EB2DA0"/>
    <w:rsid w:val="00EB3F30"/>
    <w:rsid w:val="00EB648F"/>
    <w:rsid w:val="00EB7F0C"/>
    <w:rsid w:val="00EC5F25"/>
    <w:rsid w:val="00EC710B"/>
    <w:rsid w:val="00ED05C6"/>
    <w:rsid w:val="00EE0ACF"/>
    <w:rsid w:val="00EE6D67"/>
    <w:rsid w:val="00F023B1"/>
    <w:rsid w:val="00F0391F"/>
    <w:rsid w:val="00F10282"/>
    <w:rsid w:val="00F23EB7"/>
    <w:rsid w:val="00F26724"/>
    <w:rsid w:val="00F27460"/>
    <w:rsid w:val="00F30339"/>
    <w:rsid w:val="00F40208"/>
    <w:rsid w:val="00F4152F"/>
    <w:rsid w:val="00F46171"/>
    <w:rsid w:val="00F53A5F"/>
    <w:rsid w:val="00F617E9"/>
    <w:rsid w:val="00F62E49"/>
    <w:rsid w:val="00F73B3E"/>
    <w:rsid w:val="00F82AD9"/>
    <w:rsid w:val="00FA0D36"/>
    <w:rsid w:val="00FB1225"/>
    <w:rsid w:val="00FB5AF9"/>
    <w:rsid w:val="00FC31FB"/>
    <w:rsid w:val="00FC46D5"/>
    <w:rsid w:val="00FC682F"/>
    <w:rsid w:val="00FE101E"/>
    <w:rsid w:val="00FE337E"/>
    <w:rsid w:val="00FE6412"/>
    <w:rsid w:val="00FE731F"/>
    <w:rsid w:val="00FF361B"/>
    <w:rsid w:val="00FF3AF8"/>
    <w:rsid w:val="00FF3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lang w:val="x-none" w:eastAsia="x-none"/>
    </w:rPr>
  </w:style>
  <w:style w:type="paragraph" w:styleId="2">
    <w:name w:val="heading 2"/>
    <w:basedOn w:val="a"/>
    <w:next w:val="a"/>
    <w:link w:val="20"/>
    <w:semiHidden/>
    <w:unhideWhenUsed/>
    <w:qFormat/>
    <w:rsid w:val="00F26724"/>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semiHidden/>
    <w:rsid w:val="00F26724"/>
    <w:rPr>
      <w:rFonts w:ascii="Cambria" w:hAnsi="Cambria"/>
      <w:b/>
      <w:bCs/>
      <w:i/>
      <w:iCs/>
      <w:sz w:val="28"/>
      <w:szCs w:val="28"/>
      <w:lang w:val="x-none" w:eastAsia="x-none"/>
    </w:rPr>
  </w:style>
  <w:style w:type="character" w:customStyle="1" w:styleId="a3">
    <w:name w:val="Основной текст_"/>
    <w:link w:val="11"/>
    <w:rsid w:val="0083772A"/>
    <w:rPr>
      <w:spacing w:val="1"/>
      <w:sz w:val="27"/>
      <w:szCs w:val="27"/>
      <w:shd w:val="clear" w:color="auto" w:fill="FFFFFF"/>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lang w:val="x-none" w:eastAsia="x-none"/>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99"/>
    <w:rsid w:val="0055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24023"/>
    <w:pPr>
      <w:tabs>
        <w:tab w:val="center" w:pos="4677"/>
        <w:tab w:val="right" w:pos="9355"/>
      </w:tabs>
    </w:pPr>
    <w:rPr>
      <w:lang w:val="x-none" w:eastAsia="x-none"/>
    </w:r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nhideWhenUsed/>
    <w:rsid w:val="00A24023"/>
    <w:pPr>
      <w:tabs>
        <w:tab w:val="center" w:pos="4677"/>
        <w:tab w:val="right" w:pos="9355"/>
      </w:tabs>
    </w:pPr>
    <w:rPr>
      <w:lang w:val="x-none" w:eastAsia="x-none"/>
    </w:rPr>
  </w:style>
  <w:style w:type="character" w:customStyle="1" w:styleId="aa">
    <w:name w:val="Нижний колонтитул Знак"/>
    <w:link w:val="a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ac">
    <w:name w:val="Текст выноски Знак"/>
    <w:link w:val="ab"/>
    <w:uiPriority w:val="99"/>
    <w:semiHidden/>
    <w:locked/>
    <w:rsid w:val="00594719"/>
    <w:rPr>
      <w:rFonts w:ascii="Tahoma" w:hAnsi="Tahoma" w:cs="Tahoma"/>
      <w:sz w:val="16"/>
      <w:szCs w:val="16"/>
    </w:rPr>
  </w:style>
  <w:style w:type="paragraph" w:styleId="ad">
    <w:name w:val="Title"/>
    <w:basedOn w:val="a"/>
    <w:link w:val="ae"/>
    <w:qFormat/>
    <w:rsid w:val="00F26724"/>
    <w:pPr>
      <w:jc w:val="center"/>
    </w:pPr>
    <w:rPr>
      <w:sz w:val="28"/>
      <w:lang w:val="x-none" w:eastAsia="x-none"/>
    </w:rPr>
  </w:style>
  <w:style w:type="character" w:customStyle="1" w:styleId="ae">
    <w:name w:val="Название Знак"/>
    <w:link w:val="ad"/>
    <w:rsid w:val="00F26724"/>
    <w:rPr>
      <w:sz w:val="28"/>
      <w:szCs w:val="24"/>
      <w:lang w:val="x-none" w:eastAsia="x-none"/>
    </w:rPr>
  </w:style>
  <w:style w:type="paragraph" w:styleId="af">
    <w:name w:val="Body Text"/>
    <w:basedOn w:val="a"/>
    <w:link w:val="af0"/>
    <w:rsid w:val="00F26724"/>
    <w:pPr>
      <w:jc w:val="both"/>
    </w:pPr>
    <w:rPr>
      <w:sz w:val="28"/>
      <w:lang w:val="x-none" w:eastAsia="x-none"/>
    </w:rPr>
  </w:style>
  <w:style w:type="character" w:customStyle="1" w:styleId="af0">
    <w:name w:val="Основной текст Знак"/>
    <w:link w:val="af"/>
    <w:rsid w:val="00F26724"/>
    <w:rPr>
      <w:sz w:val="28"/>
      <w:szCs w:val="24"/>
    </w:rPr>
  </w:style>
  <w:style w:type="paragraph" w:customStyle="1" w:styleId="ConsPlusNonformat">
    <w:name w:val="ConsPlusNonformat"/>
    <w:qFormat/>
    <w:rsid w:val="00F26724"/>
    <w:pPr>
      <w:widowControl w:val="0"/>
      <w:autoSpaceDE w:val="0"/>
      <w:autoSpaceDN w:val="0"/>
      <w:adjustRightInd w:val="0"/>
    </w:pPr>
    <w:rPr>
      <w:rFonts w:ascii="Courier New" w:hAnsi="Courier New" w:cs="Courier New"/>
    </w:rPr>
  </w:style>
  <w:style w:type="character" w:styleId="af1">
    <w:name w:val="page number"/>
    <w:uiPriority w:val="99"/>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94719"/>
    <w:rPr>
      <w:rFonts w:ascii="Arial" w:hAnsi="Arial" w:cs="Arial"/>
    </w:rPr>
  </w:style>
  <w:style w:type="paragraph" w:styleId="af2">
    <w:name w:val="Normal (Web)"/>
    <w:aliases w:val="_а_Е’__ (дќа) И’ц_1,_а_Е’__ (дќа) И’ц_ И’ц_,___С¬__ (_x_) ÷¬__1,___С¬__ (_x_) ÷¬__ ÷¬__"/>
    <w:basedOn w:val="a"/>
    <w:link w:val="af3"/>
    <w:uiPriority w:val="99"/>
    <w:rsid w:val="00F26724"/>
    <w:pPr>
      <w:spacing w:before="100" w:beforeAutospacing="1" w:after="100" w:afterAutospacing="1"/>
    </w:pPr>
    <w:rPr>
      <w:rFonts w:ascii="Verdana" w:hAnsi="Verdana"/>
      <w:color w:val="333366"/>
      <w:sz w:val="12"/>
      <w:szCs w:val="12"/>
    </w:rPr>
  </w:style>
  <w:style w:type="character" w:customStyle="1" w:styleId="af3">
    <w:name w:val="Обычный (веб) Знак"/>
    <w:aliases w:val="_а_Е’__ (дќа) И’ц_1 Знак,_а_Е’__ (дќа) И’ц_ И’ц_ Знак,___С¬__ (_x_) ÷¬__1 Знак,___С¬__ (_x_) ÷¬__ ÷¬__ Знак"/>
    <w:link w:val="af2"/>
    <w:uiPriority w:val="99"/>
    <w:locked/>
    <w:rsid w:val="00594719"/>
    <w:rPr>
      <w:rFonts w:ascii="Verdana" w:hAnsi="Verdana"/>
      <w:color w:val="333366"/>
      <w:sz w:val="12"/>
      <w:szCs w:val="12"/>
    </w:rPr>
  </w:style>
  <w:style w:type="character" w:styleId="af4">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5">
    <w:name w:val="footnote text"/>
    <w:basedOn w:val="a"/>
    <w:link w:val="af6"/>
    <w:uiPriority w:val="99"/>
    <w:unhideWhenUsed/>
    <w:rsid w:val="00F26724"/>
    <w:pPr>
      <w:widowControl w:val="0"/>
      <w:autoSpaceDE w:val="0"/>
      <w:autoSpaceDN w:val="0"/>
      <w:adjustRightInd w:val="0"/>
      <w:ind w:firstLine="720"/>
      <w:jc w:val="both"/>
    </w:pPr>
    <w:rPr>
      <w:rFonts w:ascii="Arial" w:hAnsi="Arial"/>
      <w:sz w:val="20"/>
      <w:szCs w:val="20"/>
      <w:lang w:val="x-none" w:eastAsia="x-none"/>
    </w:rPr>
  </w:style>
  <w:style w:type="character" w:customStyle="1" w:styleId="af6">
    <w:name w:val="Текст сноски Знак"/>
    <w:link w:val="af5"/>
    <w:uiPriority w:val="99"/>
    <w:rsid w:val="00F26724"/>
    <w:rPr>
      <w:rFonts w:ascii="Arial" w:hAnsi="Arial"/>
      <w:lang w:val="x-none" w:eastAsia="x-none"/>
    </w:rPr>
  </w:style>
  <w:style w:type="character" w:styleId="af7">
    <w:name w:val="footnote reference"/>
    <w:uiPriority w:val="99"/>
    <w:unhideWhenUsed/>
    <w:rsid w:val="00F26724"/>
    <w:rPr>
      <w:rFonts w:cs="Times New Roman"/>
      <w:vertAlign w:val="superscript"/>
    </w:rPr>
  </w:style>
  <w:style w:type="character" w:styleId="af8">
    <w:name w:val="annotation reference"/>
    <w:uiPriority w:val="99"/>
    <w:rsid w:val="00F26724"/>
    <w:rPr>
      <w:sz w:val="16"/>
      <w:szCs w:val="16"/>
    </w:rPr>
  </w:style>
  <w:style w:type="paragraph" w:styleId="af9">
    <w:name w:val="annotation text"/>
    <w:basedOn w:val="a"/>
    <w:link w:val="afa"/>
    <w:uiPriority w:val="99"/>
    <w:rsid w:val="00F26724"/>
    <w:rPr>
      <w:sz w:val="20"/>
      <w:szCs w:val="20"/>
    </w:rPr>
  </w:style>
  <w:style w:type="character" w:customStyle="1" w:styleId="afa">
    <w:name w:val="Текст примечания Знак"/>
    <w:basedOn w:val="a0"/>
    <w:link w:val="af9"/>
    <w:uiPriority w:val="99"/>
    <w:rsid w:val="00F26724"/>
  </w:style>
  <w:style w:type="paragraph" w:styleId="afb">
    <w:name w:val="annotation subject"/>
    <w:basedOn w:val="af9"/>
    <w:next w:val="af9"/>
    <w:link w:val="afc"/>
    <w:uiPriority w:val="99"/>
    <w:rsid w:val="00F26724"/>
    <w:rPr>
      <w:b/>
      <w:bCs/>
      <w:lang w:val="x-none" w:eastAsia="x-none"/>
    </w:rPr>
  </w:style>
  <w:style w:type="character" w:customStyle="1" w:styleId="afc">
    <w:name w:val="Тема примечания Знак"/>
    <w:link w:val="afb"/>
    <w:uiPriority w:val="99"/>
    <w:rsid w:val="00F26724"/>
    <w:rPr>
      <w:b/>
      <w:bCs/>
      <w:lang w:val="x-none" w:eastAsia="x-none"/>
    </w:rPr>
  </w:style>
  <w:style w:type="character" w:styleId="afd">
    <w:name w:val="Hyperlink"/>
    <w:uiPriority w:val="99"/>
    <w:rsid w:val="00F26724"/>
    <w:rPr>
      <w:color w:val="0000FF"/>
      <w:u w:val="single"/>
    </w:rPr>
  </w:style>
  <w:style w:type="paragraph" w:styleId="afe">
    <w:name w:val="List Paragraph"/>
    <w:aliases w:val="ТЗ список,Абзац списка нумерованный"/>
    <w:basedOn w:val="a"/>
    <w:link w:val="aff"/>
    <w:uiPriority w:val="34"/>
    <w:qFormat/>
    <w:rsid w:val="00F26724"/>
    <w:pPr>
      <w:spacing w:after="200" w:line="276" w:lineRule="auto"/>
      <w:ind w:left="720"/>
      <w:contextualSpacing/>
    </w:pPr>
    <w:rPr>
      <w:rFonts w:ascii="Calibri" w:hAnsi="Calibri"/>
      <w:sz w:val="22"/>
      <w:szCs w:val="22"/>
    </w:rPr>
  </w:style>
  <w:style w:type="character" w:customStyle="1" w:styleId="aff">
    <w:name w:val="Абзац списка Знак"/>
    <w:aliases w:val="ТЗ список Знак,Абзац списка нумерованный Знак"/>
    <w:link w:val="afe"/>
    <w:uiPriority w:val="34"/>
    <w:qFormat/>
    <w:locked/>
    <w:rsid w:val="00594719"/>
    <w:rPr>
      <w:rFonts w:ascii="Calibri" w:hAnsi="Calibri"/>
      <w:sz w:val="22"/>
      <w:szCs w:val="22"/>
    </w:rPr>
  </w:style>
  <w:style w:type="paragraph" w:customStyle="1" w:styleId="aff0">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paragraph" w:customStyle="1" w:styleId="aff1">
    <w:basedOn w:val="a"/>
    <w:next w:val="a"/>
    <w:link w:val="aff2"/>
    <w:qFormat/>
    <w:rsid w:val="00FE731F"/>
    <w:pPr>
      <w:spacing w:before="240" w:after="60"/>
      <w:jc w:val="center"/>
      <w:outlineLvl w:val="0"/>
    </w:pPr>
    <w:rPr>
      <w:rFonts w:ascii="Calibri Light" w:hAnsi="Calibri Light"/>
      <w:b/>
      <w:bCs/>
      <w:kern w:val="28"/>
      <w:sz w:val="32"/>
      <w:szCs w:val="32"/>
    </w:rPr>
  </w:style>
  <w:style w:type="character" w:customStyle="1" w:styleId="aff2">
    <w:name w:val="Заголовок Знак"/>
    <w:link w:val="aff1"/>
    <w:rsid w:val="0019205B"/>
    <w:rPr>
      <w:rFonts w:ascii="Calibri Light" w:hAnsi="Calibri Light"/>
      <w:b/>
      <w:bCs/>
      <w:kern w:val="28"/>
      <w:sz w:val="32"/>
      <w:szCs w:val="32"/>
    </w:rPr>
  </w:style>
  <w:style w:type="paragraph" w:customStyle="1" w:styleId="1-21">
    <w:name w:val="Средняя сетка 1 - Акцент 21"/>
    <w:basedOn w:val="a"/>
    <w:uiPriority w:val="34"/>
    <w:qFormat/>
    <w:rsid w:val="00594719"/>
    <w:pPr>
      <w:spacing w:after="200" w:line="276" w:lineRule="auto"/>
      <w:ind w:left="720"/>
      <w:contextualSpacing/>
    </w:pPr>
    <w:rPr>
      <w:rFonts w:ascii="Calibri" w:eastAsia="Calibri" w:hAnsi="Calibri"/>
      <w:sz w:val="22"/>
      <w:szCs w:val="22"/>
      <w:lang w:eastAsia="en-US"/>
    </w:rPr>
  </w:style>
  <w:style w:type="character" w:styleId="aff3">
    <w:name w:val="FollowedHyperlink"/>
    <w:uiPriority w:val="99"/>
    <w:rsid w:val="00594719"/>
    <w:rPr>
      <w:color w:val="800080"/>
      <w:u w:val="single"/>
    </w:rPr>
  </w:style>
  <w:style w:type="paragraph" w:customStyle="1" w:styleId="aff4">
    <w:name w:val="Знак Знак Знак Знак"/>
    <w:basedOn w:val="a"/>
    <w:rsid w:val="00594719"/>
    <w:pPr>
      <w:spacing w:before="100" w:beforeAutospacing="1" w:after="100" w:afterAutospacing="1"/>
    </w:pPr>
    <w:rPr>
      <w:rFonts w:ascii="Tahoma" w:hAnsi="Tahoma"/>
      <w:sz w:val="20"/>
      <w:szCs w:val="20"/>
      <w:lang w:val="en-US" w:eastAsia="en-US"/>
    </w:rPr>
  </w:style>
  <w:style w:type="paragraph" w:customStyle="1" w:styleId="12">
    <w:name w:val="Абзац списка1"/>
    <w:basedOn w:val="a"/>
    <w:rsid w:val="00594719"/>
    <w:pPr>
      <w:ind w:left="720"/>
    </w:pPr>
    <w:rPr>
      <w:szCs w:val="20"/>
    </w:rPr>
  </w:style>
  <w:style w:type="paragraph" w:customStyle="1" w:styleId="-11">
    <w:name w:val="Цветная заливка - Акцент 11"/>
    <w:hidden/>
    <w:uiPriority w:val="71"/>
    <w:rsid w:val="00594719"/>
    <w:rPr>
      <w:sz w:val="24"/>
      <w:szCs w:val="24"/>
    </w:rPr>
  </w:style>
  <w:style w:type="character" w:customStyle="1" w:styleId="13">
    <w:name w:val="Тема примечания Знак1"/>
    <w:uiPriority w:val="99"/>
    <w:locked/>
    <w:rsid w:val="00594719"/>
    <w:rPr>
      <w:rFonts w:cs="Times New Roman"/>
      <w:b/>
      <w:bCs/>
      <w:sz w:val="24"/>
      <w:szCs w:val="24"/>
    </w:rPr>
  </w:style>
  <w:style w:type="paragraph" w:customStyle="1" w:styleId="aff5">
    <w:name w:val="÷¬__ ÷¬__ ÷¬__ ÷¬__"/>
    <w:basedOn w:val="a"/>
    <w:rsid w:val="00594719"/>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594719"/>
    <w:pPr>
      <w:spacing w:after="120" w:line="480" w:lineRule="auto"/>
      <w:ind w:left="283"/>
    </w:pPr>
  </w:style>
  <w:style w:type="character" w:customStyle="1" w:styleId="22">
    <w:name w:val="Основной текст с отступом 2 Знак"/>
    <w:basedOn w:val="a0"/>
    <w:link w:val="21"/>
    <w:rsid w:val="00594719"/>
    <w:rPr>
      <w:sz w:val="24"/>
      <w:szCs w:val="24"/>
    </w:rPr>
  </w:style>
  <w:style w:type="paragraph" w:customStyle="1" w:styleId="ConsPlusCell">
    <w:name w:val="ConsPlusCell"/>
    <w:uiPriority w:val="99"/>
    <w:rsid w:val="00594719"/>
    <w:pPr>
      <w:widowControl w:val="0"/>
      <w:autoSpaceDE w:val="0"/>
      <w:autoSpaceDN w:val="0"/>
      <w:adjustRightInd w:val="0"/>
    </w:pPr>
    <w:rPr>
      <w:rFonts w:ascii="Calibri" w:hAnsi="Calibri" w:cs="Calibri"/>
      <w:sz w:val="22"/>
      <w:szCs w:val="22"/>
    </w:rPr>
  </w:style>
  <w:style w:type="paragraph" w:styleId="aff6">
    <w:name w:val="endnote text"/>
    <w:basedOn w:val="a"/>
    <w:link w:val="aff7"/>
    <w:rsid w:val="00594719"/>
    <w:rPr>
      <w:sz w:val="20"/>
      <w:szCs w:val="20"/>
    </w:rPr>
  </w:style>
  <w:style w:type="character" w:customStyle="1" w:styleId="aff7">
    <w:name w:val="Текст концевой сноски Знак"/>
    <w:basedOn w:val="a0"/>
    <w:link w:val="aff6"/>
    <w:rsid w:val="00594719"/>
  </w:style>
  <w:style w:type="character" w:styleId="aff8">
    <w:name w:val="endnote reference"/>
    <w:rsid w:val="00594719"/>
    <w:rPr>
      <w:vertAlign w:val="superscript"/>
    </w:rPr>
  </w:style>
  <w:style w:type="paragraph" w:styleId="aff9">
    <w:name w:val="No Spacing"/>
    <w:uiPriority w:val="1"/>
    <w:qFormat/>
    <w:rsid w:val="00594719"/>
    <w:rPr>
      <w:rFonts w:ascii="Calibri" w:hAnsi="Calibri"/>
      <w:sz w:val="22"/>
      <w:szCs w:val="22"/>
    </w:rPr>
  </w:style>
  <w:style w:type="paragraph" w:customStyle="1" w:styleId="P16">
    <w:name w:val="P16"/>
    <w:basedOn w:val="a"/>
    <w:hidden/>
    <w:rsid w:val="00594719"/>
    <w:pPr>
      <w:widowControl w:val="0"/>
      <w:adjustRightInd w:val="0"/>
      <w:jc w:val="center"/>
      <w:textAlignment w:val="baseline"/>
    </w:pPr>
    <w:rPr>
      <w:rFonts w:eastAsia="SimSun1"/>
      <w:b/>
      <w:szCs w:val="20"/>
    </w:rPr>
  </w:style>
  <w:style w:type="paragraph" w:customStyle="1" w:styleId="P59">
    <w:name w:val="P59"/>
    <w:basedOn w:val="a"/>
    <w:hidden/>
    <w:rsid w:val="00594719"/>
    <w:pPr>
      <w:widowControl w:val="0"/>
      <w:tabs>
        <w:tab w:val="left" w:pos="-3420"/>
      </w:tabs>
      <w:adjustRightInd w:val="0"/>
      <w:jc w:val="center"/>
      <w:textAlignment w:val="baseline"/>
    </w:pPr>
    <w:rPr>
      <w:szCs w:val="20"/>
    </w:rPr>
  </w:style>
  <w:style w:type="paragraph" w:customStyle="1" w:styleId="P61">
    <w:name w:val="P61"/>
    <w:basedOn w:val="a"/>
    <w:hidden/>
    <w:rsid w:val="00594719"/>
    <w:pPr>
      <w:widowControl w:val="0"/>
      <w:tabs>
        <w:tab w:val="left" w:pos="-3420"/>
      </w:tabs>
      <w:adjustRightInd w:val="0"/>
      <w:jc w:val="center"/>
      <w:textAlignment w:val="baseline"/>
    </w:pPr>
    <w:rPr>
      <w:sz w:val="28"/>
      <w:szCs w:val="20"/>
    </w:rPr>
  </w:style>
  <w:style w:type="paragraph" w:customStyle="1" w:styleId="P103">
    <w:name w:val="P103"/>
    <w:basedOn w:val="a"/>
    <w:hidden/>
    <w:rsid w:val="00594719"/>
    <w:pPr>
      <w:widowControl w:val="0"/>
      <w:tabs>
        <w:tab w:val="left" w:pos="6054"/>
      </w:tabs>
      <w:autoSpaceDE w:val="0"/>
      <w:autoSpaceDN w:val="0"/>
      <w:adjustRightInd w:val="0"/>
      <w:ind w:left="5760"/>
      <w:textAlignment w:val="baseline"/>
    </w:pPr>
    <w:rPr>
      <w:szCs w:val="20"/>
    </w:rPr>
  </w:style>
  <w:style w:type="character" w:customStyle="1" w:styleId="T3">
    <w:name w:val="T3"/>
    <w:hidden/>
    <w:rsid w:val="00594719"/>
    <w:rPr>
      <w:sz w:val="24"/>
    </w:rPr>
  </w:style>
  <w:style w:type="paragraph" w:styleId="3">
    <w:name w:val="Body Text Indent 3"/>
    <w:basedOn w:val="a"/>
    <w:link w:val="30"/>
    <w:rsid w:val="00594719"/>
    <w:pPr>
      <w:spacing w:after="120"/>
      <w:ind w:left="283"/>
    </w:pPr>
    <w:rPr>
      <w:sz w:val="16"/>
      <w:szCs w:val="16"/>
    </w:rPr>
  </w:style>
  <w:style w:type="character" w:customStyle="1" w:styleId="30">
    <w:name w:val="Основной текст с отступом 3 Знак"/>
    <w:basedOn w:val="a0"/>
    <w:link w:val="3"/>
    <w:rsid w:val="00594719"/>
    <w:rPr>
      <w:sz w:val="16"/>
      <w:szCs w:val="16"/>
    </w:rPr>
  </w:style>
  <w:style w:type="paragraph" w:customStyle="1" w:styleId="formattext">
    <w:name w:val="formattext"/>
    <w:basedOn w:val="a"/>
    <w:rsid w:val="00594719"/>
    <w:pPr>
      <w:spacing w:before="100" w:beforeAutospacing="1" w:after="100" w:afterAutospacing="1"/>
    </w:pPr>
  </w:style>
  <w:style w:type="paragraph" w:customStyle="1" w:styleId="Default">
    <w:name w:val="Default"/>
    <w:rsid w:val="00594719"/>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594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94719"/>
    <w:rPr>
      <w:rFonts w:ascii="Courier New" w:hAnsi="Courier New" w:cs="Courier New"/>
    </w:rPr>
  </w:style>
  <w:style w:type="paragraph" w:customStyle="1" w:styleId="affa">
    <w:name w:val="МУ Обычный стиль"/>
    <w:basedOn w:val="a"/>
    <w:autoRedefine/>
    <w:rsid w:val="00594719"/>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
    <w:name w:val="Стиль8"/>
    <w:basedOn w:val="a"/>
    <w:rsid w:val="00594719"/>
    <w:rPr>
      <w:rFonts w:eastAsia="Calibri"/>
      <w:noProof/>
      <w:sz w:val="28"/>
      <w:szCs w:val="28"/>
    </w:rPr>
  </w:style>
  <w:style w:type="paragraph" w:customStyle="1" w:styleId="affb">
    <w:basedOn w:val="a"/>
    <w:next w:val="a"/>
    <w:qFormat/>
    <w:rsid w:val="00594719"/>
    <w:pPr>
      <w:spacing w:before="240" w:after="60"/>
      <w:jc w:val="center"/>
      <w:outlineLvl w:val="0"/>
    </w:pPr>
    <w:rPr>
      <w:rFonts w:ascii="Calibri Light" w:hAnsi="Calibri Light"/>
      <w:b/>
      <w:bCs/>
      <w:kern w:val="28"/>
      <w:sz w:val="32"/>
      <w:szCs w:val="32"/>
    </w:rPr>
  </w:style>
  <w:style w:type="character" w:styleId="affc">
    <w:name w:val="Emphasis"/>
    <w:qFormat/>
    <w:rsid w:val="00594719"/>
    <w:rPr>
      <w:i/>
      <w:iCs/>
    </w:rPr>
  </w:style>
  <w:style w:type="paragraph" w:styleId="affd">
    <w:name w:val="TOC Heading"/>
    <w:basedOn w:val="1"/>
    <w:next w:val="a"/>
    <w:uiPriority w:val="39"/>
    <w:unhideWhenUsed/>
    <w:qFormat/>
    <w:rsid w:val="00594719"/>
    <w:pPr>
      <w:keepLines/>
      <w:spacing w:before="240" w:line="259" w:lineRule="auto"/>
      <w:jc w:val="left"/>
      <w:outlineLvl w:val="9"/>
    </w:pPr>
    <w:rPr>
      <w:rFonts w:ascii="Calibri Light" w:hAnsi="Calibri Light"/>
      <w:b w:val="0"/>
      <w:color w:val="2E74B5"/>
      <w:sz w:val="32"/>
      <w:szCs w:val="32"/>
      <w:lang w:val="ru-RU" w:eastAsia="ru-RU"/>
    </w:rPr>
  </w:style>
  <w:style w:type="paragraph" w:styleId="31">
    <w:name w:val="toc 3"/>
    <w:basedOn w:val="a"/>
    <w:next w:val="a"/>
    <w:autoRedefine/>
    <w:uiPriority w:val="39"/>
    <w:rsid w:val="00594719"/>
    <w:pPr>
      <w:ind w:left="480"/>
    </w:pPr>
  </w:style>
  <w:style w:type="paragraph" w:styleId="14">
    <w:name w:val="toc 1"/>
    <w:basedOn w:val="a"/>
    <w:next w:val="a"/>
    <w:autoRedefine/>
    <w:uiPriority w:val="39"/>
    <w:rsid w:val="00594719"/>
  </w:style>
  <w:style w:type="paragraph" w:styleId="23">
    <w:name w:val="toc 2"/>
    <w:basedOn w:val="a"/>
    <w:next w:val="a"/>
    <w:autoRedefine/>
    <w:uiPriority w:val="39"/>
    <w:rsid w:val="00594719"/>
    <w:pPr>
      <w:ind w:left="240"/>
    </w:pPr>
  </w:style>
  <w:style w:type="paragraph" w:customStyle="1" w:styleId="affe">
    <w:name w:val="Название проектного документа"/>
    <w:basedOn w:val="a"/>
    <w:rsid w:val="007062A3"/>
    <w:pPr>
      <w:widowControl w:val="0"/>
      <w:ind w:left="1701"/>
      <w:jc w:val="center"/>
    </w:pPr>
    <w:rPr>
      <w:rFonts w:ascii="Arial" w:hAnsi="Arial" w:cs="Arial"/>
      <w:b/>
      <w:bCs/>
      <w:color w:val="00008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lang w:val="x-none" w:eastAsia="x-none"/>
    </w:rPr>
  </w:style>
  <w:style w:type="paragraph" w:styleId="2">
    <w:name w:val="heading 2"/>
    <w:basedOn w:val="a"/>
    <w:next w:val="a"/>
    <w:link w:val="20"/>
    <w:semiHidden/>
    <w:unhideWhenUsed/>
    <w:qFormat/>
    <w:rsid w:val="00F26724"/>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semiHidden/>
    <w:rsid w:val="00F26724"/>
    <w:rPr>
      <w:rFonts w:ascii="Cambria" w:hAnsi="Cambria"/>
      <w:b/>
      <w:bCs/>
      <w:i/>
      <w:iCs/>
      <w:sz w:val="28"/>
      <w:szCs w:val="28"/>
      <w:lang w:val="x-none" w:eastAsia="x-none"/>
    </w:rPr>
  </w:style>
  <w:style w:type="character" w:customStyle="1" w:styleId="a3">
    <w:name w:val="Основной текст_"/>
    <w:link w:val="11"/>
    <w:rsid w:val="0083772A"/>
    <w:rPr>
      <w:spacing w:val="1"/>
      <w:sz w:val="27"/>
      <w:szCs w:val="27"/>
      <w:shd w:val="clear" w:color="auto" w:fill="FFFFFF"/>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lang w:val="x-none" w:eastAsia="x-none"/>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99"/>
    <w:rsid w:val="0055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24023"/>
    <w:pPr>
      <w:tabs>
        <w:tab w:val="center" w:pos="4677"/>
        <w:tab w:val="right" w:pos="9355"/>
      </w:tabs>
    </w:pPr>
    <w:rPr>
      <w:lang w:val="x-none" w:eastAsia="x-none"/>
    </w:r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nhideWhenUsed/>
    <w:rsid w:val="00A24023"/>
    <w:pPr>
      <w:tabs>
        <w:tab w:val="center" w:pos="4677"/>
        <w:tab w:val="right" w:pos="9355"/>
      </w:tabs>
    </w:pPr>
    <w:rPr>
      <w:lang w:val="x-none" w:eastAsia="x-none"/>
    </w:rPr>
  </w:style>
  <w:style w:type="character" w:customStyle="1" w:styleId="aa">
    <w:name w:val="Нижний колонтитул Знак"/>
    <w:link w:val="a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ac">
    <w:name w:val="Текст выноски Знак"/>
    <w:link w:val="ab"/>
    <w:uiPriority w:val="99"/>
    <w:semiHidden/>
    <w:locked/>
    <w:rsid w:val="00594719"/>
    <w:rPr>
      <w:rFonts w:ascii="Tahoma" w:hAnsi="Tahoma" w:cs="Tahoma"/>
      <w:sz w:val="16"/>
      <w:szCs w:val="16"/>
    </w:rPr>
  </w:style>
  <w:style w:type="paragraph" w:styleId="ad">
    <w:name w:val="Title"/>
    <w:basedOn w:val="a"/>
    <w:link w:val="ae"/>
    <w:qFormat/>
    <w:rsid w:val="00F26724"/>
    <w:pPr>
      <w:jc w:val="center"/>
    </w:pPr>
    <w:rPr>
      <w:sz w:val="28"/>
      <w:lang w:val="x-none" w:eastAsia="x-none"/>
    </w:rPr>
  </w:style>
  <w:style w:type="character" w:customStyle="1" w:styleId="ae">
    <w:name w:val="Название Знак"/>
    <w:link w:val="ad"/>
    <w:rsid w:val="00F26724"/>
    <w:rPr>
      <w:sz w:val="28"/>
      <w:szCs w:val="24"/>
      <w:lang w:val="x-none" w:eastAsia="x-none"/>
    </w:rPr>
  </w:style>
  <w:style w:type="paragraph" w:styleId="af">
    <w:name w:val="Body Text"/>
    <w:basedOn w:val="a"/>
    <w:link w:val="af0"/>
    <w:rsid w:val="00F26724"/>
    <w:pPr>
      <w:jc w:val="both"/>
    </w:pPr>
    <w:rPr>
      <w:sz w:val="28"/>
      <w:lang w:val="x-none" w:eastAsia="x-none"/>
    </w:rPr>
  </w:style>
  <w:style w:type="character" w:customStyle="1" w:styleId="af0">
    <w:name w:val="Основной текст Знак"/>
    <w:link w:val="af"/>
    <w:rsid w:val="00F26724"/>
    <w:rPr>
      <w:sz w:val="28"/>
      <w:szCs w:val="24"/>
    </w:rPr>
  </w:style>
  <w:style w:type="paragraph" w:customStyle="1" w:styleId="ConsPlusNonformat">
    <w:name w:val="ConsPlusNonformat"/>
    <w:qFormat/>
    <w:rsid w:val="00F26724"/>
    <w:pPr>
      <w:widowControl w:val="0"/>
      <w:autoSpaceDE w:val="0"/>
      <w:autoSpaceDN w:val="0"/>
      <w:adjustRightInd w:val="0"/>
    </w:pPr>
    <w:rPr>
      <w:rFonts w:ascii="Courier New" w:hAnsi="Courier New" w:cs="Courier New"/>
    </w:rPr>
  </w:style>
  <w:style w:type="character" w:styleId="af1">
    <w:name w:val="page number"/>
    <w:uiPriority w:val="99"/>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94719"/>
    <w:rPr>
      <w:rFonts w:ascii="Arial" w:hAnsi="Arial" w:cs="Arial"/>
    </w:rPr>
  </w:style>
  <w:style w:type="paragraph" w:styleId="af2">
    <w:name w:val="Normal (Web)"/>
    <w:aliases w:val="_а_Е’__ (дќа) И’ц_1,_а_Е’__ (дќа) И’ц_ И’ц_,___С¬__ (_x_) ÷¬__1,___С¬__ (_x_) ÷¬__ ÷¬__"/>
    <w:basedOn w:val="a"/>
    <w:link w:val="af3"/>
    <w:uiPriority w:val="99"/>
    <w:rsid w:val="00F26724"/>
    <w:pPr>
      <w:spacing w:before="100" w:beforeAutospacing="1" w:after="100" w:afterAutospacing="1"/>
    </w:pPr>
    <w:rPr>
      <w:rFonts w:ascii="Verdana" w:hAnsi="Verdana"/>
      <w:color w:val="333366"/>
      <w:sz w:val="12"/>
      <w:szCs w:val="12"/>
    </w:rPr>
  </w:style>
  <w:style w:type="character" w:customStyle="1" w:styleId="af3">
    <w:name w:val="Обычный (веб) Знак"/>
    <w:aliases w:val="_а_Е’__ (дќа) И’ц_1 Знак,_а_Е’__ (дќа) И’ц_ И’ц_ Знак,___С¬__ (_x_) ÷¬__1 Знак,___С¬__ (_x_) ÷¬__ ÷¬__ Знак"/>
    <w:link w:val="af2"/>
    <w:uiPriority w:val="99"/>
    <w:locked/>
    <w:rsid w:val="00594719"/>
    <w:rPr>
      <w:rFonts w:ascii="Verdana" w:hAnsi="Verdana"/>
      <w:color w:val="333366"/>
      <w:sz w:val="12"/>
      <w:szCs w:val="12"/>
    </w:rPr>
  </w:style>
  <w:style w:type="character" w:styleId="af4">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5">
    <w:name w:val="footnote text"/>
    <w:basedOn w:val="a"/>
    <w:link w:val="af6"/>
    <w:uiPriority w:val="99"/>
    <w:unhideWhenUsed/>
    <w:rsid w:val="00F26724"/>
    <w:pPr>
      <w:widowControl w:val="0"/>
      <w:autoSpaceDE w:val="0"/>
      <w:autoSpaceDN w:val="0"/>
      <w:adjustRightInd w:val="0"/>
      <w:ind w:firstLine="720"/>
      <w:jc w:val="both"/>
    </w:pPr>
    <w:rPr>
      <w:rFonts w:ascii="Arial" w:hAnsi="Arial"/>
      <w:sz w:val="20"/>
      <w:szCs w:val="20"/>
      <w:lang w:val="x-none" w:eastAsia="x-none"/>
    </w:rPr>
  </w:style>
  <w:style w:type="character" w:customStyle="1" w:styleId="af6">
    <w:name w:val="Текст сноски Знак"/>
    <w:link w:val="af5"/>
    <w:uiPriority w:val="99"/>
    <w:rsid w:val="00F26724"/>
    <w:rPr>
      <w:rFonts w:ascii="Arial" w:hAnsi="Arial"/>
      <w:lang w:val="x-none" w:eastAsia="x-none"/>
    </w:rPr>
  </w:style>
  <w:style w:type="character" w:styleId="af7">
    <w:name w:val="footnote reference"/>
    <w:uiPriority w:val="99"/>
    <w:unhideWhenUsed/>
    <w:rsid w:val="00F26724"/>
    <w:rPr>
      <w:rFonts w:cs="Times New Roman"/>
      <w:vertAlign w:val="superscript"/>
    </w:rPr>
  </w:style>
  <w:style w:type="character" w:styleId="af8">
    <w:name w:val="annotation reference"/>
    <w:uiPriority w:val="99"/>
    <w:rsid w:val="00F26724"/>
    <w:rPr>
      <w:sz w:val="16"/>
      <w:szCs w:val="16"/>
    </w:rPr>
  </w:style>
  <w:style w:type="paragraph" w:styleId="af9">
    <w:name w:val="annotation text"/>
    <w:basedOn w:val="a"/>
    <w:link w:val="afa"/>
    <w:uiPriority w:val="99"/>
    <w:rsid w:val="00F26724"/>
    <w:rPr>
      <w:sz w:val="20"/>
      <w:szCs w:val="20"/>
    </w:rPr>
  </w:style>
  <w:style w:type="character" w:customStyle="1" w:styleId="afa">
    <w:name w:val="Текст примечания Знак"/>
    <w:basedOn w:val="a0"/>
    <w:link w:val="af9"/>
    <w:uiPriority w:val="99"/>
    <w:rsid w:val="00F26724"/>
  </w:style>
  <w:style w:type="paragraph" w:styleId="afb">
    <w:name w:val="annotation subject"/>
    <w:basedOn w:val="af9"/>
    <w:next w:val="af9"/>
    <w:link w:val="afc"/>
    <w:uiPriority w:val="99"/>
    <w:rsid w:val="00F26724"/>
    <w:rPr>
      <w:b/>
      <w:bCs/>
      <w:lang w:val="x-none" w:eastAsia="x-none"/>
    </w:rPr>
  </w:style>
  <w:style w:type="character" w:customStyle="1" w:styleId="afc">
    <w:name w:val="Тема примечания Знак"/>
    <w:link w:val="afb"/>
    <w:uiPriority w:val="99"/>
    <w:rsid w:val="00F26724"/>
    <w:rPr>
      <w:b/>
      <w:bCs/>
      <w:lang w:val="x-none" w:eastAsia="x-none"/>
    </w:rPr>
  </w:style>
  <w:style w:type="character" w:styleId="afd">
    <w:name w:val="Hyperlink"/>
    <w:uiPriority w:val="99"/>
    <w:rsid w:val="00F26724"/>
    <w:rPr>
      <w:color w:val="0000FF"/>
      <w:u w:val="single"/>
    </w:rPr>
  </w:style>
  <w:style w:type="paragraph" w:styleId="afe">
    <w:name w:val="List Paragraph"/>
    <w:aliases w:val="ТЗ список,Абзац списка нумерованный"/>
    <w:basedOn w:val="a"/>
    <w:link w:val="aff"/>
    <w:uiPriority w:val="34"/>
    <w:qFormat/>
    <w:rsid w:val="00F26724"/>
    <w:pPr>
      <w:spacing w:after="200" w:line="276" w:lineRule="auto"/>
      <w:ind w:left="720"/>
      <w:contextualSpacing/>
    </w:pPr>
    <w:rPr>
      <w:rFonts w:ascii="Calibri" w:hAnsi="Calibri"/>
      <w:sz w:val="22"/>
      <w:szCs w:val="22"/>
    </w:rPr>
  </w:style>
  <w:style w:type="character" w:customStyle="1" w:styleId="aff">
    <w:name w:val="Абзац списка Знак"/>
    <w:aliases w:val="ТЗ список Знак,Абзац списка нумерованный Знак"/>
    <w:link w:val="afe"/>
    <w:uiPriority w:val="34"/>
    <w:qFormat/>
    <w:locked/>
    <w:rsid w:val="00594719"/>
    <w:rPr>
      <w:rFonts w:ascii="Calibri" w:hAnsi="Calibri"/>
      <w:sz w:val="22"/>
      <w:szCs w:val="22"/>
    </w:rPr>
  </w:style>
  <w:style w:type="paragraph" w:customStyle="1" w:styleId="aff0">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paragraph" w:customStyle="1" w:styleId="aff1">
    <w:basedOn w:val="a"/>
    <w:next w:val="a"/>
    <w:link w:val="aff2"/>
    <w:qFormat/>
    <w:rsid w:val="00FE731F"/>
    <w:pPr>
      <w:spacing w:before="240" w:after="60"/>
      <w:jc w:val="center"/>
      <w:outlineLvl w:val="0"/>
    </w:pPr>
    <w:rPr>
      <w:rFonts w:ascii="Calibri Light" w:hAnsi="Calibri Light"/>
      <w:b/>
      <w:bCs/>
      <w:kern w:val="28"/>
      <w:sz w:val="32"/>
      <w:szCs w:val="32"/>
    </w:rPr>
  </w:style>
  <w:style w:type="character" w:customStyle="1" w:styleId="aff2">
    <w:name w:val="Заголовок Знак"/>
    <w:link w:val="aff1"/>
    <w:rsid w:val="0019205B"/>
    <w:rPr>
      <w:rFonts w:ascii="Calibri Light" w:hAnsi="Calibri Light"/>
      <w:b/>
      <w:bCs/>
      <w:kern w:val="28"/>
      <w:sz w:val="32"/>
      <w:szCs w:val="32"/>
    </w:rPr>
  </w:style>
  <w:style w:type="paragraph" w:customStyle="1" w:styleId="1-21">
    <w:name w:val="Средняя сетка 1 - Акцент 21"/>
    <w:basedOn w:val="a"/>
    <w:uiPriority w:val="34"/>
    <w:qFormat/>
    <w:rsid w:val="00594719"/>
    <w:pPr>
      <w:spacing w:after="200" w:line="276" w:lineRule="auto"/>
      <w:ind w:left="720"/>
      <w:contextualSpacing/>
    </w:pPr>
    <w:rPr>
      <w:rFonts w:ascii="Calibri" w:eastAsia="Calibri" w:hAnsi="Calibri"/>
      <w:sz w:val="22"/>
      <w:szCs w:val="22"/>
      <w:lang w:eastAsia="en-US"/>
    </w:rPr>
  </w:style>
  <w:style w:type="character" w:styleId="aff3">
    <w:name w:val="FollowedHyperlink"/>
    <w:uiPriority w:val="99"/>
    <w:rsid w:val="00594719"/>
    <w:rPr>
      <w:color w:val="800080"/>
      <w:u w:val="single"/>
    </w:rPr>
  </w:style>
  <w:style w:type="paragraph" w:customStyle="1" w:styleId="aff4">
    <w:name w:val="Знак Знак Знак Знак"/>
    <w:basedOn w:val="a"/>
    <w:rsid w:val="00594719"/>
    <w:pPr>
      <w:spacing w:before="100" w:beforeAutospacing="1" w:after="100" w:afterAutospacing="1"/>
    </w:pPr>
    <w:rPr>
      <w:rFonts w:ascii="Tahoma" w:hAnsi="Tahoma"/>
      <w:sz w:val="20"/>
      <w:szCs w:val="20"/>
      <w:lang w:val="en-US" w:eastAsia="en-US"/>
    </w:rPr>
  </w:style>
  <w:style w:type="paragraph" w:customStyle="1" w:styleId="12">
    <w:name w:val="Абзац списка1"/>
    <w:basedOn w:val="a"/>
    <w:rsid w:val="00594719"/>
    <w:pPr>
      <w:ind w:left="720"/>
    </w:pPr>
    <w:rPr>
      <w:szCs w:val="20"/>
    </w:rPr>
  </w:style>
  <w:style w:type="paragraph" w:customStyle="1" w:styleId="-11">
    <w:name w:val="Цветная заливка - Акцент 11"/>
    <w:hidden/>
    <w:uiPriority w:val="71"/>
    <w:rsid w:val="00594719"/>
    <w:rPr>
      <w:sz w:val="24"/>
      <w:szCs w:val="24"/>
    </w:rPr>
  </w:style>
  <w:style w:type="character" w:customStyle="1" w:styleId="13">
    <w:name w:val="Тема примечания Знак1"/>
    <w:uiPriority w:val="99"/>
    <w:locked/>
    <w:rsid w:val="00594719"/>
    <w:rPr>
      <w:rFonts w:cs="Times New Roman"/>
      <w:b/>
      <w:bCs/>
      <w:sz w:val="24"/>
      <w:szCs w:val="24"/>
    </w:rPr>
  </w:style>
  <w:style w:type="paragraph" w:customStyle="1" w:styleId="aff5">
    <w:name w:val="÷¬__ ÷¬__ ÷¬__ ÷¬__"/>
    <w:basedOn w:val="a"/>
    <w:rsid w:val="00594719"/>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594719"/>
    <w:pPr>
      <w:spacing w:after="120" w:line="480" w:lineRule="auto"/>
      <w:ind w:left="283"/>
    </w:pPr>
  </w:style>
  <w:style w:type="character" w:customStyle="1" w:styleId="22">
    <w:name w:val="Основной текст с отступом 2 Знак"/>
    <w:basedOn w:val="a0"/>
    <w:link w:val="21"/>
    <w:rsid w:val="00594719"/>
    <w:rPr>
      <w:sz w:val="24"/>
      <w:szCs w:val="24"/>
    </w:rPr>
  </w:style>
  <w:style w:type="paragraph" w:customStyle="1" w:styleId="ConsPlusCell">
    <w:name w:val="ConsPlusCell"/>
    <w:uiPriority w:val="99"/>
    <w:rsid w:val="00594719"/>
    <w:pPr>
      <w:widowControl w:val="0"/>
      <w:autoSpaceDE w:val="0"/>
      <w:autoSpaceDN w:val="0"/>
      <w:adjustRightInd w:val="0"/>
    </w:pPr>
    <w:rPr>
      <w:rFonts w:ascii="Calibri" w:hAnsi="Calibri" w:cs="Calibri"/>
      <w:sz w:val="22"/>
      <w:szCs w:val="22"/>
    </w:rPr>
  </w:style>
  <w:style w:type="paragraph" w:styleId="aff6">
    <w:name w:val="endnote text"/>
    <w:basedOn w:val="a"/>
    <w:link w:val="aff7"/>
    <w:rsid w:val="00594719"/>
    <w:rPr>
      <w:sz w:val="20"/>
      <w:szCs w:val="20"/>
    </w:rPr>
  </w:style>
  <w:style w:type="character" w:customStyle="1" w:styleId="aff7">
    <w:name w:val="Текст концевой сноски Знак"/>
    <w:basedOn w:val="a0"/>
    <w:link w:val="aff6"/>
    <w:rsid w:val="00594719"/>
  </w:style>
  <w:style w:type="character" w:styleId="aff8">
    <w:name w:val="endnote reference"/>
    <w:rsid w:val="00594719"/>
    <w:rPr>
      <w:vertAlign w:val="superscript"/>
    </w:rPr>
  </w:style>
  <w:style w:type="paragraph" w:styleId="aff9">
    <w:name w:val="No Spacing"/>
    <w:uiPriority w:val="1"/>
    <w:qFormat/>
    <w:rsid w:val="00594719"/>
    <w:rPr>
      <w:rFonts w:ascii="Calibri" w:hAnsi="Calibri"/>
      <w:sz w:val="22"/>
      <w:szCs w:val="22"/>
    </w:rPr>
  </w:style>
  <w:style w:type="paragraph" w:customStyle="1" w:styleId="P16">
    <w:name w:val="P16"/>
    <w:basedOn w:val="a"/>
    <w:hidden/>
    <w:rsid w:val="00594719"/>
    <w:pPr>
      <w:widowControl w:val="0"/>
      <w:adjustRightInd w:val="0"/>
      <w:jc w:val="center"/>
      <w:textAlignment w:val="baseline"/>
    </w:pPr>
    <w:rPr>
      <w:rFonts w:eastAsia="SimSun1"/>
      <w:b/>
      <w:szCs w:val="20"/>
    </w:rPr>
  </w:style>
  <w:style w:type="paragraph" w:customStyle="1" w:styleId="P59">
    <w:name w:val="P59"/>
    <w:basedOn w:val="a"/>
    <w:hidden/>
    <w:rsid w:val="00594719"/>
    <w:pPr>
      <w:widowControl w:val="0"/>
      <w:tabs>
        <w:tab w:val="left" w:pos="-3420"/>
      </w:tabs>
      <w:adjustRightInd w:val="0"/>
      <w:jc w:val="center"/>
      <w:textAlignment w:val="baseline"/>
    </w:pPr>
    <w:rPr>
      <w:szCs w:val="20"/>
    </w:rPr>
  </w:style>
  <w:style w:type="paragraph" w:customStyle="1" w:styleId="P61">
    <w:name w:val="P61"/>
    <w:basedOn w:val="a"/>
    <w:hidden/>
    <w:rsid w:val="00594719"/>
    <w:pPr>
      <w:widowControl w:val="0"/>
      <w:tabs>
        <w:tab w:val="left" w:pos="-3420"/>
      </w:tabs>
      <w:adjustRightInd w:val="0"/>
      <w:jc w:val="center"/>
      <w:textAlignment w:val="baseline"/>
    </w:pPr>
    <w:rPr>
      <w:sz w:val="28"/>
      <w:szCs w:val="20"/>
    </w:rPr>
  </w:style>
  <w:style w:type="paragraph" w:customStyle="1" w:styleId="P103">
    <w:name w:val="P103"/>
    <w:basedOn w:val="a"/>
    <w:hidden/>
    <w:rsid w:val="00594719"/>
    <w:pPr>
      <w:widowControl w:val="0"/>
      <w:tabs>
        <w:tab w:val="left" w:pos="6054"/>
      </w:tabs>
      <w:autoSpaceDE w:val="0"/>
      <w:autoSpaceDN w:val="0"/>
      <w:adjustRightInd w:val="0"/>
      <w:ind w:left="5760"/>
      <w:textAlignment w:val="baseline"/>
    </w:pPr>
    <w:rPr>
      <w:szCs w:val="20"/>
    </w:rPr>
  </w:style>
  <w:style w:type="character" w:customStyle="1" w:styleId="T3">
    <w:name w:val="T3"/>
    <w:hidden/>
    <w:rsid w:val="00594719"/>
    <w:rPr>
      <w:sz w:val="24"/>
    </w:rPr>
  </w:style>
  <w:style w:type="paragraph" w:styleId="3">
    <w:name w:val="Body Text Indent 3"/>
    <w:basedOn w:val="a"/>
    <w:link w:val="30"/>
    <w:rsid w:val="00594719"/>
    <w:pPr>
      <w:spacing w:after="120"/>
      <w:ind w:left="283"/>
    </w:pPr>
    <w:rPr>
      <w:sz w:val="16"/>
      <w:szCs w:val="16"/>
    </w:rPr>
  </w:style>
  <w:style w:type="character" w:customStyle="1" w:styleId="30">
    <w:name w:val="Основной текст с отступом 3 Знак"/>
    <w:basedOn w:val="a0"/>
    <w:link w:val="3"/>
    <w:rsid w:val="00594719"/>
    <w:rPr>
      <w:sz w:val="16"/>
      <w:szCs w:val="16"/>
    </w:rPr>
  </w:style>
  <w:style w:type="paragraph" w:customStyle="1" w:styleId="formattext">
    <w:name w:val="formattext"/>
    <w:basedOn w:val="a"/>
    <w:rsid w:val="00594719"/>
    <w:pPr>
      <w:spacing w:before="100" w:beforeAutospacing="1" w:after="100" w:afterAutospacing="1"/>
    </w:pPr>
  </w:style>
  <w:style w:type="paragraph" w:customStyle="1" w:styleId="Default">
    <w:name w:val="Default"/>
    <w:rsid w:val="00594719"/>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594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94719"/>
    <w:rPr>
      <w:rFonts w:ascii="Courier New" w:hAnsi="Courier New" w:cs="Courier New"/>
    </w:rPr>
  </w:style>
  <w:style w:type="paragraph" w:customStyle="1" w:styleId="affa">
    <w:name w:val="МУ Обычный стиль"/>
    <w:basedOn w:val="a"/>
    <w:autoRedefine/>
    <w:rsid w:val="00594719"/>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
    <w:name w:val="Стиль8"/>
    <w:basedOn w:val="a"/>
    <w:rsid w:val="00594719"/>
    <w:rPr>
      <w:rFonts w:eastAsia="Calibri"/>
      <w:noProof/>
      <w:sz w:val="28"/>
      <w:szCs w:val="28"/>
    </w:rPr>
  </w:style>
  <w:style w:type="paragraph" w:customStyle="1" w:styleId="affb">
    <w:basedOn w:val="a"/>
    <w:next w:val="a"/>
    <w:qFormat/>
    <w:rsid w:val="00594719"/>
    <w:pPr>
      <w:spacing w:before="240" w:after="60"/>
      <w:jc w:val="center"/>
      <w:outlineLvl w:val="0"/>
    </w:pPr>
    <w:rPr>
      <w:rFonts w:ascii="Calibri Light" w:hAnsi="Calibri Light"/>
      <w:b/>
      <w:bCs/>
      <w:kern w:val="28"/>
      <w:sz w:val="32"/>
      <w:szCs w:val="32"/>
    </w:rPr>
  </w:style>
  <w:style w:type="character" w:styleId="affc">
    <w:name w:val="Emphasis"/>
    <w:qFormat/>
    <w:rsid w:val="00594719"/>
    <w:rPr>
      <w:i/>
      <w:iCs/>
    </w:rPr>
  </w:style>
  <w:style w:type="paragraph" w:styleId="affd">
    <w:name w:val="TOC Heading"/>
    <w:basedOn w:val="1"/>
    <w:next w:val="a"/>
    <w:uiPriority w:val="39"/>
    <w:unhideWhenUsed/>
    <w:qFormat/>
    <w:rsid w:val="00594719"/>
    <w:pPr>
      <w:keepLines/>
      <w:spacing w:before="240" w:line="259" w:lineRule="auto"/>
      <w:jc w:val="left"/>
      <w:outlineLvl w:val="9"/>
    </w:pPr>
    <w:rPr>
      <w:rFonts w:ascii="Calibri Light" w:hAnsi="Calibri Light"/>
      <w:b w:val="0"/>
      <w:color w:val="2E74B5"/>
      <w:sz w:val="32"/>
      <w:szCs w:val="32"/>
      <w:lang w:val="ru-RU" w:eastAsia="ru-RU"/>
    </w:rPr>
  </w:style>
  <w:style w:type="paragraph" w:styleId="31">
    <w:name w:val="toc 3"/>
    <w:basedOn w:val="a"/>
    <w:next w:val="a"/>
    <w:autoRedefine/>
    <w:uiPriority w:val="39"/>
    <w:rsid w:val="00594719"/>
    <w:pPr>
      <w:ind w:left="480"/>
    </w:pPr>
  </w:style>
  <w:style w:type="paragraph" w:styleId="14">
    <w:name w:val="toc 1"/>
    <w:basedOn w:val="a"/>
    <w:next w:val="a"/>
    <w:autoRedefine/>
    <w:uiPriority w:val="39"/>
    <w:rsid w:val="00594719"/>
  </w:style>
  <w:style w:type="paragraph" w:styleId="23">
    <w:name w:val="toc 2"/>
    <w:basedOn w:val="a"/>
    <w:next w:val="a"/>
    <w:autoRedefine/>
    <w:uiPriority w:val="39"/>
    <w:rsid w:val="00594719"/>
    <w:pPr>
      <w:ind w:left="240"/>
    </w:pPr>
  </w:style>
  <w:style w:type="paragraph" w:customStyle="1" w:styleId="affe">
    <w:name w:val="Название проектного документа"/>
    <w:basedOn w:val="a"/>
    <w:rsid w:val="007062A3"/>
    <w:pPr>
      <w:widowControl w:val="0"/>
      <w:ind w:left="1701"/>
      <w:jc w:val="center"/>
    </w:pPr>
    <w:rPr>
      <w:rFonts w:ascii="Arial"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485502">
      <w:bodyDiv w:val="1"/>
      <w:marLeft w:val="0"/>
      <w:marRight w:val="0"/>
      <w:marTop w:val="0"/>
      <w:marBottom w:val="0"/>
      <w:divBdr>
        <w:top w:val="none" w:sz="0" w:space="0" w:color="auto"/>
        <w:left w:val="none" w:sz="0" w:space="0" w:color="auto"/>
        <w:bottom w:val="none" w:sz="0" w:space="0" w:color="auto"/>
        <w:right w:val="none" w:sz="0" w:space="0" w:color="auto"/>
      </w:divBdr>
    </w:div>
    <w:div w:id="1216358794">
      <w:bodyDiv w:val="1"/>
      <w:marLeft w:val="0"/>
      <w:marRight w:val="0"/>
      <w:marTop w:val="0"/>
      <w:marBottom w:val="0"/>
      <w:divBdr>
        <w:top w:val="none" w:sz="0" w:space="0" w:color="auto"/>
        <w:left w:val="none" w:sz="0" w:space="0" w:color="auto"/>
        <w:bottom w:val="none" w:sz="0" w:space="0" w:color="auto"/>
        <w:right w:val="none" w:sz="0" w:space="0" w:color="auto"/>
      </w:divBdr>
    </w:div>
    <w:div w:id="16814682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D7E2309C4E244324232B519C07FCB86A8026C0ACFD7F668A6961A2321D10FF6ABE7BA1B8D07C29A1AFA11956EB4BBED667C685FAAF4A29BtFs6L" TargetMode="External"/><Relationship Id="rId18" Type="http://schemas.openxmlformats.org/officeDocument/2006/relationships/hyperlink" Target="consultantplus://offline/ref=6D7E2309C4E244324232B519C07FCB86AF0A620CCBDFF668A6961A2321D10FF6B9E7E2178C00DC9F1AEF47C428tEs3L" TargetMode="External"/><Relationship Id="rId26" Type="http://schemas.openxmlformats.org/officeDocument/2006/relationships/hyperlink" Target="consultantplus://offline/ref=6D7E2309C4E244324232B519C07FCB86A8026C0ACFD7F668A6961A2321D10FF6ABE7BA1B8D07C19A18FA11956EB4BBED667C685FAAF4A29BtFs6L" TargetMode="External"/><Relationship Id="rId3" Type="http://schemas.openxmlformats.org/officeDocument/2006/relationships/styles" Target="styles.xml"/><Relationship Id="rId21" Type="http://schemas.openxmlformats.org/officeDocument/2006/relationships/hyperlink" Target="consultantplus://offline/ref=6D7E2309C4E244324232B519C07FCB86A8026C0ACFD7F668A6961A2321D10FF6ABE7BA1B8D07C19A18FA11956EB4BBED667C685FAAF4A29BtFs6L"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6D7E2309C4E244324232B519C07FCB86A8026C0ACFD7F668A6961A2321D10FF6ABE7BA1E8E0C96CE58A448C52DFFB6EA7F60685BtBs6L" TargetMode="External"/><Relationship Id="rId17" Type="http://schemas.openxmlformats.org/officeDocument/2006/relationships/hyperlink" Target="consultantplus://offline/ref=6D7E2309C4E244324232B519C07FCB86A8026C0ACFD7F668A6961A2321D10FF6B9E7E2178C00DC9F1AEF47C428tEs3L" TargetMode="External"/><Relationship Id="rId25" Type="http://schemas.openxmlformats.org/officeDocument/2006/relationships/hyperlink" Target="consultantplus://offline/ref=6D7E2309C4E244324232B519C07FCB86A8026C0ACFD7F668A6961A2321D10FF6ABE7BA188407C9CB4DB510C92BE6A8EC677C6A59B6tFs4L"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63D1CEEFE2EF8FB87BE3E8EFFB1D0CED282BFEDF48E41ED2E980A7055D77B0E5C28BE82876BD5419DBA502E2B4FE3D51BF83856C1C1lA03L" TargetMode="External"/><Relationship Id="rId20" Type="http://schemas.openxmlformats.org/officeDocument/2006/relationships/hyperlink" Target="consultantplus://offline/ref=6D7E2309C4E244324232B519C07FCB86A8026C0ACFD7F668A6961A2321D10FF6ABE7BA188903C9CB4DB510C92BE6A8EC677C6A59B6tFs4L" TargetMode="External"/><Relationship Id="rId29" Type="http://schemas.openxmlformats.org/officeDocument/2006/relationships/hyperlink" Target="https://login.consultant.ru/link/?req=doc&amp;base=LAW&amp;n=48124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consultantplus://offline/ref=6D7E2309C4E244324232B519C07FCB86A8026C0ACFD7F668A6961A2321D10FF6ABE7BA1B8D07C19A18FA11956EB4BBED667C685FAAF4A29BtFs6L" TargetMode="External"/><Relationship Id="rId32" Type="http://schemas.openxmlformats.org/officeDocument/2006/relationships/hyperlink" Target="https://login.consultant.ru/link/?req=doc&amp;base=LAW&amp;n=481246" TargetMode="External"/><Relationship Id="rId5" Type="http://schemas.openxmlformats.org/officeDocument/2006/relationships/settings" Target="settings.xml"/><Relationship Id="rId15" Type="http://schemas.openxmlformats.org/officeDocument/2006/relationships/hyperlink" Target="consultantplus://offline/ref=6D7E2309C4E244324232B519C07FCB86A8026C0ACFD7F668A6961A2321D10FF6ABE7BA19880EC9CB4DB510C92BE6A8EC677C6A59B6tFs4L" TargetMode="External"/><Relationship Id="rId23" Type="http://schemas.openxmlformats.org/officeDocument/2006/relationships/hyperlink" Target="consultantplus://offline/ref=6D7E2309C4E244324232B519C07FCB86A8026C0ACFD7F668A6961A2321D10FF6ABE7BA1B8D07C19A18FA11956EB4BBED667C685FAAF4A29BtFs6L" TargetMode="External"/><Relationship Id="rId28" Type="http://schemas.openxmlformats.org/officeDocument/2006/relationships/hyperlink" Target="consultantplus://offline/ref=6D7E2309C4E244324232B519C07FCB86A8026C0ACFD7F668A6961A2321D10FF6ABE7BA188C0EC9CB4DB510C92BE6A8EC677C6A59B6tFs4L" TargetMode="External"/><Relationship Id="rId10" Type="http://schemas.openxmlformats.org/officeDocument/2006/relationships/hyperlink" Target="http://mfc47.ru/" TargetMode="External"/><Relationship Id="rId19" Type="http://schemas.openxmlformats.org/officeDocument/2006/relationships/hyperlink" Target="consultantplus://offline/ref=6D7E2309C4E244324232B519C07FCB86A802610DCFDBF668A6961A2321D10FF6B9E7E2178C00DC9F1AEF47C428tEs3L" TargetMode="External"/><Relationship Id="rId31" Type="http://schemas.openxmlformats.org/officeDocument/2006/relationships/hyperlink" Target="https://login.consultant.ru/link/?req=doc&amp;base=LAW&amp;n=48124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6D7E2309C4E244324232B519C07FCB86A8026C0ACFD7F668A6961A2321D10FF6ABE7BA188407C9CB4DB510C92BE6A8EC677C6A59B6tFs4L" TargetMode="External"/><Relationship Id="rId22" Type="http://schemas.openxmlformats.org/officeDocument/2006/relationships/hyperlink" Target="consultantplus://offline/ref=6D7E2309C4E244324232B519C07FCB86A8026C0ACFD7F668A6961A2321D10FF6ABE7BA1B8D07C19A18FA11956EB4BBED667C685FAAF4A29BtFs6L" TargetMode="External"/><Relationship Id="rId27" Type="http://schemas.openxmlformats.org/officeDocument/2006/relationships/hyperlink" Target="consultantplus://offline/ref=6D7E2309C4E244324232B519C07FCB86A8026C0ACFD7F668A6961A2321D10FF6ABE7BA1B8C05C9CB4DB510C92BE6A8EC677C6A59B6tFs4L" TargetMode="External"/><Relationship Id="rId30" Type="http://schemas.openxmlformats.org/officeDocument/2006/relationships/hyperlink" Target="https://login.consultant.ru/link/?req=doc&amp;base=LAW&amp;n=481246"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7F337-65F5-4CE4-BF81-233D9D686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13761</Words>
  <Characters>78438</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92015</CharactersWithSpaces>
  <SharedDoc>false</SharedDoc>
  <HLinks>
    <vt:vector size="30" baseType="variant">
      <vt:variant>
        <vt:i4>7536694</vt:i4>
      </vt:variant>
      <vt:variant>
        <vt:i4>15</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12</vt:i4>
      </vt:variant>
      <vt:variant>
        <vt:i4>0</vt:i4>
      </vt:variant>
      <vt:variant>
        <vt:i4>5</vt:i4>
      </vt:variant>
      <vt:variant>
        <vt:lpwstr>consultantplus://offline/ref=9E89AAB0FD1A9BBB11134009C3227FCE53C937EAAAAF9618AB29B9236EFDAC595A33BB2E8En8E7J</vt:lpwstr>
      </vt:variant>
      <vt:variant>
        <vt:lpwstr/>
      </vt:variant>
      <vt:variant>
        <vt:i4>7471159</vt:i4>
      </vt:variant>
      <vt:variant>
        <vt:i4>9</vt:i4>
      </vt:variant>
      <vt:variant>
        <vt:i4>0</vt:i4>
      </vt:variant>
      <vt:variant>
        <vt:i4>5</vt:i4>
      </vt:variant>
      <vt:variant>
        <vt:lpwstr>garantf1://12084522.21/</vt:lpwstr>
      </vt:variant>
      <vt:variant>
        <vt:lpwstr/>
      </vt:variant>
      <vt:variant>
        <vt:i4>851994</vt:i4>
      </vt:variant>
      <vt:variant>
        <vt:i4>6</vt:i4>
      </vt:variant>
      <vt:variant>
        <vt:i4>0</vt:i4>
      </vt:variant>
      <vt:variant>
        <vt:i4>5</vt:i4>
      </vt:variant>
      <vt:variant>
        <vt:lpwstr>http://www.gosuslugi.ru/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ZaitsevaN</cp:lastModifiedBy>
  <cp:revision>2</cp:revision>
  <cp:lastPrinted>2017-04-24T14:01:00Z</cp:lastPrinted>
  <dcterms:created xsi:type="dcterms:W3CDTF">2025-05-26T08:03:00Z</dcterms:created>
  <dcterms:modified xsi:type="dcterms:W3CDTF">2025-05-26T08:03:00Z</dcterms:modified>
</cp:coreProperties>
</file>