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BC4" w:rsidRPr="004A5BC4" w:rsidRDefault="004A5BC4" w:rsidP="004A5BC4">
      <w:pPr>
        <w:suppressAutoHyphens/>
        <w:ind w:hanging="540"/>
        <w:jc w:val="center"/>
        <w:rPr>
          <w:rFonts w:eastAsia="Times New Roman" w:cs="Times New Roman"/>
          <w:b/>
          <w:szCs w:val="28"/>
          <w:lang w:eastAsia="ru-RU"/>
        </w:rPr>
      </w:pPr>
      <w:r w:rsidRPr="004A5BC4">
        <w:rPr>
          <w:rFonts w:eastAsia="Times New Roman" w:cs="Times New Roman"/>
          <w:b/>
          <w:noProof/>
          <w:szCs w:val="20"/>
          <w:lang w:eastAsia="ru-RU"/>
        </w:rPr>
        <w:drawing>
          <wp:inline distT="0" distB="0" distL="0" distR="0" wp14:anchorId="5D90B14C" wp14:editId="12EEA8CC">
            <wp:extent cx="638175" cy="828675"/>
            <wp:effectExtent l="0" t="0" r="0" b="0"/>
            <wp:docPr id="1" name="Рисунок 1" descr="ГЕРБМО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МО~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BC4" w:rsidRPr="004A5BC4" w:rsidRDefault="004A5BC4" w:rsidP="004A5BC4">
      <w:pPr>
        <w:suppressAutoHyphens/>
        <w:ind w:hanging="54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4A5BC4" w:rsidRPr="004A5BC4" w:rsidRDefault="004A5BC4" w:rsidP="004A5BC4">
      <w:pPr>
        <w:suppressAutoHyphens/>
        <w:ind w:hanging="540"/>
        <w:jc w:val="center"/>
        <w:rPr>
          <w:rFonts w:eastAsia="Times New Roman" w:cs="Times New Roman"/>
          <w:szCs w:val="28"/>
          <w:lang w:eastAsia="ru-RU"/>
        </w:rPr>
      </w:pPr>
      <w:r w:rsidRPr="004A5BC4">
        <w:rPr>
          <w:rFonts w:eastAsia="Times New Roman" w:cs="Times New Roman"/>
          <w:szCs w:val="28"/>
          <w:lang w:eastAsia="ru-RU"/>
        </w:rPr>
        <w:t>А Д М И Н И С Т Р А Ц И Я</w:t>
      </w:r>
    </w:p>
    <w:p w:rsidR="004A5BC4" w:rsidRPr="004A5BC4" w:rsidRDefault="004A5BC4" w:rsidP="004A5BC4">
      <w:pPr>
        <w:suppressAutoHyphens/>
        <w:spacing w:after="60"/>
        <w:ind w:hanging="540"/>
        <w:jc w:val="center"/>
        <w:outlineLvl w:val="1"/>
        <w:rPr>
          <w:rFonts w:ascii="Cambria" w:eastAsia="Times New Roman" w:hAnsi="Cambria" w:cs="Times New Roman"/>
          <w:szCs w:val="28"/>
          <w:lang w:eastAsia="ru-RU"/>
        </w:rPr>
      </w:pPr>
      <w:r w:rsidRPr="004A5BC4">
        <w:rPr>
          <w:rFonts w:ascii="Cambria" w:eastAsia="Times New Roman" w:hAnsi="Cambria" w:cs="Times New Roman"/>
          <w:szCs w:val="28"/>
          <w:lang w:eastAsia="ru-RU"/>
        </w:rPr>
        <w:t>Волховского муниципального района</w:t>
      </w:r>
    </w:p>
    <w:p w:rsidR="004A5BC4" w:rsidRPr="004A5BC4" w:rsidRDefault="004A5BC4" w:rsidP="004A5BC4">
      <w:pPr>
        <w:keepNext/>
        <w:keepLines/>
        <w:ind w:hanging="540"/>
        <w:jc w:val="center"/>
        <w:outlineLvl w:val="3"/>
        <w:rPr>
          <w:rFonts w:asciiTheme="majorHAnsi" w:eastAsiaTheme="majorEastAsia" w:hAnsiTheme="majorHAnsi" w:cstheme="majorBidi"/>
          <w:bCs/>
          <w:iCs/>
        </w:rPr>
      </w:pPr>
      <w:r w:rsidRPr="004A5BC4">
        <w:rPr>
          <w:rFonts w:asciiTheme="majorHAnsi" w:eastAsiaTheme="majorEastAsia" w:hAnsiTheme="majorHAnsi" w:cstheme="majorBidi"/>
          <w:bCs/>
          <w:iCs/>
        </w:rPr>
        <w:t>Ленинградской  области</w:t>
      </w:r>
    </w:p>
    <w:p w:rsidR="004A5BC4" w:rsidRPr="004A5BC4" w:rsidRDefault="004A5BC4" w:rsidP="004A5BC4">
      <w:pPr>
        <w:keepNext/>
        <w:keepLines/>
        <w:spacing w:before="480"/>
        <w:ind w:hanging="540"/>
        <w:jc w:val="center"/>
        <w:outlineLvl w:val="0"/>
        <w:rPr>
          <w:rFonts w:eastAsiaTheme="majorEastAsia" w:cstheme="majorBidi"/>
          <w:b/>
          <w:bCs/>
          <w:szCs w:val="28"/>
        </w:rPr>
      </w:pPr>
      <w:proofErr w:type="gramStart"/>
      <w:r w:rsidRPr="004A5BC4">
        <w:rPr>
          <w:rFonts w:eastAsiaTheme="majorEastAsia" w:cstheme="majorBidi"/>
          <w:b/>
          <w:bCs/>
          <w:szCs w:val="28"/>
        </w:rPr>
        <w:t>П</w:t>
      </w:r>
      <w:proofErr w:type="gramEnd"/>
      <w:r w:rsidRPr="004A5BC4">
        <w:rPr>
          <w:rFonts w:eastAsiaTheme="majorEastAsia" w:cstheme="majorBidi"/>
          <w:b/>
          <w:bCs/>
          <w:szCs w:val="28"/>
        </w:rPr>
        <w:t xml:space="preserve"> О С Т А Н О В Л Е Н И Е</w:t>
      </w:r>
    </w:p>
    <w:p w:rsidR="004A5BC4" w:rsidRPr="004A5BC4" w:rsidRDefault="006144EF" w:rsidP="004A5BC4">
      <w:pPr>
        <w:keepNext/>
        <w:keepLines/>
        <w:spacing w:before="200"/>
        <w:ind w:left="-284" w:right="-143" w:firstLine="142"/>
        <w:outlineLvl w:val="1"/>
        <w:rPr>
          <w:rFonts w:eastAsiaTheme="majorEastAsia" w:cstheme="majorBidi"/>
          <w:bCs/>
          <w:i/>
          <w:sz w:val="26"/>
          <w:szCs w:val="26"/>
          <w:u w:val="single"/>
        </w:rPr>
      </w:pPr>
      <w:r>
        <w:rPr>
          <w:rFonts w:eastAsiaTheme="majorEastAsia" w:cstheme="majorBidi"/>
          <w:b/>
          <w:bCs/>
          <w:sz w:val="26"/>
          <w:szCs w:val="26"/>
        </w:rPr>
        <w:t>о</w:t>
      </w:r>
      <w:r w:rsidR="004A5BC4" w:rsidRPr="004A5BC4">
        <w:rPr>
          <w:rFonts w:eastAsiaTheme="majorEastAsia" w:cstheme="majorBidi"/>
          <w:b/>
          <w:bCs/>
          <w:sz w:val="26"/>
          <w:szCs w:val="26"/>
        </w:rPr>
        <w:t>т</w:t>
      </w:r>
      <w:r>
        <w:rPr>
          <w:rFonts w:eastAsiaTheme="majorEastAsia" w:cstheme="majorBidi"/>
          <w:bCs/>
          <w:sz w:val="26"/>
          <w:szCs w:val="26"/>
        </w:rPr>
        <w:t xml:space="preserve"> </w:t>
      </w:r>
      <w:r w:rsidRPr="006144EF">
        <w:rPr>
          <w:rFonts w:eastAsiaTheme="majorEastAsia" w:cstheme="majorBidi"/>
          <w:bCs/>
          <w:sz w:val="26"/>
          <w:szCs w:val="26"/>
          <w:u w:val="single"/>
        </w:rPr>
        <w:t>11</w:t>
      </w:r>
      <w:r>
        <w:rPr>
          <w:rFonts w:eastAsiaTheme="majorEastAsia" w:cstheme="majorBidi"/>
          <w:bCs/>
          <w:sz w:val="26"/>
          <w:szCs w:val="26"/>
          <w:u w:val="single"/>
        </w:rPr>
        <w:t>ноября 2025 г.</w:t>
      </w:r>
      <w:r w:rsidR="004A5BC4" w:rsidRPr="006144EF">
        <w:rPr>
          <w:rFonts w:eastAsiaTheme="majorEastAsia" w:cstheme="majorBidi"/>
          <w:bCs/>
          <w:sz w:val="26"/>
          <w:szCs w:val="26"/>
        </w:rPr>
        <w:t xml:space="preserve">  </w:t>
      </w:r>
      <w:r w:rsidR="004A5BC4" w:rsidRPr="004A5BC4">
        <w:rPr>
          <w:rFonts w:eastAsiaTheme="majorEastAsia" w:cstheme="majorBidi"/>
          <w:bCs/>
          <w:sz w:val="26"/>
          <w:szCs w:val="26"/>
        </w:rPr>
        <w:t xml:space="preserve">                                                                                            </w:t>
      </w:r>
      <w:r w:rsidR="004A5BC4" w:rsidRPr="004A5BC4">
        <w:rPr>
          <w:rFonts w:eastAsiaTheme="majorEastAsia" w:cstheme="majorBidi"/>
          <w:b/>
          <w:bCs/>
          <w:sz w:val="26"/>
          <w:szCs w:val="26"/>
        </w:rPr>
        <w:t>№</w:t>
      </w:r>
      <w:r w:rsidR="004A5BC4" w:rsidRPr="004A5BC4">
        <w:rPr>
          <w:rFonts w:eastAsiaTheme="majorEastAsia" w:cstheme="majorBidi"/>
          <w:bCs/>
          <w:sz w:val="26"/>
          <w:szCs w:val="26"/>
        </w:rPr>
        <w:t xml:space="preserve"> </w:t>
      </w:r>
      <w:r>
        <w:rPr>
          <w:rFonts w:eastAsiaTheme="majorEastAsia" w:cstheme="majorBidi"/>
          <w:bCs/>
          <w:sz w:val="26"/>
          <w:szCs w:val="26"/>
          <w:u w:val="single"/>
        </w:rPr>
        <w:t>4090</w:t>
      </w:r>
    </w:p>
    <w:p w:rsidR="004A5BC4" w:rsidRPr="004A5BC4" w:rsidRDefault="004A5BC4" w:rsidP="004A5BC4">
      <w:pPr>
        <w:ind w:firstLine="540"/>
        <w:rPr>
          <w:sz w:val="16"/>
          <w:szCs w:val="16"/>
        </w:rPr>
      </w:pPr>
      <w:r w:rsidRPr="004A5BC4">
        <w:rPr>
          <w:szCs w:val="28"/>
        </w:rPr>
        <w:t xml:space="preserve">                                                    </w:t>
      </w:r>
    </w:p>
    <w:p w:rsidR="004A5BC4" w:rsidRPr="004A5BC4" w:rsidRDefault="00DB691C" w:rsidP="00DB691C">
      <w:pPr>
        <w:ind w:firstLine="0"/>
        <w:rPr>
          <w:szCs w:val="28"/>
        </w:rPr>
      </w:pPr>
      <w:r>
        <w:rPr>
          <w:szCs w:val="28"/>
        </w:rPr>
        <w:t xml:space="preserve">                                                           </w:t>
      </w:r>
      <w:r w:rsidR="004A5BC4" w:rsidRPr="004A5BC4">
        <w:rPr>
          <w:szCs w:val="28"/>
        </w:rPr>
        <w:t>Волхов</w:t>
      </w:r>
    </w:p>
    <w:p w:rsidR="004A5BC4" w:rsidRPr="004A5BC4" w:rsidRDefault="004A5BC4" w:rsidP="004A5BC4">
      <w:pPr>
        <w:rPr>
          <w:szCs w:val="28"/>
        </w:rPr>
      </w:pPr>
    </w:p>
    <w:p w:rsidR="004A5BC4" w:rsidRPr="004A5BC4" w:rsidRDefault="004A5BC4" w:rsidP="004A5BC4">
      <w:pPr>
        <w:ind w:firstLine="0"/>
        <w:jc w:val="center"/>
        <w:rPr>
          <w:b/>
          <w:szCs w:val="28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4A5BC4">
        <w:rPr>
          <w:b/>
          <w:bCs/>
        </w:rPr>
        <w:t xml:space="preserve">О внесении изменений </w:t>
      </w:r>
    </w:p>
    <w:p w:rsidR="004A5BC4" w:rsidRPr="004A5BC4" w:rsidRDefault="004A5BC4" w:rsidP="004A5BC4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4A5BC4">
        <w:rPr>
          <w:b/>
          <w:bCs/>
        </w:rPr>
        <w:t xml:space="preserve">в постановление администрации </w:t>
      </w:r>
    </w:p>
    <w:p w:rsidR="00DA66C8" w:rsidRDefault="004A5BC4" w:rsidP="004A5BC4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4A5BC4">
        <w:rPr>
          <w:b/>
          <w:bCs/>
        </w:rPr>
        <w:t xml:space="preserve">Волховского муниципального района </w:t>
      </w:r>
    </w:p>
    <w:p w:rsidR="00DA66C8" w:rsidRDefault="004A5BC4" w:rsidP="004A5BC4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4A5BC4">
        <w:rPr>
          <w:b/>
          <w:bCs/>
        </w:rPr>
        <w:t>от 03.02.2020 № 230 «Об утверждении</w:t>
      </w:r>
    </w:p>
    <w:p w:rsidR="00DA66C8" w:rsidRDefault="004A5BC4" w:rsidP="004A5BC4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4A5BC4">
        <w:rPr>
          <w:b/>
          <w:bCs/>
        </w:rPr>
        <w:t>муниципальной программы</w:t>
      </w:r>
      <w:r w:rsidR="00DA66C8">
        <w:rPr>
          <w:b/>
          <w:bCs/>
        </w:rPr>
        <w:t xml:space="preserve"> </w:t>
      </w:r>
      <w:r w:rsidRPr="004A5BC4">
        <w:rPr>
          <w:b/>
          <w:bCs/>
        </w:rPr>
        <w:t xml:space="preserve">МО город Волхов </w:t>
      </w:r>
    </w:p>
    <w:p w:rsidR="004A5BC4" w:rsidRPr="004A5BC4" w:rsidRDefault="004A5BC4" w:rsidP="004A5BC4">
      <w:pPr>
        <w:autoSpaceDE w:val="0"/>
        <w:autoSpaceDN w:val="0"/>
        <w:adjustRightInd w:val="0"/>
        <w:ind w:firstLine="0"/>
        <w:jc w:val="center"/>
        <w:rPr>
          <w:rFonts w:eastAsia="Calibri"/>
          <w:b/>
          <w:bCs/>
        </w:rPr>
      </w:pPr>
      <w:r w:rsidRPr="004A5BC4">
        <w:rPr>
          <w:b/>
          <w:szCs w:val="28"/>
        </w:rPr>
        <w:t>«Безопасность</w:t>
      </w:r>
      <w:r w:rsidR="00DB691C">
        <w:rPr>
          <w:b/>
          <w:szCs w:val="28"/>
        </w:rPr>
        <w:t xml:space="preserve"> </w:t>
      </w:r>
      <w:r w:rsidRPr="004A5BC4">
        <w:rPr>
          <w:b/>
          <w:szCs w:val="28"/>
        </w:rPr>
        <w:t>МО город Волхов»</w:t>
      </w:r>
    </w:p>
    <w:p w:rsidR="004A5BC4" w:rsidRPr="002F45E8" w:rsidRDefault="004A5BC4" w:rsidP="004A5BC4">
      <w:pPr>
        <w:jc w:val="center"/>
        <w:rPr>
          <w:szCs w:val="28"/>
        </w:rPr>
      </w:pPr>
    </w:p>
    <w:p w:rsidR="00DA66C8" w:rsidRPr="00C356C4" w:rsidRDefault="00DA66C8" w:rsidP="00B1121C">
      <w:proofErr w:type="gramStart"/>
      <w:r w:rsidRPr="002F45E8">
        <w:rPr>
          <w:rFonts w:eastAsia="Times New Roman" w:cstheme="majorBidi"/>
          <w:bCs/>
          <w:szCs w:val="28"/>
          <w:lang w:eastAsia="ru-RU"/>
        </w:rPr>
        <w:t xml:space="preserve">В соответствии с </w:t>
      </w:r>
      <w:r w:rsidR="00C356C4" w:rsidRPr="00C356C4">
        <w:rPr>
          <w:rFonts w:eastAsia="Times New Roman" w:cstheme="majorBidi"/>
          <w:bCs/>
          <w:szCs w:val="28"/>
          <w:lang w:eastAsia="ru-RU"/>
        </w:rPr>
        <w:t>решением Совета депутатов МО город Волхов Волховского муниципального района от 1</w:t>
      </w:r>
      <w:r w:rsidR="00C356C4">
        <w:rPr>
          <w:rFonts w:eastAsia="Times New Roman" w:cstheme="majorBidi"/>
          <w:bCs/>
          <w:szCs w:val="28"/>
          <w:lang w:eastAsia="ru-RU"/>
        </w:rPr>
        <w:t>6 октября  2025 года «</w:t>
      </w:r>
      <w:r w:rsidR="00C356C4" w:rsidRPr="00C356C4">
        <w:t>О внесении изменений и дополнений в решение Совета депутатов МО город Волхов от 19 декабря 2024 года №</w:t>
      </w:r>
      <w:r w:rsidR="00CC40E8">
        <w:t xml:space="preserve"> </w:t>
      </w:r>
      <w:r w:rsidR="00C356C4" w:rsidRPr="00C356C4">
        <w:t>25 «О бюджете муниципального образования город Волхов на 2025 год и на пла</w:t>
      </w:r>
      <w:r w:rsidR="00C356C4">
        <w:t xml:space="preserve">новый период 2026 и 2027 годов», </w:t>
      </w:r>
      <w:r w:rsidR="00493866" w:rsidRPr="00411ECB">
        <w:t xml:space="preserve">постановлением администрации Волховского муниципального района </w:t>
      </w:r>
      <w:r w:rsidR="00493866" w:rsidRPr="00044FF2">
        <w:t>от 02 сентября</w:t>
      </w:r>
      <w:proofErr w:type="gramEnd"/>
      <w:r w:rsidR="00493866" w:rsidRPr="00044FF2">
        <w:t xml:space="preserve"> 2019г.</w:t>
      </w:r>
      <w:r w:rsidR="00300668">
        <w:t xml:space="preserve"> </w:t>
      </w:r>
      <w:r w:rsidR="00CC40E8">
        <w:t xml:space="preserve">              </w:t>
      </w:r>
      <w:r w:rsidR="00493866" w:rsidRPr="00044FF2">
        <w:t>№ 2233 «Об утверждении Порядка разработки, реализации и оценки эффективности муниципальных программ Волховского муниципального района и МО город Волхов Волховского муниципального района»</w:t>
      </w:r>
      <w:r w:rsidR="00422C28">
        <w:t>,</w:t>
      </w:r>
      <w:r w:rsidR="006A49F3">
        <w:t xml:space="preserve"> </w:t>
      </w:r>
      <w:r w:rsidR="00493866">
        <w:t xml:space="preserve"> </w:t>
      </w:r>
      <w:r w:rsidRPr="004A5BC4">
        <w:rPr>
          <w:rFonts w:eastAsiaTheme="majorEastAsia" w:cstheme="majorBidi"/>
          <w:bCs/>
          <w:szCs w:val="20"/>
        </w:rPr>
        <w:t>руководствуясь частью 1 статьи 29, пунктом 13 части</w:t>
      </w:r>
      <w:r>
        <w:rPr>
          <w:rFonts w:eastAsiaTheme="majorEastAsia" w:cstheme="majorBidi"/>
          <w:bCs/>
          <w:szCs w:val="20"/>
        </w:rPr>
        <w:t xml:space="preserve"> </w:t>
      </w:r>
      <w:r w:rsidRPr="004A5BC4">
        <w:rPr>
          <w:rFonts w:eastAsiaTheme="majorEastAsia" w:cstheme="majorBidi"/>
          <w:bCs/>
          <w:szCs w:val="20"/>
        </w:rPr>
        <w:t>1 статьи 32</w:t>
      </w:r>
      <w:r>
        <w:rPr>
          <w:rFonts w:eastAsiaTheme="majorEastAsia" w:cstheme="majorBidi"/>
          <w:bCs/>
          <w:szCs w:val="20"/>
        </w:rPr>
        <w:t xml:space="preserve"> </w:t>
      </w:r>
      <w:r w:rsidRPr="004A5BC4">
        <w:rPr>
          <w:rFonts w:eastAsiaTheme="majorEastAsia" w:cstheme="majorBidi"/>
          <w:bCs/>
          <w:szCs w:val="20"/>
        </w:rPr>
        <w:t>Устава Волховского муниципального района</w:t>
      </w:r>
      <w:r w:rsidRPr="004A5BC4">
        <w:rPr>
          <w:rFonts w:eastAsiaTheme="majorEastAsia" w:cstheme="majorBidi"/>
          <w:bCs/>
          <w:szCs w:val="28"/>
        </w:rPr>
        <w:t xml:space="preserve">, </w:t>
      </w:r>
      <w:r w:rsidR="00493866">
        <w:rPr>
          <w:rFonts w:eastAsiaTheme="majorEastAsia" w:cstheme="majorBidi"/>
          <w:bCs/>
          <w:szCs w:val="28"/>
        </w:rPr>
        <w:t xml:space="preserve"> </w:t>
      </w:r>
      <w:proofErr w:type="gramStart"/>
      <w:r w:rsidRPr="004A5BC4">
        <w:rPr>
          <w:rFonts w:eastAsiaTheme="majorEastAsia" w:cstheme="majorBidi"/>
          <w:bCs/>
          <w:szCs w:val="28"/>
        </w:rPr>
        <w:t>п</w:t>
      </w:r>
      <w:proofErr w:type="gramEnd"/>
      <w:r w:rsidRPr="004A5BC4">
        <w:rPr>
          <w:rFonts w:eastAsiaTheme="majorEastAsia" w:cstheme="majorBidi"/>
          <w:bCs/>
          <w:szCs w:val="28"/>
        </w:rPr>
        <w:t xml:space="preserve"> о с т а н о в л я ю:</w:t>
      </w:r>
    </w:p>
    <w:p w:rsidR="00DA66C8" w:rsidRPr="004A5BC4" w:rsidRDefault="00DA66C8" w:rsidP="00B1121C">
      <w:pPr>
        <w:tabs>
          <w:tab w:val="left" w:pos="1080"/>
        </w:tabs>
        <w:rPr>
          <w:rFonts w:eastAsia="NSimSun" w:cs="Arial"/>
          <w:kern w:val="2"/>
          <w:szCs w:val="28"/>
          <w:lang w:eastAsia="zh-CN" w:bidi="hi-IN"/>
        </w:rPr>
      </w:pPr>
      <w:r w:rsidRPr="004A5BC4">
        <w:rPr>
          <w:szCs w:val="28"/>
        </w:rPr>
        <w:t xml:space="preserve">1. </w:t>
      </w:r>
      <w:r w:rsidRPr="004A5BC4">
        <w:rPr>
          <w:rFonts w:eastAsia="NSimSun" w:cs="Arial"/>
          <w:kern w:val="2"/>
          <w:szCs w:val="28"/>
          <w:lang w:eastAsia="zh-CN" w:bidi="hi-IN"/>
        </w:rPr>
        <w:t>Внести изменения в постановление администрации Волховского муниципального района от 03.02.2020 № 230 «Об утверждении муниципальной программы</w:t>
      </w:r>
      <w:r>
        <w:rPr>
          <w:rFonts w:eastAsia="NSimSun" w:cs="Arial"/>
          <w:kern w:val="2"/>
          <w:szCs w:val="28"/>
          <w:lang w:eastAsia="zh-CN" w:bidi="hi-IN"/>
        </w:rPr>
        <w:t xml:space="preserve"> </w:t>
      </w:r>
      <w:r w:rsidRPr="004A5BC4">
        <w:rPr>
          <w:rFonts w:eastAsia="NSimSun" w:cs="Arial"/>
          <w:kern w:val="2"/>
          <w:szCs w:val="28"/>
          <w:lang w:eastAsia="zh-CN" w:bidi="hi-IN"/>
        </w:rPr>
        <w:t xml:space="preserve">МО город Волхов «Безопасность МО город Волхов», изложив </w:t>
      </w:r>
      <w:r>
        <w:rPr>
          <w:rFonts w:eastAsia="NSimSun" w:cs="Arial"/>
          <w:kern w:val="2"/>
          <w:szCs w:val="28"/>
          <w:lang w:eastAsia="zh-CN" w:bidi="hi-IN"/>
        </w:rPr>
        <w:t>П</w:t>
      </w:r>
      <w:r w:rsidRPr="004A5BC4">
        <w:rPr>
          <w:rFonts w:eastAsia="NSimSun" w:cs="Arial"/>
          <w:kern w:val="2"/>
          <w:szCs w:val="28"/>
          <w:lang w:eastAsia="zh-CN" w:bidi="hi-IN"/>
        </w:rPr>
        <w:t xml:space="preserve">риложение к вышеуказанному постановлению в редакции </w:t>
      </w:r>
      <w:r>
        <w:rPr>
          <w:rFonts w:eastAsia="NSimSun" w:cs="Arial"/>
          <w:kern w:val="2"/>
          <w:szCs w:val="28"/>
          <w:lang w:eastAsia="zh-CN" w:bidi="hi-IN"/>
        </w:rPr>
        <w:t>П</w:t>
      </w:r>
      <w:r w:rsidRPr="004A5BC4">
        <w:rPr>
          <w:rFonts w:eastAsia="NSimSun" w:cs="Arial"/>
          <w:kern w:val="2"/>
          <w:szCs w:val="28"/>
          <w:lang w:eastAsia="zh-CN" w:bidi="hi-IN"/>
        </w:rPr>
        <w:t>риложения к настоящему постановлению.</w:t>
      </w:r>
    </w:p>
    <w:p w:rsidR="00DA66C8" w:rsidRPr="004A5BC4" w:rsidRDefault="00DA66C8" w:rsidP="00B1121C">
      <w:pPr>
        <w:tabs>
          <w:tab w:val="left" w:pos="1080"/>
        </w:tabs>
      </w:pPr>
      <w:r w:rsidRPr="004A5BC4">
        <w:rPr>
          <w:szCs w:val="28"/>
        </w:rPr>
        <w:t xml:space="preserve">2. </w:t>
      </w:r>
      <w:r w:rsidR="00493866">
        <w:rPr>
          <w:szCs w:val="28"/>
        </w:rPr>
        <w:t xml:space="preserve">Считать </w:t>
      </w:r>
      <w:r w:rsidRPr="004A5BC4">
        <w:rPr>
          <w:bCs/>
          <w:kern w:val="2"/>
          <w:szCs w:val="28"/>
          <w:lang w:val="x-none" w:eastAsia="x-none"/>
        </w:rPr>
        <w:t xml:space="preserve"> утратившим силу постановление администрации Волховского муниципального района от</w:t>
      </w:r>
      <w:r w:rsidRPr="004A5BC4">
        <w:rPr>
          <w:bCs/>
          <w:kern w:val="2"/>
          <w:szCs w:val="28"/>
          <w:lang w:eastAsia="x-none"/>
        </w:rPr>
        <w:t xml:space="preserve"> </w:t>
      </w:r>
      <w:r w:rsidR="00201E09" w:rsidRPr="00CC40E8">
        <w:rPr>
          <w:bCs/>
          <w:kern w:val="2"/>
          <w:szCs w:val="28"/>
          <w:lang w:eastAsia="x-none"/>
        </w:rPr>
        <w:t xml:space="preserve">03 </w:t>
      </w:r>
      <w:r w:rsidR="00CC40E8" w:rsidRPr="00CC40E8">
        <w:rPr>
          <w:bCs/>
          <w:kern w:val="2"/>
          <w:szCs w:val="28"/>
          <w:lang w:eastAsia="x-none"/>
        </w:rPr>
        <w:t>марта</w:t>
      </w:r>
      <w:r w:rsidR="00201E09" w:rsidRPr="00CC40E8">
        <w:rPr>
          <w:bCs/>
          <w:kern w:val="2"/>
          <w:szCs w:val="28"/>
          <w:lang w:eastAsia="x-none"/>
        </w:rPr>
        <w:t xml:space="preserve"> </w:t>
      </w:r>
      <w:r w:rsidRPr="00CC40E8">
        <w:rPr>
          <w:bCs/>
          <w:kern w:val="2"/>
          <w:szCs w:val="28"/>
          <w:lang w:eastAsia="x-none"/>
        </w:rPr>
        <w:t xml:space="preserve"> </w:t>
      </w:r>
      <w:r w:rsidRPr="00CC40E8">
        <w:rPr>
          <w:bCs/>
          <w:kern w:val="2"/>
          <w:szCs w:val="28"/>
          <w:lang w:val="x-none" w:eastAsia="x-none"/>
        </w:rPr>
        <w:t>202</w:t>
      </w:r>
      <w:r w:rsidR="00CC40E8" w:rsidRPr="00CC40E8">
        <w:rPr>
          <w:bCs/>
          <w:kern w:val="2"/>
          <w:szCs w:val="28"/>
          <w:lang w:eastAsia="x-none"/>
        </w:rPr>
        <w:t>5</w:t>
      </w:r>
      <w:r w:rsidRPr="00CC40E8">
        <w:rPr>
          <w:bCs/>
          <w:kern w:val="2"/>
          <w:szCs w:val="28"/>
          <w:lang w:eastAsia="x-none"/>
        </w:rPr>
        <w:t xml:space="preserve"> </w:t>
      </w:r>
      <w:r w:rsidRPr="00CC40E8">
        <w:rPr>
          <w:bCs/>
          <w:kern w:val="2"/>
          <w:szCs w:val="28"/>
          <w:lang w:val="x-none" w:eastAsia="x-none"/>
        </w:rPr>
        <w:t>г</w:t>
      </w:r>
      <w:r w:rsidRPr="00CC40E8">
        <w:rPr>
          <w:bCs/>
          <w:kern w:val="2"/>
          <w:szCs w:val="28"/>
          <w:lang w:eastAsia="x-none"/>
        </w:rPr>
        <w:t>ода</w:t>
      </w:r>
      <w:r w:rsidRPr="00CC40E8">
        <w:rPr>
          <w:bCs/>
          <w:kern w:val="2"/>
          <w:szCs w:val="28"/>
          <w:lang w:val="x-none" w:eastAsia="x-none"/>
        </w:rPr>
        <w:t xml:space="preserve"> № </w:t>
      </w:r>
      <w:r w:rsidR="00CC40E8" w:rsidRPr="00CC40E8">
        <w:rPr>
          <w:bCs/>
          <w:kern w:val="2"/>
          <w:szCs w:val="28"/>
          <w:lang w:eastAsia="x-none"/>
        </w:rPr>
        <w:t>690</w:t>
      </w:r>
      <w:r w:rsidRPr="00CC40E8">
        <w:rPr>
          <w:bCs/>
          <w:kern w:val="2"/>
          <w:szCs w:val="28"/>
          <w:lang w:eastAsia="x-none"/>
        </w:rPr>
        <w:t xml:space="preserve">  «</w:t>
      </w:r>
      <w:r w:rsidRPr="00CC40E8">
        <w:rPr>
          <w:kern w:val="2"/>
          <w:szCs w:val="28"/>
          <w:lang w:eastAsia="x-none"/>
        </w:rPr>
        <w:t xml:space="preserve">О внесении изменений в постановление </w:t>
      </w:r>
      <w:r w:rsidRPr="00CC40E8">
        <w:rPr>
          <w:szCs w:val="28"/>
        </w:rPr>
        <w:t>администрации Волховского муниципального</w:t>
      </w:r>
      <w:r w:rsidRPr="004A5BC4">
        <w:rPr>
          <w:szCs w:val="28"/>
        </w:rPr>
        <w:t xml:space="preserve"> района от 03 февраля 2020 года № 230 </w:t>
      </w:r>
      <w:r w:rsidRPr="004A5BC4">
        <w:rPr>
          <w:rFonts w:eastAsia="NSimSun" w:cs="Arial"/>
          <w:kern w:val="2"/>
          <w:szCs w:val="28"/>
          <w:lang w:eastAsia="zh-CN" w:bidi="hi-IN"/>
        </w:rPr>
        <w:t>«Об утверждении муниципальной программы</w:t>
      </w:r>
      <w:r>
        <w:rPr>
          <w:rFonts w:eastAsia="NSimSun" w:cs="Arial"/>
          <w:kern w:val="2"/>
          <w:szCs w:val="28"/>
          <w:lang w:eastAsia="zh-CN" w:bidi="hi-IN"/>
        </w:rPr>
        <w:t xml:space="preserve"> </w:t>
      </w:r>
      <w:r w:rsidRPr="004A5BC4">
        <w:rPr>
          <w:rFonts w:eastAsia="NSimSun" w:cs="Arial"/>
          <w:kern w:val="2"/>
          <w:szCs w:val="28"/>
          <w:lang w:eastAsia="zh-CN" w:bidi="hi-IN"/>
        </w:rPr>
        <w:t>МО город Волхов «Безопасность МО город Волхов».</w:t>
      </w:r>
    </w:p>
    <w:p w:rsidR="00DA66C8" w:rsidRPr="004A5BC4" w:rsidRDefault="00DA66C8" w:rsidP="00B1121C">
      <w:r w:rsidRPr="004A5BC4">
        <w:rPr>
          <w:szCs w:val="28"/>
        </w:rPr>
        <w:lastRenderedPageBreak/>
        <w:t>3. Настоящее постановление подлежит опубликованию в официальном периодическом печатном издании и размещению в информационно-коммуникационной сети «Интернет» на официальном сайте администрации Волховского муниципального района.</w:t>
      </w:r>
    </w:p>
    <w:p w:rsidR="00DA66C8" w:rsidRPr="004A5BC4" w:rsidRDefault="00DA66C8" w:rsidP="00B1121C">
      <w:pPr>
        <w:tabs>
          <w:tab w:val="left" w:pos="142"/>
          <w:tab w:val="left" w:pos="284"/>
        </w:tabs>
      </w:pPr>
      <w:r w:rsidRPr="004A5BC4">
        <w:rPr>
          <w:szCs w:val="28"/>
        </w:rPr>
        <w:t>4. Настоящее постановление вступает в силу на следующий день после его официального опубликования.</w:t>
      </w:r>
    </w:p>
    <w:p w:rsidR="00DA66C8" w:rsidRPr="004A5BC4" w:rsidRDefault="00DA66C8" w:rsidP="00B1121C">
      <w:r w:rsidRPr="004A5BC4">
        <w:rPr>
          <w:szCs w:val="28"/>
        </w:rPr>
        <w:t xml:space="preserve">5. </w:t>
      </w:r>
      <w:r w:rsidRPr="004A5BC4">
        <w:rPr>
          <w:rFonts w:cs="Times New Roman"/>
          <w:szCs w:val="28"/>
        </w:rPr>
        <w:t xml:space="preserve">Контроль за исполнением настоящего постановления </w:t>
      </w:r>
      <w:r w:rsidR="004B3684">
        <w:rPr>
          <w:rFonts w:cs="Times New Roman"/>
          <w:szCs w:val="28"/>
        </w:rPr>
        <w:t>возложить на заместителя главы администрации по безопасности</w:t>
      </w:r>
      <w:r w:rsidRPr="004A5BC4">
        <w:rPr>
          <w:rFonts w:cs="Times New Roman"/>
          <w:szCs w:val="28"/>
        </w:rPr>
        <w:t>.</w:t>
      </w:r>
    </w:p>
    <w:p w:rsidR="004A5BC4" w:rsidRPr="004A5BC4" w:rsidRDefault="004A5BC4" w:rsidP="004A5BC4">
      <w:pPr>
        <w:ind w:right="-143"/>
        <w:rPr>
          <w:szCs w:val="28"/>
        </w:rPr>
      </w:pPr>
    </w:p>
    <w:p w:rsidR="004A5BC4" w:rsidRPr="004A5BC4" w:rsidRDefault="004A5BC4" w:rsidP="00DA66C8">
      <w:pPr>
        <w:ind w:firstLine="0"/>
        <w:rPr>
          <w:szCs w:val="28"/>
        </w:rPr>
      </w:pPr>
    </w:p>
    <w:p w:rsidR="002B590E" w:rsidRDefault="002B590E" w:rsidP="00DA66C8">
      <w:pPr>
        <w:ind w:firstLine="0"/>
        <w:rPr>
          <w:szCs w:val="28"/>
        </w:rPr>
      </w:pPr>
      <w:r>
        <w:rPr>
          <w:szCs w:val="28"/>
        </w:rPr>
        <w:t>Первый заместитель</w:t>
      </w:r>
    </w:p>
    <w:p w:rsidR="004A5BC4" w:rsidRPr="004A5BC4" w:rsidRDefault="002B590E" w:rsidP="00DA66C8">
      <w:pPr>
        <w:ind w:firstLine="0"/>
        <w:rPr>
          <w:szCs w:val="28"/>
        </w:rPr>
      </w:pPr>
      <w:r>
        <w:rPr>
          <w:szCs w:val="28"/>
        </w:rPr>
        <w:t>г</w:t>
      </w:r>
      <w:r w:rsidR="00F714EE">
        <w:rPr>
          <w:szCs w:val="28"/>
        </w:rPr>
        <w:t>лав</w:t>
      </w:r>
      <w:r>
        <w:rPr>
          <w:szCs w:val="28"/>
        </w:rPr>
        <w:t>ы</w:t>
      </w:r>
      <w:r w:rsidR="004A5BC4" w:rsidRPr="004A5BC4">
        <w:rPr>
          <w:szCs w:val="28"/>
        </w:rPr>
        <w:t xml:space="preserve"> администрации                                                        </w:t>
      </w:r>
      <w:r w:rsidR="00DA66C8">
        <w:rPr>
          <w:szCs w:val="28"/>
        </w:rPr>
        <w:t xml:space="preserve">         </w:t>
      </w:r>
      <w:r>
        <w:rPr>
          <w:szCs w:val="28"/>
        </w:rPr>
        <w:t xml:space="preserve">         </w:t>
      </w:r>
      <w:proofErr w:type="spellStart"/>
      <w:r>
        <w:rPr>
          <w:szCs w:val="28"/>
        </w:rPr>
        <w:t>Л.С.Краснова</w:t>
      </w:r>
      <w:proofErr w:type="spellEnd"/>
    </w:p>
    <w:p w:rsidR="004A5BC4" w:rsidRPr="004A5BC4" w:rsidRDefault="004A5BC4" w:rsidP="004A5BC4">
      <w:pPr>
        <w:rPr>
          <w:szCs w:val="28"/>
        </w:rPr>
      </w:pPr>
      <w:r w:rsidRPr="004A5BC4">
        <w:rPr>
          <w:szCs w:val="28"/>
        </w:rPr>
        <w:t xml:space="preserve">                                                                             </w:t>
      </w:r>
    </w:p>
    <w:p w:rsidR="004A5BC4" w:rsidRPr="004A5BC4" w:rsidRDefault="004A5BC4" w:rsidP="004A5BC4">
      <w:pPr>
        <w:rPr>
          <w:szCs w:val="28"/>
        </w:rPr>
      </w:pPr>
    </w:p>
    <w:p w:rsidR="004A5BC4" w:rsidRPr="004A5BC4" w:rsidRDefault="004A5BC4" w:rsidP="004A5BC4">
      <w:pPr>
        <w:rPr>
          <w:szCs w:val="28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DA66C8">
      <w:pPr>
        <w:autoSpaceDE w:val="0"/>
        <w:autoSpaceDN w:val="0"/>
        <w:adjustRightInd w:val="0"/>
        <w:ind w:left="426" w:right="284" w:firstLine="0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P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B514D6" w:rsidRDefault="00B514D6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B514D6" w:rsidRDefault="00B514D6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DA66C8" w:rsidRDefault="00DA66C8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DA66C8" w:rsidRDefault="00DA66C8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B514D6" w:rsidRDefault="00B514D6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DA66C8" w:rsidRDefault="00DA66C8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Default="004A5BC4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CC40E8" w:rsidRDefault="00CC40E8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3F44D3" w:rsidRDefault="003F44D3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3F44D3" w:rsidRPr="004A5BC4" w:rsidRDefault="003F44D3" w:rsidP="004A5BC4">
      <w:pPr>
        <w:autoSpaceDE w:val="0"/>
        <w:autoSpaceDN w:val="0"/>
        <w:adjustRightInd w:val="0"/>
        <w:ind w:left="426" w:right="284" w:firstLine="0"/>
        <w:jc w:val="center"/>
        <w:rPr>
          <w:rFonts w:eastAsia="Times New Roman" w:cs="Times New Roman"/>
          <w:b/>
          <w:bCs/>
          <w:lang w:eastAsia="ru-RU"/>
        </w:rPr>
      </w:pPr>
    </w:p>
    <w:p w:rsidR="004A5BC4" w:rsidRDefault="004A5BC4" w:rsidP="004A5BC4">
      <w:pPr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2B590E">
        <w:rPr>
          <w:rFonts w:eastAsia="Times New Roman" w:cs="Times New Roman"/>
          <w:bCs/>
          <w:sz w:val="16"/>
          <w:szCs w:val="20"/>
          <w:lang w:eastAsia="ru-RU"/>
        </w:rPr>
        <w:t xml:space="preserve">Исп. </w:t>
      </w:r>
      <w:r w:rsidR="00201E09" w:rsidRPr="002B590E">
        <w:rPr>
          <w:rFonts w:eastAsia="Times New Roman" w:cs="Times New Roman"/>
          <w:bCs/>
          <w:sz w:val="16"/>
          <w:szCs w:val="20"/>
          <w:lang w:eastAsia="ru-RU"/>
        </w:rPr>
        <w:t>Анисимова Е.В., 78734</w:t>
      </w:r>
      <w:r w:rsidRPr="002B590E">
        <w:rPr>
          <w:rFonts w:eastAsia="Times New Roman" w:cs="Times New Roman"/>
          <w:bCs/>
          <w:sz w:val="16"/>
          <w:szCs w:val="20"/>
          <w:lang w:eastAsia="ru-RU"/>
        </w:rPr>
        <w:t xml:space="preserve"> </w:t>
      </w:r>
      <w:r w:rsidRPr="002B590E">
        <w:rPr>
          <w:rFonts w:eastAsia="Times New Roman" w:cs="Times New Roman"/>
          <w:sz w:val="22"/>
          <w:szCs w:val="28"/>
          <w:lang w:eastAsia="ru-RU"/>
        </w:rPr>
        <w:t xml:space="preserve">      </w:t>
      </w:r>
      <w:r w:rsidRPr="004A5BC4">
        <w:rPr>
          <w:rFonts w:eastAsia="Times New Roman" w:cs="Times New Roman"/>
          <w:szCs w:val="28"/>
          <w:lang w:eastAsia="ru-RU"/>
        </w:rPr>
        <w:t xml:space="preserve">   </w:t>
      </w:r>
      <w:r w:rsidR="00135490" w:rsidRPr="00135490">
        <w:rPr>
          <w:rFonts w:eastAsia="Times New Roman" w:cs="Times New Roman"/>
          <w:szCs w:val="28"/>
          <w:lang w:eastAsia="ru-RU"/>
        </w:rPr>
        <w:t xml:space="preserve">                                                  </w:t>
      </w:r>
      <w:r w:rsidR="00E06F14">
        <w:rPr>
          <w:rFonts w:eastAsia="Times New Roman" w:cs="Times New Roman"/>
          <w:szCs w:val="28"/>
          <w:lang w:eastAsia="ru-RU"/>
        </w:rPr>
        <w:t xml:space="preserve">                         </w:t>
      </w:r>
      <w:r w:rsidR="00CA2EB2">
        <w:rPr>
          <w:rFonts w:eastAsia="Times New Roman" w:cs="Times New Roman"/>
          <w:szCs w:val="28"/>
          <w:lang w:eastAsia="ru-RU"/>
        </w:rPr>
        <w:t xml:space="preserve">                 </w:t>
      </w:r>
      <w:r w:rsidR="00E06F14">
        <w:rPr>
          <w:rFonts w:eastAsia="Times New Roman" w:cs="Times New Roman"/>
          <w:szCs w:val="28"/>
          <w:lang w:eastAsia="ru-RU"/>
        </w:rPr>
        <w:t xml:space="preserve"> </w:t>
      </w:r>
    </w:p>
    <w:p w:rsidR="00CA2EB2" w:rsidRDefault="00135490" w:rsidP="003E6FC8">
      <w:pPr>
        <w:ind w:firstLine="4820"/>
        <w:jc w:val="center"/>
        <w:rPr>
          <w:rFonts w:eastAsia="Times New Roman" w:cs="Times New Roman"/>
          <w:szCs w:val="28"/>
          <w:lang w:eastAsia="ru-RU"/>
        </w:rPr>
      </w:pPr>
      <w:r w:rsidRPr="00135490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2363DF" w:rsidRDefault="002363DF" w:rsidP="003E6FC8">
      <w:pPr>
        <w:ind w:firstLine="482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УТВЕРЖДЕНО</w:t>
      </w:r>
    </w:p>
    <w:p w:rsidR="00CA2EB2" w:rsidRDefault="00135490" w:rsidP="003E6FC8">
      <w:pPr>
        <w:ind w:firstLine="4820"/>
        <w:jc w:val="center"/>
        <w:rPr>
          <w:rFonts w:eastAsia="Times New Roman" w:cs="Times New Roman"/>
          <w:szCs w:val="28"/>
          <w:lang w:eastAsia="ru-RU"/>
        </w:rPr>
      </w:pPr>
      <w:r w:rsidRPr="00135490">
        <w:rPr>
          <w:rFonts w:eastAsia="Times New Roman" w:cs="Times New Roman"/>
          <w:szCs w:val="28"/>
          <w:lang w:eastAsia="ru-RU"/>
        </w:rPr>
        <w:t>постановлени</w:t>
      </w:r>
      <w:r w:rsidR="002363DF">
        <w:rPr>
          <w:rFonts w:eastAsia="Times New Roman" w:cs="Times New Roman"/>
          <w:szCs w:val="28"/>
          <w:lang w:eastAsia="ru-RU"/>
        </w:rPr>
        <w:t>ем</w:t>
      </w:r>
      <w:r w:rsidR="00CA2EB2">
        <w:rPr>
          <w:rFonts w:eastAsia="Times New Roman" w:cs="Times New Roman"/>
          <w:szCs w:val="28"/>
          <w:lang w:eastAsia="ru-RU"/>
        </w:rPr>
        <w:t xml:space="preserve"> </w:t>
      </w:r>
      <w:r w:rsidRPr="00135490">
        <w:rPr>
          <w:rFonts w:eastAsia="Times New Roman" w:cs="Times New Roman"/>
          <w:szCs w:val="28"/>
          <w:lang w:eastAsia="ru-RU"/>
        </w:rPr>
        <w:t>администрации</w:t>
      </w:r>
    </w:p>
    <w:p w:rsidR="00135490" w:rsidRPr="00135490" w:rsidRDefault="00135490" w:rsidP="003E6FC8">
      <w:pPr>
        <w:ind w:firstLine="4820"/>
        <w:jc w:val="center"/>
        <w:rPr>
          <w:rFonts w:eastAsia="Times New Roman" w:cs="Times New Roman"/>
          <w:szCs w:val="28"/>
          <w:lang w:eastAsia="ru-RU"/>
        </w:rPr>
      </w:pPr>
      <w:r w:rsidRPr="00135490">
        <w:rPr>
          <w:rFonts w:eastAsia="Times New Roman" w:cs="Times New Roman"/>
          <w:szCs w:val="28"/>
          <w:lang w:eastAsia="ru-RU"/>
        </w:rPr>
        <w:t>Волховского муниципального района</w:t>
      </w:r>
    </w:p>
    <w:p w:rsidR="00135490" w:rsidRPr="00135490" w:rsidRDefault="00804F39" w:rsidP="003E6FC8">
      <w:pPr>
        <w:ind w:firstLine="482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от </w:t>
      </w:r>
      <w:r w:rsidR="002B590E">
        <w:rPr>
          <w:rFonts w:eastAsia="Times New Roman" w:cs="Times New Roman"/>
          <w:szCs w:val="28"/>
          <w:lang w:eastAsia="ru-RU"/>
        </w:rPr>
        <w:t>11 ноября</w:t>
      </w:r>
      <w:r>
        <w:rPr>
          <w:rFonts w:eastAsia="Times New Roman" w:cs="Times New Roman"/>
          <w:szCs w:val="28"/>
          <w:lang w:eastAsia="ru-RU"/>
        </w:rPr>
        <w:t xml:space="preserve"> 202</w:t>
      </w:r>
      <w:r w:rsidR="00201E09">
        <w:rPr>
          <w:rFonts w:eastAsia="Times New Roman" w:cs="Times New Roman"/>
          <w:szCs w:val="28"/>
          <w:lang w:eastAsia="ru-RU"/>
        </w:rPr>
        <w:t>5</w:t>
      </w:r>
      <w:r w:rsidR="00135490" w:rsidRPr="00135490">
        <w:rPr>
          <w:rFonts w:eastAsia="Times New Roman" w:cs="Times New Roman"/>
          <w:szCs w:val="28"/>
          <w:lang w:eastAsia="ru-RU"/>
        </w:rPr>
        <w:t xml:space="preserve"> г. № </w:t>
      </w:r>
      <w:r w:rsidR="006144EF">
        <w:rPr>
          <w:rFonts w:eastAsia="Times New Roman" w:cs="Times New Roman"/>
          <w:szCs w:val="28"/>
          <w:lang w:eastAsia="ru-RU"/>
        </w:rPr>
        <w:t>4090</w:t>
      </w:r>
    </w:p>
    <w:p w:rsidR="00135490" w:rsidRPr="00135490" w:rsidRDefault="00135490" w:rsidP="00DA66C8">
      <w:pPr>
        <w:keepLines/>
        <w:shd w:val="clear" w:color="auto" w:fill="FFFFFF"/>
        <w:ind w:firstLine="709"/>
        <w:rPr>
          <w:rFonts w:eastAsia="Times New Roman" w:cs="Times New Roman"/>
          <w:bCs/>
          <w:sz w:val="24"/>
          <w:szCs w:val="24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Next/>
        <w:keepLines/>
        <w:ind w:firstLine="142"/>
        <w:jc w:val="center"/>
        <w:rPr>
          <w:rFonts w:eastAsia="Times New Roman" w:cs="Times New Roman"/>
          <w:b/>
          <w:bCs/>
          <w:sz w:val="32"/>
          <w:szCs w:val="32"/>
        </w:rPr>
      </w:pPr>
      <w:r w:rsidRPr="00135490">
        <w:rPr>
          <w:rFonts w:eastAsia="Times New Roman" w:cs="Times New Roman"/>
          <w:b/>
          <w:bCs/>
          <w:sz w:val="32"/>
          <w:szCs w:val="32"/>
        </w:rPr>
        <w:t>Муниципальная программа</w:t>
      </w:r>
    </w:p>
    <w:p w:rsidR="00135490" w:rsidRPr="00135490" w:rsidRDefault="00D5116D" w:rsidP="00135490">
      <w:pPr>
        <w:keepNext/>
        <w:keepLines/>
        <w:ind w:firstLine="142"/>
        <w:jc w:val="center"/>
        <w:rPr>
          <w:rFonts w:eastAsia="Times New Roman" w:cs="Times New Roman"/>
          <w:b/>
          <w:bCs/>
          <w:sz w:val="32"/>
          <w:szCs w:val="32"/>
        </w:rPr>
      </w:pPr>
      <w:r>
        <w:rPr>
          <w:rFonts w:eastAsia="Times New Roman" w:cs="Times New Roman"/>
          <w:b/>
          <w:bCs/>
          <w:sz w:val="32"/>
          <w:szCs w:val="32"/>
        </w:rPr>
        <w:t>МО гор</w:t>
      </w:r>
      <w:r w:rsidR="00655FC7">
        <w:rPr>
          <w:rFonts w:eastAsia="Times New Roman" w:cs="Times New Roman"/>
          <w:b/>
          <w:bCs/>
          <w:sz w:val="32"/>
          <w:szCs w:val="32"/>
        </w:rPr>
        <w:t>о</w:t>
      </w:r>
      <w:r>
        <w:rPr>
          <w:rFonts w:eastAsia="Times New Roman" w:cs="Times New Roman"/>
          <w:b/>
          <w:bCs/>
          <w:sz w:val="32"/>
          <w:szCs w:val="32"/>
        </w:rPr>
        <w:t>д Волхов</w:t>
      </w:r>
      <w:r w:rsidR="006D7AC6">
        <w:rPr>
          <w:rFonts w:eastAsia="Times New Roman" w:cs="Times New Roman"/>
          <w:b/>
          <w:bCs/>
          <w:sz w:val="32"/>
          <w:szCs w:val="32"/>
        </w:rPr>
        <w:t xml:space="preserve"> Волховского муниципального района </w:t>
      </w:r>
    </w:p>
    <w:p w:rsidR="00135490" w:rsidRPr="00135490" w:rsidRDefault="00FA79F3" w:rsidP="00135490">
      <w:pPr>
        <w:keepNext/>
        <w:keepLines/>
        <w:ind w:firstLine="142"/>
        <w:jc w:val="center"/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«</w:t>
      </w:r>
      <w:r w:rsidR="00D5116D">
        <w:rPr>
          <w:rFonts w:eastAsia="Times New Roman" w:cs="Times New Roman"/>
          <w:b/>
          <w:sz w:val="32"/>
          <w:szCs w:val="32"/>
        </w:rPr>
        <w:t>Безопасность МО город Волхов</w:t>
      </w:r>
      <w:r>
        <w:rPr>
          <w:rFonts w:eastAsia="Times New Roman" w:cs="Times New Roman"/>
          <w:b/>
          <w:sz w:val="32"/>
          <w:szCs w:val="32"/>
        </w:rPr>
        <w:t>»</w:t>
      </w: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32"/>
          <w:szCs w:val="3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709"/>
        <w:rPr>
          <w:rFonts w:eastAsia="Times New Roman" w:cs="Times New Roman"/>
          <w:b/>
          <w:bCs/>
          <w:sz w:val="22"/>
          <w:lang w:eastAsia="ru-RU"/>
        </w:rPr>
      </w:pPr>
    </w:p>
    <w:p w:rsidR="00135490" w:rsidRPr="00135490" w:rsidRDefault="00135490" w:rsidP="00135490">
      <w:pPr>
        <w:keepLines/>
        <w:shd w:val="clear" w:color="auto" w:fill="FFFFFF"/>
        <w:ind w:firstLine="0"/>
        <w:jc w:val="center"/>
        <w:rPr>
          <w:rFonts w:eastAsia="Times New Roman" w:cs="Times New Roman"/>
          <w:bCs/>
          <w:sz w:val="22"/>
          <w:lang w:eastAsia="ru-RU"/>
        </w:rPr>
      </w:pPr>
    </w:p>
    <w:p w:rsidR="0075430F" w:rsidRDefault="0075430F" w:rsidP="000C3DF8">
      <w:pPr>
        <w:widowControl w:val="0"/>
        <w:autoSpaceDE w:val="0"/>
        <w:autoSpaceDN w:val="0"/>
        <w:adjustRightInd w:val="0"/>
        <w:jc w:val="right"/>
      </w:pPr>
    </w:p>
    <w:p w:rsidR="00804F39" w:rsidRDefault="00804F39" w:rsidP="000C3DF8">
      <w:pPr>
        <w:widowControl w:val="0"/>
        <w:autoSpaceDE w:val="0"/>
        <w:autoSpaceDN w:val="0"/>
        <w:adjustRightInd w:val="0"/>
        <w:jc w:val="right"/>
      </w:pPr>
    </w:p>
    <w:p w:rsidR="00D3334E" w:rsidRPr="006144EF" w:rsidRDefault="005C3977" w:rsidP="00D3334E">
      <w:pPr>
        <w:pStyle w:val="a7"/>
        <w:autoSpaceDE w:val="0"/>
        <w:autoSpaceDN w:val="0"/>
        <w:adjustRightInd w:val="0"/>
        <w:ind w:left="0" w:firstLine="0"/>
        <w:jc w:val="center"/>
        <w:rPr>
          <w:b/>
          <w:szCs w:val="24"/>
        </w:rPr>
      </w:pPr>
      <w:r w:rsidRPr="006144EF">
        <w:rPr>
          <w:b/>
          <w:szCs w:val="24"/>
          <w:lang w:val="en-US"/>
        </w:rPr>
        <w:lastRenderedPageBreak/>
        <w:t>I</w:t>
      </w:r>
      <w:r w:rsidRPr="006144EF">
        <w:rPr>
          <w:b/>
          <w:szCs w:val="24"/>
        </w:rPr>
        <w:t xml:space="preserve">.   </w:t>
      </w:r>
      <w:r w:rsidR="00D5116D" w:rsidRPr="006144EF">
        <w:rPr>
          <w:b/>
          <w:szCs w:val="24"/>
        </w:rPr>
        <w:t>ПАСПОРТ</w:t>
      </w:r>
    </w:p>
    <w:p w:rsidR="00D5116D" w:rsidRPr="006144EF" w:rsidRDefault="00D5116D" w:rsidP="00C64F77">
      <w:pPr>
        <w:pStyle w:val="a7"/>
        <w:autoSpaceDE w:val="0"/>
        <w:autoSpaceDN w:val="0"/>
        <w:adjustRightInd w:val="0"/>
        <w:ind w:left="0" w:firstLine="0"/>
        <w:jc w:val="center"/>
        <w:rPr>
          <w:b/>
          <w:szCs w:val="24"/>
        </w:rPr>
      </w:pPr>
      <w:r w:rsidRPr="006144EF">
        <w:rPr>
          <w:b/>
          <w:szCs w:val="24"/>
        </w:rPr>
        <w:t>муниципальной программы</w:t>
      </w:r>
      <w:r w:rsidR="00C64F77" w:rsidRPr="006144EF">
        <w:rPr>
          <w:b/>
          <w:szCs w:val="24"/>
        </w:rPr>
        <w:t xml:space="preserve"> </w:t>
      </w:r>
      <w:bookmarkStart w:id="0" w:name="_GoBack"/>
      <w:bookmarkEnd w:id="0"/>
      <w:r w:rsidRPr="006144EF">
        <w:rPr>
          <w:b/>
          <w:szCs w:val="24"/>
        </w:rPr>
        <w:t>МО город Волхов</w:t>
      </w:r>
    </w:p>
    <w:p w:rsidR="00D5116D" w:rsidRPr="006144EF" w:rsidRDefault="00FA79F3" w:rsidP="00D3334E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  <w:r w:rsidRPr="006144EF">
        <w:rPr>
          <w:b/>
          <w:szCs w:val="24"/>
        </w:rPr>
        <w:t>«</w:t>
      </w:r>
      <w:r w:rsidR="00D5116D" w:rsidRPr="006144EF">
        <w:rPr>
          <w:b/>
          <w:szCs w:val="24"/>
        </w:rPr>
        <w:t>Безопасность МО город Волхов</w:t>
      </w:r>
      <w:r w:rsidRPr="006144EF">
        <w:rPr>
          <w:b/>
          <w:szCs w:val="24"/>
        </w:rPr>
        <w:t>»</w:t>
      </w:r>
    </w:p>
    <w:p w:rsidR="00D5116D" w:rsidRPr="00070A69" w:rsidRDefault="00D5116D" w:rsidP="00D3334E">
      <w:pPr>
        <w:autoSpaceDE w:val="0"/>
        <w:autoSpaceDN w:val="0"/>
        <w:adjustRightInd w:val="0"/>
        <w:ind w:firstLine="0"/>
        <w:rPr>
          <w:sz w:val="16"/>
          <w:szCs w:val="16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8"/>
        <w:gridCol w:w="6095"/>
      </w:tblGrid>
      <w:tr w:rsidR="00DA66C8" w:rsidRPr="0096643D" w:rsidTr="009F549C">
        <w:trPr>
          <w:trHeight w:val="444"/>
        </w:trPr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095" w:type="dxa"/>
          </w:tcPr>
          <w:p w:rsidR="00DA66C8" w:rsidRPr="0096643D" w:rsidRDefault="00DA66C8" w:rsidP="00201E09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7B70AC">
              <w:rPr>
                <w:rFonts w:cs="Times New Roman"/>
                <w:sz w:val="24"/>
                <w:szCs w:val="24"/>
              </w:rPr>
              <w:t>202</w:t>
            </w:r>
            <w:r w:rsidR="00201E09">
              <w:rPr>
                <w:rFonts w:cs="Times New Roman"/>
                <w:sz w:val="24"/>
                <w:szCs w:val="24"/>
              </w:rPr>
              <w:t>2</w:t>
            </w:r>
            <w:r w:rsidRPr="007B70AC">
              <w:rPr>
                <w:rFonts w:cs="Times New Roman"/>
                <w:sz w:val="24"/>
                <w:szCs w:val="24"/>
              </w:rPr>
              <w:t>-20</w:t>
            </w:r>
            <w:r w:rsidR="00804F39" w:rsidRPr="007B70AC">
              <w:rPr>
                <w:rFonts w:cs="Times New Roman"/>
                <w:sz w:val="24"/>
                <w:szCs w:val="24"/>
              </w:rPr>
              <w:t>2</w:t>
            </w:r>
            <w:r w:rsidR="00201E09">
              <w:rPr>
                <w:rFonts w:cs="Times New Roman"/>
                <w:sz w:val="24"/>
                <w:szCs w:val="24"/>
              </w:rPr>
              <w:t>7</w:t>
            </w:r>
            <w:r w:rsidRPr="007B70AC">
              <w:rPr>
                <w:rFonts w:cs="Times New Roman"/>
                <w:sz w:val="24"/>
                <w:szCs w:val="24"/>
              </w:rPr>
              <w:t xml:space="preserve"> годы</w:t>
            </w:r>
          </w:p>
        </w:tc>
      </w:tr>
      <w:tr w:rsidR="00DA66C8" w:rsidRPr="0096643D" w:rsidTr="009F549C">
        <w:trPr>
          <w:trHeight w:val="242"/>
        </w:trPr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095" w:type="dxa"/>
          </w:tcPr>
          <w:p w:rsidR="00DA66C8" w:rsidRPr="0096643D" w:rsidRDefault="00DA66C8" w:rsidP="009F549C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Отдел по делам ГО и ЧС администрации Волховского муниципального района</w:t>
            </w:r>
          </w:p>
        </w:tc>
      </w:tr>
      <w:tr w:rsidR="00DA66C8" w:rsidRPr="0096643D" w:rsidTr="009F549C">
        <w:trPr>
          <w:trHeight w:val="2295"/>
        </w:trPr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6095" w:type="dxa"/>
          </w:tcPr>
          <w:p w:rsidR="00DA66C8" w:rsidRPr="0096643D" w:rsidRDefault="00DA66C8" w:rsidP="009F549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Отдел по делам ГО и ЧС администрации Волховского муниципального района</w:t>
            </w:r>
          </w:p>
          <w:p w:rsidR="00DA66C8" w:rsidRPr="0096643D" w:rsidRDefault="00DA66C8" w:rsidP="009F549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Административная комиссия Волховского муниципального района</w:t>
            </w:r>
          </w:p>
          <w:p w:rsidR="00DA66C8" w:rsidRDefault="00DA66C8" w:rsidP="009F549C">
            <w:pPr>
              <w:ind w:firstLine="0"/>
              <w:contextualSpacing/>
              <w:rPr>
                <w:rFonts w:cs="Times New Roman"/>
                <w:bCs/>
                <w:sz w:val="24"/>
                <w:szCs w:val="24"/>
              </w:rPr>
            </w:pPr>
            <w:r w:rsidRPr="0096643D">
              <w:rPr>
                <w:rFonts w:cs="Times New Roman"/>
                <w:bCs/>
                <w:sz w:val="24"/>
                <w:szCs w:val="24"/>
              </w:rPr>
              <w:t xml:space="preserve">МКУ </w:t>
            </w:r>
            <w:r>
              <w:rPr>
                <w:rFonts w:cs="Times New Roman"/>
                <w:bCs/>
                <w:sz w:val="24"/>
                <w:szCs w:val="24"/>
              </w:rPr>
              <w:t>«</w:t>
            </w:r>
            <w:r w:rsidRPr="0096643D">
              <w:rPr>
                <w:rFonts w:cs="Times New Roman"/>
                <w:bCs/>
                <w:sz w:val="24"/>
                <w:szCs w:val="24"/>
              </w:rPr>
              <w:t>Служба заказчика</w:t>
            </w:r>
            <w:r>
              <w:rPr>
                <w:rFonts w:cs="Times New Roman"/>
                <w:bCs/>
                <w:sz w:val="24"/>
                <w:szCs w:val="24"/>
              </w:rPr>
              <w:t>»</w:t>
            </w:r>
            <w:r w:rsidRPr="0096643D">
              <w:rPr>
                <w:rFonts w:cs="Times New Roman"/>
                <w:bCs/>
                <w:sz w:val="24"/>
                <w:szCs w:val="24"/>
              </w:rPr>
              <w:t xml:space="preserve"> МО г</w:t>
            </w:r>
            <w:r>
              <w:rPr>
                <w:rFonts w:cs="Times New Roman"/>
                <w:bCs/>
                <w:sz w:val="24"/>
                <w:szCs w:val="24"/>
              </w:rPr>
              <w:t xml:space="preserve">ород </w:t>
            </w:r>
            <w:r w:rsidRPr="0096643D">
              <w:rPr>
                <w:rFonts w:cs="Times New Roman"/>
                <w:bCs/>
                <w:sz w:val="24"/>
                <w:szCs w:val="24"/>
              </w:rPr>
              <w:t>Волхов</w:t>
            </w:r>
          </w:p>
          <w:p w:rsidR="004B3684" w:rsidRDefault="00DA66C8" w:rsidP="009F549C">
            <w:pPr>
              <w:ind w:firstLine="0"/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МБУ «Управление общежитиями города Волхова» МО город Волхов Волховского муниципального района Ленинградской области</w:t>
            </w:r>
          </w:p>
          <w:p w:rsidR="00DA66C8" w:rsidRDefault="004B3684" w:rsidP="009F549C">
            <w:pPr>
              <w:ind w:firstLine="0"/>
              <w:contextualSpacing/>
              <w:rPr>
                <w:rFonts w:cs="Times New Roman"/>
                <w:bCs/>
                <w:sz w:val="24"/>
                <w:szCs w:val="24"/>
              </w:rPr>
            </w:pPr>
            <w:r>
              <w:rPr>
                <w:rFonts w:cs="Times New Roman"/>
                <w:bCs/>
                <w:sz w:val="24"/>
                <w:szCs w:val="24"/>
              </w:rPr>
              <w:t>Л</w:t>
            </w:r>
            <w:r w:rsidR="00DA66C8">
              <w:rPr>
                <w:rFonts w:cs="Times New Roman"/>
                <w:bCs/>
                <w:sz w:val="24"/>
                <w:szCs w:val="24"/>
              </w:rPr>
              <w:t>О</w:t>
            </w:r>
            <w:r w:rsidR="0028384C">
              <w:rPr>
                <w:rFonts w:cs="Times New Roman"/>
                <w:bCs/>
                <w:sz w:val="24"/>
                <w:szCs w:val="24"/>
              </w:rPr>
              <w:t xml:space="preserve"> М</w:t>
            </w:r>
            <w:r w:rsidR="00DA66C8">
              <w:rPr>
                <w:rFonts w:cs="Times New Roman"/>
                <w:bCs/>
                <w:sz w:val="24"/>
                <w:szCs w:val="24"/>
              </w:rPr>
              <w:t xml:space="preserve">ВД </w:t>
            </w:r>
            <w:r w:rsidR="0028384C">
              <w:rPr>
                <w:rFonts w:cs="Times New Roman"/>
                <w:bCs/>
                <w:sz w:val="24"/>
                <w:szCs w:val="24"/>
              </w:rPr>
              <w:t xml:space="preserve">России </w:t>
            </w:r>
            <w:r w:rsidR="00DA66C8">
              <w:rPr>
                <w:rFonts w:cs="Times New Roman"/>
                <w:bCs/>
                <w:sz w:val="24"/>
                <w:szCs w:val="24"/>
              </w:rPr>
              <w:t xml:space="preserve">на </w:t>
            </w:r>
            <w:proofErr w:type="spellStart"/>
            <w:r w:rsidR="00DA66C8">
              <w:rPr>
                <w:rFonts w:cs="Times New Roman"/>
                <w:bCs/>
                <w:sz w:val="24"/>
                <w:szCs w:val="24"/>
              </w:rPr>
              <w:t>ст</w:t>
            </w:r>
            <w:proofErr w:type="gramStart"/>
            <w:r w:rsidR="00DA66C8">
              <w:rPr>
                <w:rFonts w:cs="Times New Roman"/>
                <w:bCs/>
                <w:sz w:val="24"/>
                <w:szCs w:val="24"/>
              </w:rPr>
              <w:t>.В</w:t>
            </w:r>
            <w:proofErr w:type="gramEnd"/>
            <w:r w:rsidR="00DA66C8">
              <w:rPr>
                <w:rFonts w:cs="Times New Roman"/>
                <w:bCs/>
                <w:sz w:val="24"/>
                <w:szCs w:val="24"/>
              </w:rPr>
              <w:t>олховстрой</w:t>
            </w:r>
            <w:proofErr w:type="spellEnd"/>
            <w:r>
              <w:rPr>
                <w:rFonts w:cs="Times New Roman"/>
                <w:bCs/>
                <w:sz w:val="24"/>
                <w:szCs w:val="24"/>
              </w:rPr>
              <w:t xml:space="preserve"> </w:t>
            </w:r>
            <w:r w:rsidR="0028384C">
              <w:rPr>
                <w:rFonts w:cs="Times New Roman"/>
                <w:bCs/>
                <w:sz w:val="24"/>
                <w:szCs w:val="24"/>
              </w:rPr>
              <w:t xml:space="preserve">                                </w:t>
            </w:r>
            <w:r>
              <w:rPr>
                <w:rFonts w:cs="Times New Roman"/>
                <w:bCs/>
                <w:sz w:val="24"/>
                <w:szCs w:val="24"/>
              </w:rPr>
              <w:t>(по согласованию)</w:t>
            </w:r>
            <w:r w:rsidR="00DA66C8">
              <w:rPr>
                <w:rFonts w:cs="Times New Roman"/>
                <w:bCs/>
                <w:sz w:val="24"/>
                <w:szCs w:val="24"/>
              </w:rPr>
              <w:t xml:space="preserve"> </w:t>
            </w:r>
          </w:p>
          <w:p w:rsidR="006E2F9F" w:rsidRPr="0096643D" w:rsidRDefault="006E2F9F" w:rsidP="009F549C">
            <w:pPr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ОМВД России по Волховскому району</w:t>
            </w:r>
            <w:r w:rsidR="00E62160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DA66C8" w:rsidRPr="0096643D" w:rsidTr="009F549C">
        <w:trPr>
          <w:trHeight w:val="462"/>
        </w:trPr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095" w:type="dxa"/>
          </w:tcPr>
          <w:p w:rsidR="00DA66C8" w:rsidRPr="0096643D" w:rsidRDefault="00DA66C8" w:rsidP="009F549C">
            <w:pPr>
              <w:suppressAutoHyphens/>
              <w:ind w:firstLine="0"/>
              <w:rPr>
                <w:sz w:val="24"/>
                <w:szCs w:val="24"/>
              </w:rPr>
            </w:pPr>
            <w:r w:rsidRPr="0096643D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эффективной системы общественной безопасности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6643D">
              <w:rPr>
                <w:rFonts w:eastAsia="Times New Roman" w:cs="Times New Roman"/>
                <w:sz w:val="24"/>
                <w:szCs w:val="24"/>
                <w:lang w:eastAsia="ru-RU"/>
              </w:rPr>
              <w:t>и правопорядка на территории МО город Волхов Волховского муниципального района.</w:t>
            </w:r>
          </w:p>
        </w:tc>
      </w:tr>
      <w:tr w:rsidR="00DA66C8" w:rsidRPr="0096643D" w:rsidTr="009F549C"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095" w:type="dxa"/>
          </w:tcPr>
          <w:p w:rsidR="00DA66C8" w:rsidRPr="0096643D" w:rsidRDefault="00DA66C8" w:rsidP="009F549C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1. Обеспечение правопорядка и профилактика правонарушений в МО город Волхов.</w:t>
            </w:r>
          </w:p>
          <w:p w:rsidR="00DA66C8" w:rsidRPr="0096643D" w:rsidRDefault="00DA66C8" w:rsidP="009F549C">
            <w:pPr>
              <w:widowControl w:val="0"/>
              <w:suppressAutoHyphens/>
              <w:ind w:firstLine="0"/>
              <w:rPr>
                <w:sz w:val="24"/>
                <w:szCs w:val="24"/>
              </w:rPr>
            </w:pPr>
            <w:r w:rsidRPr="0096643D">
              <w:rPr>
                <w:sz w:val="24"/>
                <w:szCs w:val="24"/>
              </w:rPr>
              <w:t>2. Обеспечение выполнения мероприятий по ГО, предупреждению и ликвидации ЧС</w:t>
            </w:r>
            <w:r>
              <w:rPr>
                <w:sz w:val="24"/>
                <w:szCs w:val="24"/>
              </w:rPr>
              <w:t xml:space="preserve"> </w:t>
            </w:r>
            <w:r w:rsidRPr="0096643D">
              <w:rPr>
                <w:sz w:val="24"/>
                <w:szCs w:val="24"/>
              </w:rPr>
              <w:t>природного и техногенного характера, пожаров, происшествий на водных объектах.</w:t>
            </w:r>
          </w:p>
        </w:tc>
      </w:tr>
      <w:tr w:rsidR="00DA66C8" w:rsidRPr="0096643D" w:rsidTr="009F549C"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Ожидаемые (конечные) результаты реализации муниципальной программы</w:t>
            </w:r>
          </w:p>
        </w:tc>
        <w:tc>
          <w:tcPr>
            <w:tcW w:w="6095" w:type="dxa"/>
          </w:tcPr>
          <w:p w:rsidR="00DA66C8" w:rsidRDefault="00DA66C8" w:rsidP="009F549C">
            <w:pPr>
              <w:suppressAutoHyphens/>
              <w:ind w:firstLine="0"/>
              <w:contextualSpacing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1. Создание системы комплексной общественной безопасности и дальнейшее ее развитие.</w:t>
            </w:r>
          </w:p>
          <w:p w:rsidR="00DA66C8" w:rsidRPr="0096643D" w:rsidRDefault="00DA66C8" w:rsidP="009F549C">
            <w:pPr>
              <w:suppressAutoHyphens/>
              <w:ind w:firstLine="0"/>
              <w:contextualSpacing/>
              <w:rPr>
                <w:rFonts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2. Обеспечение эффективного функционирования систем гражданской обороны, защиты населения и территорий от чрезвычайных ситуаций природного и техногенного характера и пожарной безопасности.</w:t>
            </w:r>
          </w:p>
        </w:tc>
      </w:tr>
      <w:tr w:rsidR="00DA66C8" w:rsidRPr="0096643D" w:rsidTr="009F549C"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>Проекты, реализуемые в рамках муниципальной программы</w:t>
            </w:r>
          </w:p>
        </w:tc>
        <w:tc>
          <w:tcPr>
            <w:tcW w:w="6095" w:type="dxa"/>
          </w:tcPr>
          <w:p w:rsidR="00DA66C8" w:rsidRPr="0096643D" w:rsidRDefault="0028384C" w:rsidP="009F549C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Муниципальный проект МО город Волхов «Развитие подсистемы видеонаблюдения аппаратно-программного комплекса автоматизированной системы «Безопасный город»</w:t>
            </w:r>
          </w:p>
        </w:tc>
      </w:tr>
      <w:tr w:rsidR="00DA66C8" w:rsidRPr="0096643D" w:rsidTr="009F549C">
        <w:trPr>
          <w:trHeight w:val="1327"/>
        </w:trPr>
        <w:tc>
          <w:tcPr>
            <w:tcW w:w="3748" w:type="dxa"/>
          </w:tcPr>
          <w:p w:rsidR="00DA66C8" w:rsidRPr="0096643D" w:rsidRDefault="00DA66C8" w:rsidP="0032375A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t xml:space="preserve">Финансовое обеспечение муниципальной программы - всего, </w:t>
            </w:r>
            <w:r w:rsidR="00C14594">
              <w:rPr>
                <w:rFonts w:cs="Times New Roman"/>
                <w:sz w:val="24"/>
                <w:szCs w:val="24"/>
              </w:rPr>
              <w:t xml:space="preserve">  </w:t>
            </w:r>
            <w:r w:rsidRPr="0096643D">
              <w:rPr>
                <w:rFonts w:cs="Times New Roman"/>
                <w:sz w:val="24"/>
                <w:szCs w:val="24"/>
              </w:rPr>
              <w:t>в том числе по годам реализации</w:t>
            </w:r>
          </w:p>
        </w:tc>
        <w:tc>
          <w:tcPr>
            <w:tcW w:w="6095" w:type="dxa"/>
          </w:tcPr>
          <w:p w:rsidR="00DA66C8" w:rsidRDefault="00CC40E8" w:rsidP="009F549C">
            <w:pPr>
              <w:ind w:firstLine="0"/>
              <w:rPr>
                <w:sz w:val="24"/>
                <w:szCs w:val="24"/>
              </w:rPr>
            </w:pPr>
            <w:r w:rsidRPr="00CC40E8">
              <w:rPr>
                <w:b/>
                <w:sz w:val="24"/>
                <w:szCs w:val="24"/>
              </w:rPr>
              <w:t>1</w:t>
            </w:r>
            <w:r w:rsidR="00882D2B">
              <w:rPr>
                <w:b/>
                <w:sz w:val="24"/>
                <w:szCs w:val="24"/>
              </w:rPr>
              <w:t>3</w:t>
            </w:r>
            <w:r w:rsidRPr="00CC40E8">
              <w:rPr>
                <w:b/>
                <w:sz w:val="24"/>
                <w:szCs w:val="24"/>
              </w:rPr>
              <w:t>2</w:t>
            </w:r>
            <w:r w:rsidR="00882D2B">
              <w:rPr>
                <w:b/>
                <w:sz w:val="24"/>
                <w:szCs w:val="24"/>
              </w:rPr>
              <w:t> 669,9</w:t>
            </w:r>
            <w:r w:rsidR="00A41C89" w:rsidRPr="00CC40E8">
              <w:rPr>
                <w:sz w:val="24"/>
                <w:szCs w:val="24"/>
              </w:rPr>
              <w:t xml:space="preserve"> </w:t>
            </w:r>
            <w:r w:rsidR="00DA66C8" w:rsidRPr="00CC40E8">
              <w:rPr>
                <w:sz w:val="24"/>
                <w:szCs w:val="24"/>
              </w:rPr>
              <w:t xml:space="preserve"> </w:t>
            </w:r>
            <w:proofErr w:type="spellStart"/>
            <w:r w:rsidR="00DA66C8" w:rsidRPr="00CC40E8">
              <w:rPr>
                <w:sz w:val="24"/>
                <w:szCs w:val="24"/>
              </w:rPr>
              <w:t>тыс</w:t>
            </w:r>
            <w:proofErr w:type="gramStart"/>
            <w:r w:rsidR="00DA66C8" w:rsidRPr="00CC40E8">
              <w:rPr>
                <w:sz w:val="24"/>
                <w:szCs w:val="24"/>
              </w:rPr>
              <w:t>.</w:t>
            </w:r>
            <w:r w:rsidR="00DA66C8" w:rsidRPr="008E0FD6">
              <w:rPr>
                <w:sz w:val="24"/>
                <w:szCs w:val="24"/>
              </w:rPr>
              <w:t>р</w:t>
            </w:r>
            <w:proofErr w:type="gramEnd"/>
            <w:r w:rsidR="00DA66C8" w:rsidRPr="008E0FD6">
              <w:rPr>
                <w:sz w:val="24"/>
                <w:szCs w:val="24"/>
              </w:rPr>
              <w:t>ублей</w:t>
            </w:r>
            <w:proofErr w:type="spellEnd"/>
            <w:r w:rsidR="00DA66C8" w:rsidRPr="008E0FD6">
              <w:rPr>
                <w:sz w:val="24"/>
                <w:szCs w:val="24"/>
              </w:rPr>
              <w:t xml:space="preserve">, в </w:t>
            </w:r>
            <w:proofErr w:type="spellStart"/>
            <w:r w:rsidR="00DA66C8" w:rsidRPr="008E0FD6">
              <w:rPr>
                <w:sz w:val="24"/>
                <w:szCs w:val="24"/>
              </w:rPr>
              <w:t>т.ч</w:t>
            </w:r>
            <w:proofErr w:type="spellEnd"/>
            <w:r w:rsidR="00DA66C8" w:rsidRPr="008E0FD6">
              <w:rPr>
                <w:sz w:val="24"/>
                <w:szCs w:val="24"/>
              </w:rPr>
              <w:t>. по годам:</w:t>
            </w:r>
          </w:p>
          <w:p w:rsidR="00201E09" w:rsidRPr="008E0FD6" w:rsidRDefault="00201E09" w:rsidP="009F54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2022г. - </w:t>
            </w:r>
            <w:r w:rsidR="009C239E">
              <w:rPr>
                <w:sz w:val="24"/>
                <w:szCs w:val="24"/>
              </w:rPr>
              <w:t xml:space="preserve"> 6 107,3 </w:t>
            </w:r>
            <w:proofErr w:type="spellStart"/>
            <w:r w:rsidR="009C239E">
              <w:rPr>
                <w:sz w:val="24"/>
                <w:szCs w:val="24"/>
              </w:rPr>
              <w:t>тс.руб</w:t>
            </w:r>
            <w:proofErr w:type="spellEnd"/>
            <w:r w:rsidR="009C239E">
              <w:rPr>
                <w:sz w:val="24"/>
                <w:szCs w:val="24"/>
              </w:rPr>
              <w:t>.;</w:t>
            </w:r>
          </w:p>
          <w:p w:rsidR="00DA66C8" w:rsidRPr="008E0FD6" w:rsidRDefault="00DA66C8" w:rsidP="009F549C">
            <w:pPr>
              <w:ind w:firstLine="0"/>
              <w:rPr>
                <w:sz w:val="24"/>
                <w:szCs w:val="24"/>
              </w:rPr>
            </w:pPr>
            <w:r w:rsidRPr="008E0FD6">
              <w:rPr>
                <w:sz w:val="24"/>
                <w:szCs w:val="24"/>
              </w:rPr>
              <w:t xml:space="preserve">2023г. – 9 095,9 </w:t>
            </w:r>
            <w:proofErr w:type="spellStart"/>
            <w:r w:rsidRPr="008E0FD6">
              <w:rPr>
                <w:sz w:val="24"/>
                <w:szCs w:val="24"/>
              </w:rPr>
              <w:t>тыс.руб</w:t>
            </w:r>
            <w:proofErr w:type="spellEnd"/>
            <w:r w:rsidRPr="008E0FD6">
              <w:rPr>
                <w:sz w:val="24"/>
                <w:szCs w:val="24"/>
              </w:rPr>
              <w:t>.;</w:t>
            </w:r>
          </w:p>
          <w:p w:rsidR="00DA66C8" w:rsidRPr="008E0FD6" w:rsidRDefault="00031409" w:rsidP="009F549C">
            <w:pPr>
              <w:ind w:firstLine="0"/>
              <w:rPr>
                <w:sz w:val="24"/>
                <w:szCs w:val="24"/>
              </w:rPr>
            </w:pPr>
            <w:r w:rsidRPr="008E0FD6">
              <w:rPr>
                <w:sz w:val="24"/>
                <w:szCs w:val="24"/>
              </w:rPr>
              <w:t xml:space="preserve">2024г. – </w:t>
            </w:r>
            <w:r w:rsidR="00424D55" w:rsidRPr="008E0FD6">
              <w:rPr>
                <w:sz w:val="24"/>
                <w:szCs w:val="24"/>
              </w:rPr>
              <w:t>20 817,2</w:t>
            </w:r>
            <w:r w:rsidR="00A41C89" w:rsidRPr="008E0FD6">
              <w:rPr>
                <w:sz w:val="24"/>
                <w:szCs w:val="24"/>
              </w:rPr>
              <w:t xml:space="preserve"> </w:t>
            </w:r>
            <w:r w:rsidR="00DA66C8" w:rsidRPr="008E0FD6">
              <w:rPr>
                <w:sz w:val="24"/>
                <w:szCs w:val="24"/>
              </w:rPr>
              <w:t xml:space="preserve"> </w:t>
            </w:r>
            <w:proofErr w:type="spellStart"/>
            <w:r w:rsidR="00DA66C8" w:rsidRPr="008E0FD6">
              <w:rPr>
                <w:sz w:val="24"/>
                <w:szCs w:val="24"/>
              </w:rPr>
              <w:t>тыс</w:t>
            </w:r>
            <w:proofErr w:type="gramStart"/>
            <w:r w:rsidR="00DA66C8" w:rsidRPr="008E0FD6">
              <w:rPr>
                <w:sz w:val="24"/>
                <w:szCs w:val="24"/>
              </w:rPr>
              <w:t>.р</w:t>
            </w:r>
            <w:proofErr w:type="gramEnd"/>
            <w:r w:rsidR="00DA66C8" w:rsidRPr="008E0FD6">
              <w:rPr>
                <w:sz w:val="24"/>
                <w:szCs w:val="24"/>
              </w:rPr>
              <w:t>уб</w:t>
            </w:r>
            <w:proofErr w:type="spellEnd"/>
            <w:r w:rsidR="00DA66C8" w:rsidRPr="008E0FD6">
              <w:rPr>
                <w:sz w:val="24"/>
                <w:szCs w:val="24"/>
              </w:rPr>
              <w:t>.;</w:t>
            </w:r>
          </w:p>
          <w:p w:rsidR="00DA66C8" w:rsidRPr="008E0FD6" w:rsidRDefault="00D67CB6" w:rsidP="009F54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2025г. – </w:t>
            </w:r>
            <w:r w:rsidR="00882D2B">
              <w:rPr>
                <w:sz w:val="24"/>
                <w:szCs w:val="24"/>
              </w:rPr>
              <w:t>30 534,9</w:t>
            </w:r>
            <w:r w:rsidR="00C356C4" w:rsidRPr="00CC40E8">
              <w:rPr>
                <w:sz w:val="24"/>
                <w:szCs w:val="24"/>
              </w:rPr>
              <w:t xml:space="preserve"> </w:t>
            </w:r>
            <w:proofErr w:type="spellStart"/>
            <w:r w:rsidR="00DA66C8" w:rsidRPr="00CC40E8">
              <w:rPr>
                <w:sz w:val="24"/>
                <w:szCs w:val="24"/>
              </w:rPr>
              <w:t>тыс</w:t>
            </w:r>
            <w:proofErr w:type="gramStart"/>
            <w:r w:rsidR="00DA66C8" w:rsidRPr="00CC40E8">
              <w:rPr>
                <w:sz w:val="24"/>
                <w:szCs w:val="24"/>
              </w:rPr>
              <w:t>.р</w:t>
            </w:r>
            <w:proofErr w:type="gramEnd"/>
            <w:r w:rsidR="00DA66C8" w:rsidRPr="00CC40E8">
              <w:rPr>
                <w:sz w:val="24"/>
                <w:szCs w:val="24"/>
              </w:rPr>
              <w:t>уб</w:t>
            </w:r>
            <w:proofErr w:type="spellEnd"/>
            <w:r w:rsidR="00DA66C8" w:rsidRPr="00CC40E8">
              <w:rPr>
                <w:sz w:val="24"/>
                <w:szCs w:val="24"/>
              </w:rPr>
              <w:t>.</w:t>
            </w:r>
            <w:r w:rsidR="00201E09" w:rsidRPr="00CC40E8">
              <w:rPr>
                <w:sz w:val="24"/>
                <w:szCs w:val="24"/>
              </w:rPr>
              <w:t>;</w:t>
            </w:r>
            <w:r w:rsidR="00C356C4">
              <w:rPr>
                <w:sz w:val="24"/>
                <w:szCs w:val="24"/>
              </w:rPr>
              <w:t xml:space="preserve"> в </w:t>
            </w:r>
            <w:proofErr w:type="spellStart"/>
            <w:r w:rsidR="00C356C4">
              <w:rPr>
                <w:sz w:val="24"/>
                <w:szCs w:val="24"/>
              </w:rPr>
              <w:t>т.ч</w:t>
            </w:r>
            <w:proofErr w:type="spellEnd"/>
            <w:r w:rsidR="00C356C4">
              <w:rPr>
                <w:sz w:val="24"/>
                <w:szCs w:val="24"/>
              </w:rPr>
              <w:t xml:space="preserve">. </w:t>
            </w:r>
            <w:r w:rsidR="00882D2B">
              <w:rPr>
                <w:sz w:val="24"/>
                <w:szCs w:val="24"/>
              </w:rPr>
              <w:t>10 688,2</w:t>
            </w:r>
            <w:r w:rsidR="0032375A">
              <w:rPr>
                <w:sz w:val="24"/>
                <w:szCs w:val="24"/>
              </w:rPr>
              <w:t xml:space="preserve"> </w:t>
            </w:r>
            <w:proofErr w:type="spellStart"/>
            <w:r w:rsidR="0032375A">
              <w:rPr>
                <w:sz w:val="24"/>
                <w:szCs w:val="24"/>
              </w:rPr>
              <w:t>тыс.руб</w:t>
            </w:r>
            <w:proofErr w:type="spellEnd"/>
            <w:r w:rsidR="0032375A">
              <w:rPr>
                <w:sz w:val="24"/>
                <w:szCs w:val="24"/>
              </w:rPr>
              <w:t>. – средства бюджета Волховского МР</w:t>
            </w:r>
          </w:p>
          <w:p w:rsidR="00D6271E" w:rsidRDefault="00031409" w:rsidP="009F549C">
            <w:pPr>
              <w:ind w:firstLine="0"/>
              <w:rPr>
                <w:sz w:val="24"/>
                <w:szCs w:val="24"/>
              </w:rPr>
            </w:pPr>
            <w:r w:rsidRPr="008E0FD6">
              <w:rPr>
                <w:sz w:val="24"/>
                <w:szCs w:val="24"/>
              </w:rPr>
              <w:t>2026г</w:t>
            </w:r>
            <w:r w:rsidR="00A41C89" w:rsidRPr="008E0FD6">
              <w:rPr>
                <w:sz w:val="24"/>
                <w:szCs w:val="24"/>
              </w:rPr>
              <w:t xml:space="preserve">. – </w:t>
            </w:r>
            <w:r w:rsidR="00882D2B">
              <w:rPr>
                <w:sz w:val="24"/>
                <w:szCs w:val="24"/>
              </w:rPr>
              <w:t>4</w:t>
            </w:r>
            <w:r w:rsidR="00D67CB6">
              <w:rPr>
                <w:sz w:val="24"/>
                <w:szCs w:val="24"/>
              </w:rPr>
              <w:t>2 </w:t>
            </w:r>
            <w:r w:rsidR="00882D2B">
              <w:rPr>
                <w:sz w:val="24"/>
                <w:szCs w:val="24"/>
              </w:rPr>
              <w:t>4</w:t>
            </w:r>
            <w:r w:rsidR="00D67CB6">
              <w:rPr>
                <w:sz w:val="24"/>
                <w:szCs w:val="24"/>
              </w:rPr>
              <w:t>56,2</w:t>
            </w:r>
            <w:r w:rsidRPr="008E0FD6">
              <w:rPr>
                <w:sz w:val="24"/>
                <w:szCs w:val="24"/>
              </w:rPr>
              <w:t xml:space="preserve"> </w:t>
            </w:r>
            <w:proofErr w:type="spellStart"/>
            <w:r w:rsidRPr="008E0FD6">
              <w:rPr>
                <w:sz w:val="24"/>
                <w:szCs w:val="24"/>
              </w:rPr>
              <w:t>тыс</w:t>
            </w:r>
            <w:proofErr w:type="gramStart"/>
            <w:r w:rsidRPr="008E0FD6">
              <w:rPr>
                <w:sz w:val="24"/>
                <w:szCs w:val="24"/>
              </w:rPr>
              <w:t>.р</w:t>
            </w:r>
            <w:proofErr w:type="gramEnd"/>
            <w:r w:rsidRPr="008E0FD6">
              <w:rPr>
                <w:sz w:val="24"/>
                <w:szCs w:val="24"/>
              </w:rPr>
              <w:t>уб</w:t>
            </w:r>
            <w:proofErr w:type="spellEnd"/>
            <w:r w:rsidRPr="008E0FD6">
              <w:rPr>
                <w:sz w:val="24"/>
                <w:szCs w:val="24"/>
              </w:rPr>
              <w:t>.</w:t>
            </w:r>
            <w:r w:rsidR="00201E09">
              <w:rPr>
                <w:sz w:val="24"/>
                <w:szCs w:val="24"/>
              </w:rPr>
              <w:t>;</w:t>
            </w:r>
          </w:p>
          <w:p w:rsidR="00CD62FC" w:rsidRPr="0096643D" w:rsidRDefault="00201E09" w:rsidP="00882D2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2027г. </w:t>
            </w:r>
            <w:r w:rsidR="009C239E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882D2B">
              <w:rPr>
                <w:sz w:val="24"/>
                <w:szCs w:val="24"/>
              </w:rPr>
              <w:t>2</w:t>
            </w:r>
            <w:r w:rsidR="00C356C4">
              <w:rPr>
                <w:sz w:val="24"/>
                <w:szCs w:val="24"/>
              </w:rPr>
              <w:t>3 </w:t>
            </w:r>
            <w:r w:rsidR="00882D2B">
              <w:rPr>
                <w:sz w:val="24"/>
                <w:szCs w:val="24"/>
              </w:rPr>
              <w:t>6</w:t>
            </w:r>
            <w:r w:rsidR="00C356C4">
              <w:rPr>
                <w:sz w:val="24"/>
                <w:szCs w:val="24"/>
              </w:rPr>
              <w:t xml:space="preserve">58,4 </w:t>
            </w:r>
            <w:proofErr w:type="spellStart"/>
            <w:r w:rsidR="00C356C4">
              <w:rPr>
                <w:sz w:val="24"/>
                <w:szCs w:val="24"/>
              </w:rPr>
              <w:t>тыс</w:t>
            </w:r>
            <w:proofErr w:type="gramStart"/>
            <w:r w:rsidR="00C356C4">
              <w:rPr>
                <w:sz w:val="24"/>
                <w:szCs w:val="24"/>
              </w:rPr>
              <w:t>.р</w:t>
            </w:r>
            <w:proofErr w:type="gramEnd"/>
            <w:r w:rsidR="00C356C4">
              <w:rPr>
                <w:sz w:val="24"/>
                <w:szCs w:val="24"/>
              </w:rPr>
              <w:t>уб</w:t>
            </w:r>
            <w:proofErr w:type="spellEnd"/>
            <w:r w:rsidR="00C356C4">
              <w:rPr>
                <w:sz w:val="24"/>
                <w:szCs w:val="24"/>
              </w:rPr>
              <w:t>.</w:t>
            </w:r>
          </w:p>
        </w:tc>
      </w:tr>
      <w:tr w:rsidR="00DA66C8" w:rsidRPr="0096643D" w:rsidTr="009F549C">
        <w:tc>
          <w:tcPr>
            <w:tcW w:w="3748" w:type="dxa"/>
          </w:tcPr>
          <w:p w:rsidR="00DA66C8" w:rsidRPr="0096643D" w:rsidRDefault="00DA66C8" w:rsidP="009F549C">
            <w:pPr>
              <w:ind w:firstLine="0"/>
              <w:jc w:val="left"/>
              <w:rPr>
                <w:sz w:val="24"/>
                <w:szCs w:val="24"/>
              </w:rPr>
            </w:pPr>
            <w:r w:rsidRPr="0096643D">
              <w:rPr>
                <w:rFonts w:cs="Times New Roman"/>
                <w:sz w:val="24"/>
                <w:szCs w:val="24"/>
              </w:rPr>
              <w:lastRenderedPageBreak/>
              <w:t>Размер налоговых расходов, направленных на достижение цели муниципальной программы, - всего, в том числе по годам реализации</w:t>
            </w:r>
          </w:p>
        </w:tc>
        <w:tc>
          <w:tcPr>
            <w:tcW w:w="6095" w:type="dxa"/>
          </w:tcPr>
          <w:p w:rsidR="00DA66C8" w:rsidRPr="0096643D" w:rsidRDefault="00DA66C8" w:rsidP="009F549C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Налоговый расход не предусмотрен.</w:t>
            </w:r>
          </w:p>
        </w:tc>
      </w:tr>
    </w:tbl>
    <w:p w:rsidR="006E2F9F" w:rsidRDefault="006E2F9F" w:rsidP="00D3334E">
      <w:pPr>
        <w:pStyle w:val="1"/>
        <w:spacing w:before="0"/>
        <w:ind w:firstLine="0"/>
        <w:jc w:val="center"/>
        <w:rPr>
          <w:rFonts w:ascii="Times New Roman" w:eastAsia="Times New Roman" w:hAnsi="Times New Roman" w:cs="Times New Roman"/>
          <w:color w:val="auto"/>
          <w:kern w:val="2"/>
          <w:lang w:eastAsia="zh-CN"/>
        </w:rPr>
      </w:pPr>
    </w:p>
    <w:p w:rsidR="00B1121C" w:rsidRDefault="00B1121C" w:rsidP="00B1121C">
      <w:pPr>
        <w:pStyle w:val="1"/>
        <w:spacing w:before="0"/>
        <w:ind w:firstLine="0"/>
        <w:jc w:val="center"/>
        <w:rPr>
          <w:rFonts w:ascii="Times New Roman" w:eastAsia="Times New Roman" w:hAnsi="Times New Roman" w:cs="Times New Roman"/>
          <w:color w:val="auto"/>
          <w:kern w:val="2"/>
          <w:lang w:eastAsia="zh-CN"/>
        </w:rPr>
      </w:pPr>
      <w:bookmarkStart w:id="1" w:name="Par379"/>
      <w:bookmarkEnd w:id="1"/>
      <w:r w:rsidRPr="00404E8B">
        <w:rPr>
          <w:rFonts w:ascii="Times New Roman" w:eastAsia="Times New Roman" w:hAnsi="Times New Roman" w:cs="Times New Roman"/>
          <w:color w:val="auto"/>
          <w:kern w:val="2"/>
          <w:lang w:val="en-US" w:eastAsia="zh-CN"/>
        </w:rPr>
        <w:t>II</w:t>
      </w:r>
      <w:r w:rsidRPr="00404E8B">
        <w:rPr>
          <w:rFonts w:ascii="Times New Roman" w:eastAsia="Times New Roman" w:hAnsi="Times New Roman" w:cs="Times New Roman"/>
          <w:color w:val="auto"/>
          <w:kern w:val="2"/>
          <w:lang w:eastAsia="zh-CN"/>
        </w:rPr>
        <w:t xml:space="preserve">. Общая характеристика, основные проблемы и </w:t>
      </w:r>
      <w:r w:rsidRPr="00792DC0">
        <w:rPr>
          <w:rFonts w:ascii="Times New Roman" w:eastAsia="Times New Roman" w:hAnsi="Times New Roman" w:cs="Times New Roman"/>
          <w:color w:val="auto"/>
          <w:kern w:val="2"/>
          <w:lang w:eastAsia="zh-CN"/>
        </w:rPr>
        <w:t>прогноз развития сферы реа</w:t>
      </w:r>
      <w:r w:rsidR="002B590E">
        <w:rPr>
          <w:rFonts w:ascii="Times New Roman" w:eastAsia="Times New Roman" w:hAnsi="Times New Roman" w:cs="Times New Roman"/>
          <w:color w:val="auto"/>
          <w:kern w:val="2"/>
          <w:lang w:eastAsia="zh-CN"/>
        </w:rPr>
        <w:t>лизации муниципальной программы</w:t>
      </w:r>
    </w:p>
    <w:p w:rsidR="00B1121C" w:rsidRPr="006D7AC6" w:rsidRDefault="00B1121C" w:rsidP="00B1121C">
      <w:pPr>
        <w:rPr>
          <w:lang w:eastAsia="zh-CN"/>
        </w:rPr>
      </w:pPr>
    </w:p>
    <w:p w:rsidR="00B1121C" w:rsidRPr="001C2C9E" w:rsidRDefault="00B1121C" w:rsidP="00B1121C">
      <w:pPr>
        <w:shd w:val="clear" w:color="auto" w:fill="FFFFFF"/>
        <w:ind w:firstLine="709"/>
        <w:rPr>
          <w:color w:val="222222"/>
          <w:szCs w:val="28"/>
        </w:rPr>
      </w:pPr>
      <w:r w:rsidRPr="001C2C9E">
        <w:rPr>
          <w:color w:val="222222"/>
          <w:szCs w:val="28"/>
        </w:rPr>
        <w:t xml:space="preserve">Обеспечение безопасности в </w:t>
      </w:r>
      <w:r>
        <w:rPr>
          <w:color w:val="222222"/>
          <w:szCs w:val="28"/>
        </w:rPr>
        <w:t xml:space="preserve">МО </w:t>
      </w:r>
      <w:r w:rsidRPr="001C2C9E">
        <w:rPr>
          <w:color w:val="222222"/>
          <w:szCs w:val="28"/>
        </w:rPr>
        <w:t>г.</w:t>
      </w:r>
      <w:r>
        <w:rPr>
          <w:color w:val="222222"/>
          <w:szCs w:val="28"/>
        </w:rPr>
        <w:t xml:space="preserve"> </w:t>
      </w:r>
      <w:r w:rsidRPr="001C2C9E">
        <w:rPr>
          <w:color w:val="222222"/>
          <w:szCs w:val="28"/>
        </w:rPr>
        <w:t>Волхов является необходимым условием обеспечения жизнедеятельности населения города,</w:t>
      </w:r>
      <w:r>
        <w:rPr>
          <w:color w:val="222222"/>
          <w:szCs w:val="28"/>
        </w:rPr>
        <w:t xml:space="preserve"> </w:t>
      </w:r>
      <w:r w:rsidRPr="001C2C9E">
        <w:rPr>
          <w:color w:val="222222"/>
          <w:szCs w:val="28"/>
        </w:rPr>
        <w:t>соблюдения законных прав и свобод граждан, развития социальной и духовной сфер общества.</w:t>
      </w:r>
      <w:r>
        <w:rPr>
          <w:color w:val="222222"/>
          <w:szCs w:val="28"/>
        </w:rPr>
        <w:t xml:space="preserve"> </w:t>
      </w:r>
    </w:p>
    <w:p w:rsidR="00B1121C" w:rsidRDefault="00B1121C" w:rsidP="00B1121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  <w:r w:rsidRPr="001C2C9E">
        <w:rPr>
          <w:szCs w:val="28"/>
        </w:rPr>
        <w:t>Сферой реализации муниципальной программы является организация</w:t>
      </w:r>
      <w:r>
        <w:rPr>
          <w:szCs w:val="28"/>
        </w:rPr>
        <w:t xml:space="preserve"> </w:t>
      </w:r>
      <w:r w:rsidRPr="001C2C9E">
        <w:rPr>
          <w:szCs w:val="28"/>
        </w:rPr>
        <w:t>эффективной деятельности в области гражданской обороны, защиты населения и территории от чрезвычайных ситуаций природного и техногенного характера, обеспечения пожарной безопасности</w:t>
      </w:r>
      <w:r>
        <w:rPr>
          <w:szCs w:val="28"/>
        </w:rPr>
        <w:t xml:space="preserve"> </w:t>
      </w:r>
      <w:r w:rsidRPr="001C2C9E">
        <w:rPr>
          <w:szCs w:val="28"/>
        </w:rPr>
        <w:t>и безопасности людей на водных объектах, профилактики правонарушений, нарушений общественного порядка.</w:t>
      </w:r>
    </w:p>
    <w:p w:rsidR="00B1121C" w:rsidRDefault="00B1121C" w:rsidP="00B1121C">
      <w:pPr>
        <w:widowControl w:val="0"/>
        <w:autoSpaceDE w:val="0"/>
        <w:autoSpaceDN w:val="0"/>
        <w:adjustRightInd w:val="0"/>
        <w:ind w:firstLine="709"/>
        <w:rPr>
          <w:szCs w:val="28"/>
        </w:rPr>
      </w:pPr>
    </w:p>
    <w:p w:rsidR="00B1121C" w:rsidRDefault="00B1121C" w:rsidP="00B1121C">
      <w:pPr>
        <w:ind w:firstLine="709"/>
        <w:rPr>
          <w:rFonts w:eastAsia="Andale Sans UI" w:cs="Times New Roman"/>
        </w:rPr>
      </w:pPr>
      <w:r>
        <w:rPr>
          <w:rFonts w:eastAsia="Andale Sans UI" w:cs="Times New Roman"/>
        </w:rPr>
        <w:t xml:space="preserve">Одной из действенных мер по предупреждению преступных проявлений и административных правонарушений является профилактика противоправных действий в общественных местах г. Волхов, а также оперативность органов дознания в изобличение преступников, правонарушителей в </w:t>
      </w:r>
      <w:proofErr w:type="gramStart"/>
      <w:r>
        <w:rPr>
          <w:rFonts w:eastAsia="Andale Sans UI" w:cs="Times New Roman"/>
        </w:rPr>
        <w:t>содеянном</w:t>
      </w:r>
      <w:proofErr w:type="gramEnd"/>
      <w:r>
        <w:rPr>
          <w:rFonts w:eastAsia="Andale Sans UI" w:cs="Times New Roman"/>
        </w:rPr>
        <w:t xml:space="preserve">. Для обеспечения эффективности, достижения положительных результатов в охране общественного порядка на территории города Волхов, обеспечения оперативного реагирования органов правопорядка на совершаемые в общественных местах правонарушения и преступления, а также оказания помощи в проведении дознания, профилактики дорожно-транспортной дисциплины. В рамках разработанной и принятой муниципальной программы в городе Волхов была смонтирована система автоматизированного программного комплекса автоматизированной информационной системы «Безопасный город». И эта система ежегодно продолжает свое развитие.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Andale Sans UI" w:cs="Times New Roman"/>
        </w:rPr>
      </w:pPr>
      <w:r>
        <w:rPr>
          <w:rFonts w:eastAsia="Andale Sans UI" w:cs="Times New Roman"/>
        </w:rPr>
        <w:t>В настоящее время в общественных местах города Волхов функционируют 20</w:t>
      </w:r>
      <w:r w:rsidRPr="006F2527">
        <w:rPr>
          <w:rFonts w:eastAsia="Andale Sans UI" w:cs="Times New Roman"/>
        </w:rPr>
        <w:t>1 видеокамер</w:t>
      </w:r>
      <w:r>
        <w:rPr>
          <w:rFonts w:eastAsia="Andale Sans UI" w:cs="Times New Roman"/>
        </w:rPr>
        <w:t>а</w:t>
      </w:r>
      <w:r w:rsidRPr="006F2527">
        <w:rPr>
          <w:rFonts w:eastAsia="Andale Sans UI" w:cs="Times New Roman"/>
        </w:rPr>
        <w:t>.</w:t>
      </w:r>
      <w:r>
        <w:rPr>
          <w:rFonts w:eastAsia="Andale Sans UI" w:cs="Times New Roman"/>
        </w:rPr>
        <w:t xml:space="preserve"> АПК АИС «Безопасный город» положительно зарекомендовала себя в части оперативного реагирования органов правопорядка на совершаемые в общественных местах правонарушения и преступления, а так же оказания помощи в проведении дознания, профилактики дорожно-транспортной дисциплины. Организовано </w:t>
      </w:r>
      <w:r>
        <w:rPr>
          <w:rFonts w:eastAsia="Andale Sans UI" w:cs="Times New Roman"/>
        </w:rPr>
        <w:lastRenderedPageBreak/>
        <w:t xml:space="preserve">взаимодействие с ЛО МВД России на </w:t>
      </w:r>
      <w:proofErr w:type="spellStart"/>
      <w:r>
        <w:rPr>
          <w:rFonts w:eastAsia="Andale Sans UI" w:cs="Times New Roman"/>
        </w:rPr>
        <w:t>ст</w:t>
      </w:r>
      <w:proofErr w:type="gramStart"/>
      <w:r>
        <w:rPr>
          <w:rFonts w:eastAsia="Andale Sans UI" w:cs="Times New Roman"/>
        </w:rPr>
        <w:t>.В</w:t>
      </w:r>
      <w:proofErr w:type="gramEnd"/>
      <w:r>
        <w:rPr>
          <w:rFonts w:eastAsia="Andale Sans UI" w:cs="Times New Roman"/>
        </w:rPr>
        <w:t>олховстрой</w:t>
      </w:r>
      <w:proofErr w:type="spellEnd"/>
      <w:r>
        <w:rPr>
          <w:rFonts w:eastAsia="Andale Sans UI" w:cs="Times New Roman"/>
        </w:rPr>
        <w:t xml:space="preserve">.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FD54AF">
        <w:rPr>
          <w:szCs w:val="28"/>
        </w:rPr>
        <w:t xml:space="preserve">Снижение аварийности в автотранспортном комплексе </w:t>
      </w:r>
      <w:r>
        <w:rPr>
          <w:szCs w:val="28"/>
        </w:rPr>
        <w:t>–</w:t>
      </w:r>
      <w:r w:rsidRPr="00FD54AF">
        <w:rPr>
          <w:szCs w:val="28"/>
        </w:rPr>
        <w:t xml:space="preserve"> одна</w:t>
      </w:r>
      <w:r>
        <w:rPr>
          <w:szCs w:val="28"/>
        </w:rPr>
        <w:t xml:space="preserve"> </w:t>
      </w:r>
      <w:r w:rsidRPr="00FD54AF">
        <w:rPr>
          <w:szCs w:val="28"/>
        </w:rPr>
        <w:t>из важнейших социально значимых задач</w:t>
      </w:r>
      <w:r>
        <w:rPr>
          <w:szCs w:val="28"/>
        </w:rPr>
        <w:t xml:space="preserve">.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Andale Sans UI" w:cs="Times New Roman"/>
        </w:rPr>
      </w:pPr>
      <w:r>
        <w:rPr>
          <w:rFonts w:eastAsia="Andale Sans UI" w:cs="Times New Roman"/>
        </w:rPr>
        <w:t xml:space="preserve">Хорошей помощью органам правопорядка является участие граждан в охране общественного порядка. В рамках полномочий органов местного самоуправления в МО город Волхов создана и материально поддерживается добровольная народная дружина «Волхов». </w:t>
      </w:r>
    </w:p>
    <w:p w:rsidR="002B590E" w:rsidRDefault="002B590E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10"/>
        <w:rPr>
          <w:rStyle w:val="21"/>
          <w:rFonts w:eastAsiaTheme="minorHAnsi"/>
          <w:spacing w:val="0"/>
          <w:sz w:val="28"/>
          <w:szCs w:val="28"/>
        </w:rPr>
      </w:pPr>
    </w:p>
    <w:p w:rsidR="00B1121C" w:rsidRPr="00832FB9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10"/>
        <w:rPr>
          <w:rStyle w:val="21"/>
          <w:rFonts w:eastAsiaTheme="minorHAnsi"/>
          <w:spacing w:val="0"/>
          <w:sz w:val="28"/>
          <w:szCs w:val="28"/>
        </w:rPr>
      </w:pPr>
      <w:r w:rsidRPr="00832FB9">
        <w:rPr>
          <w:rStyle w:val="21"/>
          <w:rFonts w:eastAsiaTheme="minorHAnsi"/>
          <w:spacing w:val="0"/>
          <w:sz w:val="28"/>
          <w:szCs w:val="28"/>
        </w:rPr>
        <w:t>Риски природных и техногенных чрезвычайных ситуаций, возникающие в процессе глобального изменения климата, хозяйственной деятельности или в</w:t>
      </w:r>
      <w:r w:rsidRPr="00832FB9">
        <w:rPr>
          <w:rStyle w:val="21"/>
          <w:rFonts w:eastAsiaTheme="minorHAnsi"/>
          <w:spacing w:val="0"/>
          <w:szCs w:val="28"/>
        </w:rPr>
        <w:t xml:space="preserve"> </w:t>
      </w:r>
      <w:r w:rsidRPr="00832FB9">
        <w:rPr>
          <w:rStyle w:val="21"/>
          <w:rFonts w:eastAsiaTheme="minorHAnsi"/>
          <w:spacing w:val="0"/>
          <w:sz w:val="28"/>
          <w:szCs w:val="28"/>
        </w:rPr>
        <w:t xml:space="preserve">результате крупных техногенных аварий и катастроф, несут значительную угрозу для населения и объектов экономики. </w:t>
      </w:r>
    </w:p>
    <w:p w:rsidR="00B1121C" w:rsidRPr="005A7A0A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10"/>
        <w:rPr>
          <w:szCs w:val="28"/>
        </w:rPr>
      </w:pPr>
      <w:r w:rsidRPr="00832FB9">
        <w:rPr>
          <w:szCs w:val="28"/>
        </w:rPr>
        <w:t xml:space="preserve">В местах массового отдыха людей на водоёмах, необорудованных пляжах в летнее время устанавливаются знаки – </w:t>
      </w:r>
      <w:proofErr w:type="gramStart"/>
      <w:r w:rsidRPr="00832FB9">
        <w:rPr>
          <w:szCs w:val="28"/>
        </w:rPr>
        <w:t>аншлаги о запрете</w:t>
      </w:r>
      <w:proofErr w:type="gramEnd"/>
      <w:r>
        <w:rPr>
          <w:szCs w:val="28"/>
        </w:rPr>
        <w:t xml:space="preserve"> купания,</w:t>
      </w:r>
      <w:r w:rsidRPr="005A7A0A">
        <w:rPr>
          <w:szCs w:val="28"/>
        </w:rPr>
        <w:t xml:space="preserve"> в зимнее время – о запрете выхода </w:t>
      </w:r>
      <w:r>
        <w:rPr>
          <w:szCs w:val="28"/>
        </w:rPr>
        <w:t xml:space="preserve">и выезда автотранспорта </w:t>
      </w:r>
      <w:r w:rsidRPr="005A7A0A">
        <w:rPr>
          <w:szCs w:val="28"/>
        </w:rPr>
        <w:t>на лёд.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510"/>
        <w:rPr>
          <w:szCs w:val="28"/>
        </w:rPr>
      </w:pPr>
      <w:r w:rsidRPr="005A7A0A">
        <w:rPr>
          <w:szCs w:val="28"/>
        </w:rPr>
        <w:t xml:space="preserve">Ежегодно организуются в местах массового отдыха людей на водных объектах проведение обследования и </w:t>
      </w:r>
      <w:r>
        <w:rPr>
          <w:szCs w:val="28"/>
        </w:rPr>
        <w:t xml:space="preserve">рейды профилактического характера, направленные на предупреждения несчастных случаев на воде. </w:t>
      </w:r>
    </w:p>
    <w:p w:rsidR="00B1121C" w:rsidRPr="00B514D6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b/>
          <w:sz w:val="16"/>
          <w:szCs w:val="16"/>
        </w:rPr>
      </w:pP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Style w:val="aa"/>
          <w:rFonts w:cs="Times New Roman"/>
          <w:bCs w:val="0"/>
          <w:szCs w:val="28"/>
        </w:rPr>
      </w:pPr>
      <w:r w:rsidRPr="00CF0751">
        <w:rPr>
          <w:szCs w:val="28"/>
        </w:rPr>
        <w:t xml:space="preserve">Разработка </w:t>
      </w:r>
      <w:r w:rsidRPr="00CF0751">
        <w:rPr>
          <w:rFonts w:cs="Calibri"/>
          <w:szCs w:val="28"/>
        </w:rPr>
        <w:t>комплекса процессных мероприятий</w:t>
      </w:r>
      <w:r w:rsidRPr="00CF0751">
        <w:rPr>
          <w:szCs w:val="28"/>
        </w:rPr>
        <w:t xml:space="preserve"> обусловлена необходимостью </w:t>
      </w:r>
      <w:r w:rsidRPr="00CF0751">
        <w:rPr>
          <w:rStyle w:val="aa"/>
          <w:b w:val="0"/>
          <w:szCs w:val="28"/>
        </w:rPr>
        <w:t>осуществления мероприятий</w:t>
      </w:r>
      <w:r w:rsidRPr="00CF0751">
        <w:rPr>
          <w:rStyle w:val="aa"/>
          <w:szCs w:val="28"/>
        </w:rPr>
        <w:t xml:space="preserve"> </w:t>
      </w:r>
      <w:r w:rsidRPr="00CF0751">
        <w:rPr>
          <w:szCs w:val="28"/>
        </w:rPr>
        <w:t>по выполнению задач г</w:t>
      </w:r>
      <w:r>
        <w:rPr>
          <w:szCs w:val="28"/>
        </w:rPr>
        <w:t>ражданской обороны в МО город Волхов</w:t>
      </w:r>
      <w:r w:rsidRPr="00CF0751">
        <w:rPr>
          <w:szCs w:val="28"/>
        </w:rPr>
        <w:t>.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b/>
          <w:szCs w:val="28"/>
        </w:rPr>
      </w:pPr>
      <w:r w:rsidRPr="00CF0751">
        <w:rPr>
          <w:rFonts w:cs="Calibri"/>
          <w:szCs w:val="28"/>
        </w:rPr>
        <w:t>Комплексом процессных мероприятий</w:t>
      </w:r>
      <w:r w:rsidRPr="00CF0751">
        <w:rPr>
          <w:szCs w:val="28"/>
        </w:rPr>
        <w:t xml:space="preserve"> предусматривается создание условий для планирования и выполнения мероприятий гражданской обороны. Обеспечение безопасности жизнедеятельности населения на территории поселения в период военных конфликтов или вследствие этих конфликтов является одним из элементов единой системы подготовки населения в области гражданской обороны.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CF0751">
        <w:rPr>
          <w:szCs w:val="28"/>
        </w:rPr>
        <w:t xml:space="preserve">Механизмом реализации </w:t>
      </w:r>
      <w:r w:rsidRPr="00CF0751">
        <w:rPr>
          <w:rFonts w:cs="Calibri"/>
          <w:szCs w:val="28"/>
        </w:rPr>
        <w:t>комплекса процессных мероприятий</w:t>
      </w:r>
      <w:r w:rsidRPr="00CF0751">
        <w:rPr>
          <w:szCs w:val="28"/>
        </w:rPr>
        <w:t xml:space="preserve"> является комплекс мероприятий по подготовке к защите и по защите населения, материальных и культурных ценностей на территории</w:t>
      </w:r>
      <w:r>
        <w:rPr>
          <w:szCs w:val="28"/>
        </w:rPr>
        <w:t xml:space="preserve"> МО город Волхов</w:t>
      </w:r>
      <w:r w:rsidRPr="00CF0751">
        <w:rPr>
          <w:szCs w:val="28"/>
        </w:rPr>
        <w:t xml:space="preserve"> от опасностей, возникающих при ведении военных конфликтов или вследствие этих конфликтов.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1176"/>
        </w:tabs>
        <w:ind w:firstLine="709"/>
        <w:rPr>
          <w:rFonts w:cs="Times New Roman"/>
          <w:b/>
          <w:szCs w:val="28"/>
        </w:rPr>
      </w:pPr>
      <w:r w:rsidRPr="00CF0751">
        <w:rPr>
          <w:szCs w:val="28"/>
        </w:rPr>
        <w:t xml:space="preserve">Разработка </w:t>
      </w:r>
      <w:r w:rsidRPr="00CF0751">
        <w:rPr>
          <w:rFonts w:cs="Calibri"/>
          <w:szCs w:val="28"/>
        </w:rPr>
        <w:t>комплекса процессных мероприятий</w:t>
      </w:r>
      <w:r w:rsidRPr="00CF0751">
        <w:rPr>
          <w:szCs w:val="28"/>
        </w:rPr>
        <w:t xml:space="preserve"> обусловлена необходимостью соблюдения Правил пожарной безопасности в целях защиты жизни и здоровья граждан, культурных ценностей, имущества учреждений культуры, образовательных учреждений, физических и юридических лиц, муниципального имущества, охраны окружающей среды.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b/>
          <w:szCs w:val="28"/>
        </w:rPr>
      </w:pPr>
      <w:r w:rsidRPr="00CF0751">
        <w:rPr>
          <w:rFonts w:cs="Calibri"/>
          <w:szCs w:val="28"/>
        </w:rPr>
        <w:t>Комплексом процессных мероприятий</w:t>
      </w:r>
      <w:r w:rsidRPr="00CF0751">
        <w:rPr>
          <w:szCs w:val="28"/>
        </w:rPr>
        <w:t xml:space="preserve"> предусматривается обеспечение выполнения требований пожарной безопасности, обеспечение первичных мер пожарной безопасности в границах </w:t>
      </w:r>
      <w:r>
        <w:rPr>
          <w:szCs w:val="28"/>
        </w:rPr>
        <w:t>МО город Волхов</w:t>
      </w:r>
      <w:r w:rsidRPr="00CF0751">
        <w:rPr>
          <w:szCs w:val="28"/>
        </w:rPr>
        <w:t>, обеспечение выполнения предписаний государственных инспекторов по пожарному надзору.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CF0751">
        <w:rPr>
          <w:szCs w:val="28"/>
        </w:rPr>
        <w:t xml:space="preserve">Механизмом реализации является комплекс </w:t>
      </w:r>
      <w:r w:rsidRPr="00CF0751">
        <w:rPr>
          <w:rFonts w:cs="Calibri"/>
          <w:szCs w:val="28"/>
        </w:rPr>
        <w:t>процессных мероприятий</w:t>
      </w:r>
      <w:r w:rsidRPr="00CF0751">
        <w:rPr>
          <w:szCs w:val="28"/>
        </w:rPr>
        <w:t xml:space="preserve">, обеспечивающих создание системы пожарной безопасности, направленный на </w:t>
      </w:r>
      <w:r w:rsidRPr="00CF0751">
        <w:rPr>
          <w:szCs w:val="28"/>
        </w:rPr>
        <w:lastRenderedPageBreak/>
        <w:t>предотвращение воздействия на людей опасных факторов пожара, в том числе их вторичных проявлений.</w:t>
      </w:r>
    </w:p>
    <w:p w:rsidR="00B1121C" w:rsidRPr="006B378A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0"/>
        <w:jc w:val="center"/>
        <w:rPr>
          <w:rFonts w:eastAsia="Times New Roman" w:cs="Times New Roman"/>
          <w:b/>
          <w:sz w:val="16"/>
          <w:szCs w:val="16"/>
          <w:lang w:eastAsia="ru-RU"/>
        </w:rPr>
      </w:pP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val="en-US" w:eastAsia="ru-RU"/>
        </w:rPr>
        <w:t>III</w:t>
      </w:r>
      <w:r w:rsidRPr="00901533">
        <w:rPr>
          <w:rFonts w:eastAsia="Times New Roman" w:cs="Times New Roman"/>
          <w:b/>
          <w:szCs w:val="28"/>
          <w:lang w:eastAsia="ru-RU"/>
        </w:rPr>
        <w:t>. Цел</w:t>
      </w:r>
      <w:r>
        <w:rPr>
          <w:rFonts w:eastAsia="Times New Roman" w:cs="Times New Roman"/>
          <w:b/>
          <w:szCs w:val="28"/>
          <w:lang w:eastAsia="ru-RU"/>
        </w:rPr>
        <w:t xml:space="preserve">и, задачи </w:t>
      </w:r>
      <w:r w:rsidRPr="00901533">
        <w:rPr>
          <w:rFonts w:eastAsia="Times New Roman" w:cs="Times New Roman"/>
          <w:b/>
          <w:szCs w:val="28"/>
          <w:lang w:eastAsia="ru-RU"/>
        </w:rPr>
        <w:t>муниципальной программы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tabs>
          <w:tab w:val="left" w:pos="2538"/>
        </w:tabs>
        <w:ind w:firstLine="709"/>
        <w:rPr>
          <w:szCs w:val="28"/>
        </w:rPr>
      </w:pPr>
      <w:r>
        <w:rPr>
          <w:szCs w:val="28"/>
        </w:rPr>
        <w:tab/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1D2955">
        <w:rPr>
          <w:szCs w:val="28"/>
        </w:rPr>
        <w:t>Муниципальная программа разработана в соответствии с Концепцией общественной безопасности в Российской Федерации,</w:t>
      </w:r>
      <w:r>
        <w:rPr>
          <w:szCs w:val="28"/>
        </w:rPr>
        <w:t xml:space="preserve"> </w:t>
      </w:r>
      <w:r w:rsidRPr="001D2955">
        <w:rPr>
          <w:szCs w:val="28"/>
        </w:rPr>
        <w:t xml:space="preserve">утвержденной Президентом Российской Федерации 14.11.2013г. </w:t>
      </w:r>
      <w:r>
        <w:rPr>
          <w:szCs w:val="28"/>
        </w:rPr>
        <w:t>№</w:t>
      </w:r>
      <w:r w:rsidRPr="001D2955">
        <w:rPr>
          <w:szCs w:val="28"/>
        </w:rPr>
        <w:t xml:space="preserve"> Пр-2685</w:t>
      </w:r>
      <w:r>
        <w:rPr>
          <w:szCs w:val="28"/>
        </w:rPr>
        <w:t xml:space="preserve">, </w:t>
      </w:r>
      <w:r w:rsidRPr="001D2955">
        <w:rPr>
          <w:szCs w:val="28"/>
        </w:rPr>
        <w:t xml:space="preserve">государственной программой Ленинградской области </w:t>
      </w:r>
      <w:r>
        <w:rPr>
          <w:szCs w:val="28"/>
        </w:rPr>
        <w:t>«</w:t>
      </w:r>
      <w:r w:rsidRPr="001D2955">
        <w:rPr>
          <w:szCs w:val="28"/>
        </w:rPr>
        <w:t>Безопасность</w:t>
      </w:r>
      <w:r>
        <w:rPr>
          <w:szCs w:val="28"/>
        </w:rPr>
        <w:t xml:space="preserve"> </w:t>
      </w:r>
      <w:r w:rsidRPr="001D2955">
        <w:rPr>
          <w:szCs w:val="28"/>
        </w:rPr>
        <w:t>Ленинградской области</w:t>
      </w:r>
      <w:r>
        <w:rPr>
          <w:szCs w:val="28"/>
        </w:rPr>
        <w:t>», утвержденной постановлением Прави</w:t>
      </w:r>
      <w:r w:rsidRPr="001D2955">
        <w:rPr>
          <w:szCs w:val="28"/>
        </w:rPr>
        <w:t>тельства Ленинградской</w:t>
      </w:r>
      <w:r>
        <w:rPr>
          <w:szCs w:val="28"/>
        </w:rPr>
        <w:t xml:space="preserve"> </w:t>
      </w:r>
      <w:r w:rsidRPr="001D2955">
        <w:rPr>
          <w:szCs w:val="28"/>
        </w:rPr>
        <w:t>области</w:t>
      </w:r>
      <w:r>
        <w:rPr>
          <w:szCs w:val="28"/>
        </w:rPr>
        <w:t xml:space="preserve"> </w:t>
      </w:r>
      <w:r w:rsidRPr="001D2955">
        <w:rPr>
          <w:szCs w:val="28"/>
        </w:rPr>
        <w:t>от</w:t>
      </w:r>
      <w:r>
        <w:rPr>
          <w:szCs w:val="28"/>
        </w:rPr>
        <w:t xml:space="preserve"> 14</w:t>
      </w:r>
      <w:r w:rsidRPr="001D2955">
        <w:rPr>
          <w:szCs w:val="28"/>
        </w:rPr>
        <w:t>.1</w:t>
      </w:r>
      <w:r>
        <w:rPr>
          <w:szCs w:val="28"/>
        </w:rPr>
        <w:t>1</w:t>
      </w:r>
      <w:r w:rsidRPr="001D2955">
        <w:rPr>
          <w:szCs w:val="28"/>
        </w:rPr>
        <w:t>.201</w:t>
      </w:r>
      <w:r>
        <w:rPr>
          <w:szCs w:val="28"/>
        </w:rPr>
        <w:t>3</w:t>
      </w:r>
      <w:r w:rsidRPr="001D2955">
        <w:rPr>
          <w:szCs w:val="28"/>
        </w:rPr>
        <w:t>г.</w:t>
      </w:r>
      <w:r>
        <w:rPr>
          <w:szCs w:val="28"/>
        </w:rPr>
        <w:t xml:space="preserve"> № 396 (с изменениями)</w:t>
      </w:r>
      <w:r w:rsidRPr="001D2955">
        <w:rPr>
          <w:szCs w:val="28"/>
        </w:rPr>
        <w:t>.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proofErr w:type="gramStart"/>
      <w:r w:rsidRPr="00045DE3">
        <w:rPr>
          <w:szCs w:val="28"/>
        </w:rPr>
        <w:t>Основные цели и задачи муниципальной программы, а также перспективы развития экономической активности МО город Волхов Волховского</w:t>
      </w:r>
      <w:r>
        <w:rPr>
          <w:szCs w:val="28"/>
        </w:rPr>
        <w:t xml:space="preserve"> м</w:t>
      </w:r>
      <w:r w:rsidRPr="00045DE3">
        <w:rPr>
          <w:szCs w:val="28"/>
        </w:rPr>
        <w:t xml:space="preserve">униципального района сформированы на основе Стратегии социально-экономического развития </w:t>
      </w:r>
      <w:r w:rsidRPr="00B648CA">
        <w:rPr>
          <w:szCs w:val="28"/>
        </w:rPr>
        <w:t>МО Волховский муниципальный район на период до 2030 года и плана мероприятий по реализации Стратегии, утвержденной решением</w:t>
      </w:r>
      <w:r>
        <w:rPr>
          <w:szCs w:val="28"/>
        </w:rPr>
        <w:t xml:space="preserve"> </w:t>
      </w:r>
      <w:r w:rsidRPr="00B648CA">
        <w:rPr>
          <w:szCs w:val="28"/>
        </w:rPr>
        <w:t>Совета</w:t>
      </w:r>
      <w:r>
        <w:rPr>
          <w:szCs w:val="28"/>
        </w:rPr>
        <w:t xml:space="preserve"> </w:t>
      </w:r>
      <w:r w:rsidRPr="00B648CA">
        <w:rPr>
          <w:szCs w:val="28"/>
        </w:rPr>
        <w:t>депутатов</w:t>
      </w:r>
      <w:r>
        <w:rPr>
          <w:szCs w:val="28"/>
        </w:rPr>
        <w:t xml:space="preserve"> </w:t>
      </w:r>
      <w:r w:rsidRPr="00B648CA">
        <w:rPr>
          <w:szCs w:val="28"/>
        </w:rPr>
        <w:t>Волховского</w:t>
      </w:r>
      <w:r>
        <w:rPr>
          <w:szCs w:val="28"/>
        </w:rPr>
        <w:t xml:space="preserve"> </w:t>
      </w:r>
      <w:r w:rsidRPr="00B648CA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B648CA">
        <w:rPr>
          <w:szCs w:val="28"/>
        </w:rPr>
        <w:t>района</w:t>
      </w:r>
      <w:r>
        <w:rPr>
          <w:szCs w:val="28"/>
        </w:rPr>
        <w:t xml:space="preserve"> </w:t>
      </w:r>
      <w:r w:rsidRPr="00B648CA">
        <w:rPr>
          <w:szCs w:val="28"/>
        </w:rPr>
        <w:t>№ 97</w:t>
      </w:r>
      <w:r>
        <w:rPr>
          <w:szCs w:val="28"/>
        </w:rPr>
        <w:t xml:space="preserve"> </w:t>
      </w:r>
      <w:r w:rsidRPr="00B648CA">
        <w:rPr>
          <w:szCs w:val="28"/>
        </w:rPr>
        <w:t>от 20 декабря 2017 года.</w:t>
      </w:r>
      <w:proofErr w:type="gramEnd"/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bCs/>
          <w:szCs w:val="28"/>
        </w:rPr>
      </w:pPr>
      <w:r>
        <w:rPr>
          <w:szCs w:val="28"/>
        </w:rPr>
        <w:t>Стратегическое направление</w:t>
      </w:r>
      <w:r w:rsidRPr="00045DE3">
        <w:rPr>
          <w:szCs w:val="28"/>
        </w:rPr>
        <w:t xml:space="preserve"> развития Волховского муниципального района</w:t>
      </w:r>
      <w:r>
        <w:rPr>
          <w:szCs w:val="28"/>
        </w:rPr>
        <w:t xml:space="preserve"> </w:t>
      </w:r>
      <w:r w:rsidRPr="00045DE3">
        <w:rPr>
          <w:szCs w:val="28"/>
        </w:rPr>
        <w:t>на</w:t>
      </w:r>
      <w:r>
        <w:rPr>
          <w:szCs w:val="28"/>
        </w:rPr>
        <w:t xml:space="preserve"> </w:t>
      </w:r>
      <w:r w:rsidRPr="00045DE3">
        <w:rPr>
          <w:szCs w:val="28"/>
        </w:rPr>
        <w:t>долгосрочную перспективу - п</w:t>
      </w:r>
      <w:r w:rsidRPr="00045DE3">
        <w:rPr>
          <w:bCs/>
          <w:szCs w:val="28"/>
        </w:rPr>
        <w:t xml:space="preserve">овышение качества жизни </w:t>
      </w:r>
      <w:r w:rsidRPr="00E646D6">
        <w:rPr>
          <w:bCs/>
          <w:szCs w:val="28"/>
        </w:rPr>
        <w:t>населения.</w:t>
      </w:r>
      <w:r>
        <w:rPr>
          <w:bCs/>
          <w:szCs w:val="28"/>
        </w:rPr>
        <w:t xml:space="preserve">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Times New Roman" w:cs="Times New Roman"/>
          <w:szCs w:val="28"/>
          <w:lang w:eastAsia="ru-RU"/>
        </w:rPr>
      </w:pPr>
      <w:r w:rsidRPr="00703E58">
        <w:rPr>
          <w:b/>
          <w:bCs/>
          <w:szCs w:val="28"/>
        </w:rPr>
        <w:t>Цель:</w:t>
      </w:r>
      <w:r w:rsidRPr="00B626A7">
        <w:rPr>
          <w:rFonts w:eastAsia="Calibri" w:cs="Times New Roman"/>
          <w:sz w:val="24"/>
          <w:szCs w:val="24"/>
        </w:rPr>
        <w:t xml:space="preserve"> </w:t>
      </w:r>
      <w:r w:rsidRPr="00F93F12">
        <w:rPr>
          <w:rFonts w:eastAsia="Times New Roman" w:cs="Times New Roman"/>
          <w:szCs w:val="28"/>
          <w:lang w:eastAsia="ru-RU"/>
        </w:rPr>
        <w:t>Создание эффективной системы общественной безопасности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F93F12">
        <w:rPr>
          <w:rFonts w:eastAsia="Times New Roman" w:cs="Times New Roman"/>
          <w:szCs w:val="28"/>
          <w:lang w:eastAsia="ru-RU"/>
        </w:rPr>
        <w:t>и правопорядка на территории МО город Волхов Волховского муниципального района</w:t>
      </w:r>
      <w:r>
        <w:rPr>
          <w:rFonts w:eastAsia="Times New Roman" w:cs="Times New Roman"/>
          <w:szCs w:val="28"/>
          <w:lang w:eastAsia="ru-RU"/>
        </w:rPr>
        <w:t>.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Times New Roman" w:cs="Times New Roman"/>
          <w:szCs w:val="28"/>
          <w:lang w:eastAsia="ru-RU"/>
        </w:rPr>
      </w:pP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Arial" w:cs="Times New Roman"/>
          <w:b/>
          <w:szCs w:val="28"/>
        </w:rPr>
      </w:pPr>
      <w:r>
        <w:rPr>
          <w:rFonts w:eastAsia="Arial" w:cs="Times New Roman"/>
          <w:b/>
          <w:szCs w:val="28"/>
        </w:rPr>
        <w:t xml:space="preserve"> Задачи муниципальной программы: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szCs w:val="28"/>
        </w:rPr>
      </w:pPr>
      <w:r w:rsidRPr="00B626A7">
        <w:rPr>
          <w:rFonts w:cs="Times New Roman"/>
          <w:szCs w:val="28"/>
        </w:rPr>
        <w:t>1. Обеспечение правопорядка и профилактика правонарушений в МО город Волхов</w:t>
      </w:r>
      <w:r>
        <w:rPr>
          <w:rFonts w:cs="Times New Roman"/>
          <w:szCs w:val="28"/>
        </w:rPr>
        <w:t>.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 w:val="24"/>
          <w:szCs w:val="24"/>
        </w:rPr>
      </w:pPr>
      <w:r w:rsidRPr="00B626A7">
        <w:rPr>
          <w:szCs w:val="28"/>
        </w:rPr>
        <w:t>2. Обеспечение выполнения мероприятий по ГО, предупреждению и ликвидации ЧС</w:t>
      </w:r>
      <w:r>
        <w:rPr>
          <w:szCs w:val="28"/>
        </w:rPr>
        <w:t xml:space="preserve"> </w:t>
      </w:r>
      <w:r w:rsidRPr="00B626A7">
        <w:rPr>
          <w:szCs w:val="28"/>
        </w:rPr>
        <w:t>природного и техногенного характера, пожаров, происшествий на водных объектах</w:t>
      </w:r>
      <w:r w:rsidRPr="0096643D">
        <w:rPr>
          <w:sz w:val="24"/>
          <w:szCs w:val="24"/>
        </w:rPr>
        <w:t>.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 w:val="24"/>
          <w:szCs w:val="24"/>
        </w:rPr>
      </w:pPr>
    </w:p>
    <w:p w:rsidR="003E6FC8" w:rsidRDefault="00B1121C" w:rsidP="003E6F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eastAsia="zh-CN"/>
        </w:rPr>
      </w:pPr>
      <w:r w:rsidRPr="00397035">
        <w:rPr>
          <w:rFonts w:eastAsia="Times New Roman" w:cs="Times New Roman"/>
          <w:b/>
          <w:color w:val="000000" w:themeColor="text1"/>
          <w:szCs w:val="28"/>
          <w:lang w:val="en-US" w:eastAsia="zh-CN"/>
        </w:rPr>
        <w:t>IV</w:t>
      </w:r>
      <w:r w:rsidRPr="00397035">
        <w:rPr>
          <w:rFonts w:eastAsia="Times New Roman" w:cs="Times New Roman"/>
          <w:b/>
          <w:color w:val="000000" w:themeColor="text1"/>
          <w:szCs w:val="28"/>
          <w:lang w:eastAsia="zh-CN"/>
        </w:rPr>
        <w:t>.</w:t>
      </w:r>
      <w:r>
        <w:rPr>
          <w:rFonts w:eastAsia="Times New Roman" w:cs="Times New Roman"/>
          <w:b/>
          <w:color w:val="000000" w:themeColor="text1"/>
          <w:szCs w:val="28"/>
          <w:lang w:eastAsia="zh-CN"/>
        </w:rPr>
        <w:t xml:space="preserve"> </w:t>
      </w:r>
      <w:r w:rsidRPr="00397035">
        <w:rPr>
          <w:rFonts w:eastAsia="Times New Roman" w:cs="Times New Roman"/>
          <w:b/>
          <w:color w:val="000000" w:themeColor="text1"/>
          <w:szCs w:val="28"/>
          <w:lang w:eastAsia="zh-CN"/>
        </w:rPr>
        <w:t>Информация о проектах, мероприятиях, направленных на достижение целей проектов, и комплексах процессных мероприятий</w:t>
      </w:r>
    </w:p>
    <w:p w:rsidR="003E6FC8" w:rsidRDefault="003E6FC8" w:rsidP="003E6F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0"/>
        <w:jc w:val="center"/>
        <w:rPr>
          <w:rFonts w:eastAsia="Times New Roman" w:cs="Times New Roman"/>
          <w:b/>
          <w:color w:val="000000" w:themeColor="text1"/>
          <w:szCs w:val="28"/>
          <w:lang w:eastAsia="zh-CN"/>
        </w:rPr>
      </w:pPr>
    </w:p>
    <w:p w:rsidR="00B1121C" w:rsidRDefault="00B1121C" w:rsidP="003E6F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Times New Roman" w:cs="Times New Roman"/>
          <w:b/>
          <w:color w:val="000000" w:themeColor="text1"/>
          <w:szCs w:val="28"/>
          <w:lang w:eastAsia="zh-CN"/>
        </w:rPr>
      </w:pPr>
      <w:r>
        <w:rPr>
          <w:rFonts w:eastAsia="Times New Roman" w:cs="Times New Roman"/>
          <w:b/>
          <w:color w:val="000000" w:themeColor="text1"/>
          <w:szCs w:val="28"/>
          <w:lang w:eastAsia="zh-CN"/>
        </w:rPr>
        <w:t xml:space="preserve">1. </w:t>
      </w:r>
      <w:r w:rsidRPr="001355D7">
        <w:rPr>
          <w:rFonts w:eastAsia="Times New Roman" w:cs="Times New Roman"/>
          <w:b/>
          <w:color w:val="000000" w:themeColor="text1"/>
          <w:szCs w:val="28"/>
          <w:lang w:eastAsia="zh-CN"/>
        </w:rPr>
        <w:t xml:space="preserve">Комплекс проектных мероприятий </w:t>
      </w:r>
      <w:r w:rsidR="003E6FC8">
        <w:rPr>
          <w:rFonts w:eastAsia="Times New Roman" w:cs="Times New Roman"/>
          <w:b/>
          <w:color w:val="000000" w:themeColor="text1"/>
          <w:szCs w:val="28"/>
          <w:lang w:eastAsia="zh-CN"/>
        </w:rPr>
        <w:t>«</w:t>
      </w:r>
      <w:r w:rsidR="003E6FC8">
        <w:rPr>
          <w:b/>
          <w:bCs/>
        </w:rPr>
        <w:t>Развитие подсистемы видеонаблюдения аппаратно-программного комплекса автоматизированной системы «Безопасный город»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b/>
          <w:szCs w:val="28"/>
        </w:rPr>
      </w:pPr>
      <w:r w:rsidRPr="001355D7">
        <w:rPr>
          <w:rFonts w:eastAsia="Times New Roman" w:cs="Times New Roman"/>
          <w:b/>
          <w:color w:val="000000" w:themeColor="text1"/>
          <w:szCs w:val="28"/>
          <w:lang w:eastAsia="zh-CN"/>
        </w:rPr>
        <w:t>1.</w:t>
      </w:r>
      <w:r>
        <w:rPr>
          <w:rFonts w:eastAsia="Times New Roman" w:cs="Times New Roman"/>
          <w:b/>
          <w:color w:val="000000" w:themeColor="text1"/>
          <w:szCs w:val="28"/>
          <w:lang w:eastAsia="zh-CN"/>
        </w:rPr>
        <w:t xml:space="preserve">1. </w:t>
      </w:r>
      <w:r w:rsidRPr="001355D7">
        <w:rPr>
          <w:rFonts w:cs="Times New Roman"/>
          <w:b/>
          <w:szCs w:val="28"/>
        </w:rPr>
        <w:t xml:space="preserve">Муниципальный проект МО город Волхов «Развитие подсистемы видеонаблюдения аппаратно-программного комплекса </w:t>
      </w:r>
      <w:r>
        <w:rPr>
          <w:rFonts w:cs="Times New Roman"/>
          <w:b/>
          <w:szCs w:val="28"/>
        </w:rPr>
        <w:t>а</w:t>
      </w:r>
      <w:r w:rsidRPr="001355D7">
        <w:rPr>
          <w:rFonts w:cs="Times New Roman"/>
          <w:b/>
          <w:szCs w:val="28"/>
        </w:rPr>
        <w:t>втоматизированной системы «Безопасный город»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1.1.1. Мероприятие </w:t>
      </w:r>
      <w:r w:rsidRPr="00581450">
        <w:rPr>
          <w:rFonts w:cs="Times New Roman"/>
          <w:szCs w:val="28"/>
        </w:rPr>
        <w:t xml:space="preserve">«Развитие </w:t>
      </w:r>
      <w:r>
        <w:rPr>
          <w:rFonts w:cs="Times New Roman"/>
          <w:szCs w:val="28"/>
        </w:rPr>
        <w:t xml:space="preserve">и обслуживание в МО город Волхов </w:t>
      </w:r>
      <w:r w:rsidRPr="00581450">
        <w:rPr>
          <w:rFonts w:cs="Times New Roman"/>
          <w:szCs w:val="28"/>
        </w:rPr>
        <w:t>аппаратно-программного комплекса автоматизированной системы «Безопасный город»</w:t>
      </w:r>
      <w:r>
        <w:rPr>
          <w:rFonts w:cs="Times New Roman"/>
          <w:szCs w:val="28"/>
        </w:rPr>
        <w:t>.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Times New Roman" w:cs="Times New Roman"/>
          <w:iCs/>
          <w:color w:val="000000"/>
          <w:szCs w:val="28"/>
          <w:lang w:eastAsia="ru-RU"/>
        </w:rPr>
      </w:pPr>
      <w:r w:rsidRPr="00C131B6">
        <w:rPr>
          <w:rFonts w:cs="Times New Roman"/>
          <w:szCs w:val="28"/>
        </w:rPr>
        <w:t xml:space="preserve">В целях обеспечения единого подхода к обеспечению информационного взаимодействия на территории Ленинградской области и с </w:t>
      </w:r>
      <w:r w:rsidRPr="00C131B6">
        <w:rPr>
          <w:rFonts w:eastAsia="Times New Roman" w:cs="Times New Roman"/>
          <w:iCs/>
          <w:color w:val="000000"/>
          <w:szCs w:val="28"/>
          <w:lang w:eastAsia="ru-RU"/>
        </w:rPr>
        <w:t xml:space="preserve">целью </w:t>
      </w:r>
      <w:r w:rsidRPr="00C131B6">
        <w:rPr>
          <w:rFonts w:eastAsia="Times New Roman" w:cs="Times New Roman"/>
          <w:iCs/>
          <w:color w:val="000000"/>
          <w:szCs w:val="28"/>
          <w:lang w:eastAsia="ru-RU"/>
        </w:rPr>
        <w:lastRenderedPageBreak/>
        <w:t>оперативного реагирования на чрезвычайные происшествия, уличные преступления, террористические акты, осуществления постоянного контроля передвижения автотранспорта и людей на территории МО г. Волхов необходим эффективный мониторинг текущей обстановки, в том числе – с помощью видеонаблюдения</w:t>
      </w:r>
      <w:r>
        <w:rPr>
          <w:rFonts w:eastAsia="Times New Roman" w:cs="Times New Roman"/>
          <w:iCs/>
          <w:color w:val="000000"/>
          <w:szCs w:val="28"/>
          <w:lang w:eastAsia="ru-RU"/>
        </w:rPr>
        <w:t>.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F52CC5">
        <w:t>Для расширения системы АПК АИС «Безопасный город»</w:t>
      </w:r>
      <w:r>
        <w:t xml:space="preserve"> в 2023 году </w:t>
      </w:r>
      <w:r w:rsidRPr="00F52CC5">
        <w:t>разработана проектно-сметная документации на выполнение работ по расширению системы АПК АИС «Безопасный город» в г. Волхов: установке 68 новых видеокамер, замене 10 устаревших видеокамер, созданию</w:t>
      </w:r>
      <w:r>
        <w:t xml:space="preserve"> </w:t>
      </w:r>
      <w:r w:rsidRPr="00F52CC5">
        <w:t>1 дополнительного рабочего места, замене серверного оборудования</w:t>
      </w:r>
      <w:r>
        <w:t xml:space="preserve">, установке </w:t>
      </w:r>
      <w:proofErr w:type="spellStart"/>
      <w:r>
        <w:t>видеостены</w:t>
      </w:r>
      <w:proofErr w:type="spellEnd"/>
      <w:r w:rsidRPr="00F52CC5">
        <w:t xml:space="preserve"> и т.д. За неимением достаточных сре</w:t>
      </w:r>
      <w:proofErr w:type="gramStart"/>
      <w:r w:rsidRPr="00F52CC5">
        <w:t>дств в б</w:t>
      </w:r>
      <w:proofErr w:type="gramEnd"/>
      <w:r w:rsidRPr="00F52CC5">
        <w:t xml:space="preserve">юджете Администрацией Волховского муниципального района </w:t>
      </w:r>
      <w:r>
        <w:t xml:space="preserve">в 2023 году </w:t>
      </w:r>
      <w:r w:rsidRPr="00F52CC5">
        <w:t>заключ</w:t>
      </w:r>
      <w:r>
        <w:t>ен</w:t>
      </w:r>
      <w:r w:rsidRPr="00F52CC5">
        <w:t xml:space="preserve"> долгосрочный контракт на </w:t>
      </w:r>
      <w:r w:rsidRPr="00F52CC5">
        <w:rPr>
          <w:szCs w:val="28"/>
        </w:rPr>
        <w:t>оказания услуги финансовой аренды (лизинга) для расширения АИС АПК «Безопасный город» город Волхов Волховского муниципального района Ленинградской области на 2023-2026 годы.</w:t>
      </w:r>
      <w:r>
        <w:rPr>
          <w:szCs w:val="28"/>
        </w:rPr>
        <w:t xml:space="preserve">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Times New Roman" w:cs="Times New Roman"/>
          <w:color w:val="000000" w:themeColor="text1"/>
          <w:szCs w:val="28"/>
          <w:lang w:eastAsia="zh-CN"/>
        </w:rPr>
      </w:pPr>
      <w:r w:rsidRPr="00B1121C">
        <w:rPr>
          <w:rFonts w:eastAsia="Times New Roman" w:cs="Times New Roman"/>
          <w:color w:val="000000" w:themeColor="text1"/>
          <w:szCs w:val="28"/>
          <w:lang w:eastAsia="zh-CN"/>
        </w:rPr>
        <w:t>1.1.2. Мероприятие</w:t>
      </w:r>
      <w:r w:rsidRPr="00581450">
        <w:rPr>
          <w:rFonts w:eastAsia="Times New Roman" w:cs="Times New Roman"/>
          <w:color w:val="000000" w:themeColor="text1"/>
          <w:szCs w:val="28"/>
          <w:lang w:eastAsia="zh-CN"/>
        </w:rPr>
        <w:t xml:space="preserve"> «Развитие подсистемы видеонаблюдения аппаратно-программного комплекса автоматизированной системы «Безопасный город» добавлено финансирование</w:t>
      </w:r>
      <w:r>
        <w:rPr>
          <w:rFonts w:eastAsia="Times New Roman" w:cs="Times New Roman"/>
          <w:color w:val="000000" w:themeColor="text1"/>
          <w:szCs w:val="28"/>
          <w:lang w:eastAsia="zh-CN"/>
        </w:rPr>
        <w:t>.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Times New Roman" w:cs="Times New Roman"/>
          <w:color w:val="000000" w:themeColor="text1"/>
          <w:szCs w:val="28"/>
          <w:lang w:eastAsia="zh-CN"/>
        </w:rPr>
      </w:pPr>
      <w:r>
        <w:rPr>
          <w:rFonts w:eastAsia="Times New Roman" w:cs="Times New Roman"/>
          <w:color w:val="000000" w:themeColor="text1"/>
          <w:szCs w:val="28"/>
          <w:lang w:eastAsia="zh-CN"/>
        </w:rPr>
        <w:t xml:space="preserve">Для дальнейшего развития подсистемы предусмотрено выделение финансирования из бюджета Волховского муниципального района, для </w:t>
      </w:r>
      <w:proofErr w:type="spellStart"/>
      <w:r>
        <w:rPr>
          <w:rFonts w:eastAsia="Times New Roman" w:cs="Times New Roman"/>
          <w:color w:val="000000" w:themeColor="text1"/>
          <w:szCs w:val="28"/>
          <w:lang w:eastAsia="zh-CN"/>
        </w:rPr>
        <w:t>софинансирования</w:t>
      </w:r>
      <w:proofErr w:type="spellEnd"/>
      <w:r>
        <w:rPr>
          <w:rFonts w:eastAsia="Times New Roman" w:cs="Times New Roman"/>
          <w:color w:val="000000" w:themeColor="text1"/>
          <w:szCs w:val="28"/>
          <w:lang w:eastAsia="zh-CN"/>
        </w:rPr>
        <w:t xml:space="preserve"> мероприятий на 2025 по 2027 годы выделены бюджетные средства.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b/>
          <w:bCs/>
          <w:szCs w:val="28"/>
        </w:rPr>
      </w:pPr>
      <w:r>
        <w:rPr>
          <w:b/>
          <w:bCs/>
          <w:szCs w:val="28"/>
        </w:rPr>
        <w:t xml:space="preserve">2. </w:t>
      </w:r>
      <w:r w:rsidRPr="00397035">
        <w:rPr>
          <w:b/>
          <w:bCs/>
          <w:szCs w:val="28"/>
        </w:rPr>
        <w:t xml:space="preserve">Комплекс процессных мероприятий </w:t>
      </w:r>
      <w:r>
        <w:rPr>
          <w:b/>
          <w:bCs/>
          <w:szCs w:val="28"/>
        </w:rPr>
        <w:t>«</w:t>
      </w:r>
      <w:r w:rsidRPr="00397035">
        <w:rPr>
          <w:b/>
          <w:bCs/>
          <w:szCs w:val="28"/>
        </w:rPr>
        <w:t>Реализация мероприятий по обеспечению правопорядка и профилактики правонарушений</w:t>
      </w:r>
      <w:r>
        <w:rPr>
          <w:b/>
          <w:bCs/>
          <w:szCs w:val="28"/>
        </w:rPr>
        <w:t>»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Times New Roman" w:cs="Times New Roman"/>
          <w:b/>
          <w:szCs w:val="28"/>
          <w:lang w:eastAsia="ru-RU"/>
        </w:rPr>
      </w:pPr>
      <w:r>
        <w:rPr>
          <w:b/>
          <w:bCs/>
          <w:szCs w:val="28"/>
        </w:rPr>
        <w:t xml:space="preserve">2.1. </w:t>
      </w:r>
      <w:r w:rsidRPr="00CF0966">
        <w:rPr>
          <w:rFonts w:eastAsia="Times New Roman" w:cs="Times New Roman"/>
          <w:b/>
          <w:szCs w:val="28"/>
          <w:lang w:eastAsia="ru-RU"/>
        </w:rPr>
        <w:t>Стимулирование участия граждан в охране общественного порядка.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color w:val="22272F"/>
          <w:szCs w:val="28"/>
        </w:rPr>
      </w:pPr>
      <w:r w:rsidRPr="00B87BB8">
        <w:rPr>
          <w:rFonts w:eastAsia="Times New Roman" w:cs="Times New Roman"/>
          <w:szCs w:val="28"/>
          <w:lang w:eastAsia="ru-RU"/>
        </w:rPr>
        <w:t xml:space="preserve">Добровольная народная дружина </w:t>
      </w:r>
      <w:r>
        <w:rPr>
          <w:rFonts w:eastAsia="Times New Roman" w:cs="Times New Roman"/>
          <w:szCs w:val="28"/>
          <w:lang w:eastAsia="ru-RU"/>
        </w:rPr>
        <w:t xml:space="preserve">«Волхов» (далее - </w:t>
      </w:r>
      <w:r w:rsidRPr="00B87BB8">
        <w:rPr>
          <w:rFonts w:eastAsia="Times New Roman" w:cs="Times New Roman"/>
          <w:szCs w:val="28"/>
          <w:lang w:eastAsia="ru-RU"/>
        </w:rPr>
        <w:t xml:space="preserve">ДНД) организована в целях реализации требований </w:t>
      </w:r>
      <w:r w:rsidRPr="00B87BB8">
        <w:rPr>
          <w:color w:val="22272F"/>
          <w:szCs w:val="28"/>
        </w:rPr>
        <w:t>Федерального закона от 2 апреля 2014 г.</w:t>
      </w:r>
      <w:r>
        <w:rPr>
          <w:color w:val="22272F"/>
          <w:szCs w:val="28"/>
        </w:rPr>
        <w:t xml:space="preserve"> №</w:t>
      </w:r>
      <w:r w:rsidRPr="00B87BB8">
        <w:rPr>
          <w:color w:val="22272F"/>
          <w:szCs w:val="28"/>
        </w:rPr>
        <w:t xml:space="preserve"> 44-ФЗ </w:t>
      </w:r>
      <w:r>
        <w:rPr>
          <w:color w:val="22272F"/>
          <w:szCs w:val="28"/>
        </w:rPr>
        <w:t>«</w:t>
      </w:r>
      <w:r w:rsidRPr="00B87BB8">
        <w:rPr>
          <w:color w:val="22272F"/>
          <w:szCs w:val="28"/>
        </w:rPr>
        <w:t>Об участии граждан в охране общественного порядка</w:t>
      </w:r>
      <w:r>
        <w:rPr>
          <w:color w:val="22272F"/>
          <w:szCs w:val="28"/>
        </w:rPr>
        <w:t>»</w:t>
      </w:r>
      <w:r w:rsidRPr="00B87BB8">
        <w:rPr>
          <w:color w:val="22272F"/>
          <w:szCs w:val="28"/>
        </w:rPr>
        <w:t>.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bCs/>
          <w:szCs w:val="28"/>
        </w:rPr>
      </w:pPr>
      <w:r w:rsidRPr="00423E9C">
        <w:t>При активном участии ДНД в мероприятиях по охране общественного порядка (патрулирование, дежурства, профилактические рейды и т. д.);</w:t>
      </w:r>
      <w:r w:rsidRPr="00423E9C">
        <w:rPr>
          <w:bCs/>
          <w:szCs w:val="28"/>
        </w:rPr>
        <w:t xml:space="preserve"> в 2024 году было осуществлено 9</w:t>
      </w:r>
      <w:r>
        <w:rPr>
          <w:bCs/>
          <w:szCs w:val="28"/>
        </w:rPr>
        <w:t>9</w:t>
      </w:r>
      <w:r w:rsidRPr="00423E9C">
        <w:rPr>
          <w:bCs/>
          <w:szCs w:val="28"/>
        </w:rPr>
        <w:t xml:space="preserve"> патрулирований общественных территорий города Волхов.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</w:pPr>
      <w:r>
        <w:t>Материальное стимулирование членов народной дружины сконцентрировано на усиление заинтересованности в качественном и добросовестном исполнении обязанностей народных дружинников.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shd w:val="clear" w:color="auto" w:fill="FFFFFF"/>
        </w:rPr>
      </w:pPr>
      <w:r w:rsidRPr="00EB2ABC">
        <w:rPr>
          <w:rFonts w:cs="Times New Roman"/>
          <w:shd w:val="clear" w:color="auto" w:fill="FFFFFF"/>
        </w:rPr>
        <w:t>Материальное стимулирование граждан, являющихся членами народных д</w:t>
      </w:r>
      <w:r>
        <w:rPr>
          <w:rFonts w:cs="Times New Roman"/>
          <w:shd w:val="clear" w:color="auto" w:fill="FFFFFF"/>
        </w:rPr>
        <w:t>ружин, осуществляется за счет бюджета МО город Волхов.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Times New Roman" w:cs="Times New Roman"/>
          <w:b/>
          <w:szCs w:val="28"/>
          <w:lang w:eastAsia="ru-RU"/>
        </w:rPr>
      </w:pPr>
      <w:r>
        <w:rPr>
          <w:b/>
          <w:bCs/>
          <w:szCs w:val="28"/>
        </w:rPr>
        <w:t>2</w:t>
      </w:r>
      <w:r w:rsidRPr="00903834">
        <w:rPr>
          <w:b/>
          <w:bCs/>
          <w:szCs w:val="28"/>
        </w:rPr>
        <w:t>.2</w:t>
      </w:r>
      <w:r>
        <w:rPr>
          <w:b/>
          <w:bCs/>
          <w:szCs w:val="28"/>
        </w:rPr>
        <w:t>.</w:t>
      </w:r>
      <w:r w:rsidRPr="00903834">
        <w:rPr>
          <w:rFonts w:eastAsia="Times New Roman" w:cs="Times New Roman"/>
          <w:b/>
          <w:sz w:val="20"/>
          <w:szCs w:val="20"/>
          <w:lang w:eastAsia="ru-RU"/>
        </w:rPr>
        <w:t xml:space="preserve"> </w:t>
      </w:r>
      <w:r w:rsidRPr="00903834">
        <w:rPr>
          <w:rFonts w:eastAsia="Times New Roman" w:cs="Times New Roman"/>
          <w:b/>
          <w:szCs w:val="28"/>
          <w:lang w:eastAsia="ru-RU"/>
        </w:rPr>
        <w:t xml:space="preserve">Эксплуатация в МО город Волхов аппаратно-программного комплекса автоматизированной системы </w:t>
      </w:r>
      <w:r>
        <w:rPr>
          <w:rFonts w:eastAsia="Times New Roman" w:cs="Times New Roman"/>
          <w:b/>
          <w:szCs w:val="28"/>
          <w:lang w:eastAsia="ru-RU"/>
        </w:rPr>
        <w:t>«</w:t>
      </w:r>
      <w:r w:rsidRPr="00903834">
        <w:rPr>
          <w:rFonts w:eastAsia="Times New Roman" w:cs="Times New Roman"/>
          <w:b/>
          <w:szCs w:val="28"/>
          <w:lang w:eastAsia="ru-RU"/>
        </w:rPr>
        <w:t>Безопасный город</w:t>
      </w:r>
      <w:r>
        <w:rPr>
          <w:rFonts w:eastAsia="Times New Roman" w:cs="Times New Roman"/>
          <w:b/>
          <w:szCs w:val="28"/>
          <w:lang w:eastAsia="ru-RU"/>
        </w:rPr>
        <w:t>».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1C2C9E">
        <w:rPr>
          <w:szCs w:val="28"/>
        </w:rPr>
        <w:t>Совместная целенаправленная деятельность администрации Волховского</w:t>
      </w:r>
      <w:r>
        <w:rPr>
          <w:szCs w:val="28"/>
        </w:rPr>
        <w:t xml:space="preserve"> </w:t>
      </w:r>
      <w:r w:rsidRPr="001C2C9E">
        <w:rPr>
          <w:szCs w:val="28"/>
        </w:rPr>
        <w:t xml:space="preserve">муниципального района, ОМВД России по Волховскому району, других </w:t>
      </w:r>
      <w:r>
        <w:rPr>
          <w:szCs w:val="28"/>
        </w:rPr>
        <w:t>территориальных отделов силовых ведом</w:t>
      </w:r>
      <w:proofErr w:type="gramStart"/>
      <w:r>
        <w:rPr>
          <w:szCs w:val="28"/>
        </w:rPr>
        <w:t>ств в сф</w:t>
      </w:r>
      <w:proofErr w:type="gramEnd"/>
      <w:r>
        <w:rPr>
          <w:szCs w:val="28"/>
        </w:rPr>
        <w:t xml:space="preserve">ере </w:t>
      </w:r>
      <w:r w:rsidRPr="001C2C9E">
        <w:rPr>
          <w:szCs w:val="28"/>
        </w:rPr>
        <w:t>профилактики правонарушени</w:t>
      </w:r>
      <w:r>
        <w:rPr>
          <w:szCs w:val="28"/>
        </w:rPr>
        <w:t xml:space="preserve">й оказали положительное влияние </w:t>
      </w:r>
      <w:r w:rsidRPr="001C2C9E">
        <w:rPr>
          <w:szCs w:val="28"/>
        </w:rPr>
        <w:t>на укрепление</w:t>
      </w:r>
      <w:r>
        <w:rPr>
          <w:szCs w:val="28"/>
        </w:rPr>
        <w:t xml:space="preserve"> </w:t>
      </w:r>
      <w:r w:rsidRPr="001C2C9E">
        <w:rPr>
          <w:szCs w:val="28"/>
        </w:rPr>
        <w:t xml:space="preserve">правопорядка и безопасности в городе.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423E9C">
        <w:rPr>
          <w:szCs w:val="28"/>
        </w:rPr>
        <w:lastRenderedPageBreak/>
        <w:t xml:space="preserve">По итогам 2024 года криминальная обстановка на территории Волховского муниципального района не претерпела существенных изменений. За истекший период 2024 года на </w:t>
      </w:r>
      <w:r>
        <w:rPr>
          <w:szCs w:val="28"/>
        </w:rPr>
        <w:t xml:space="preserve">территории Волховского района </w:t>
      </w:r>
      <w:r w:rsidRPr="00423E9C">
        <w:rPr>
          <w:szCs w:val="28"/>
        </w:rPr>
        <w:t>зарегистрировано 238 (-102 АППГ) преступлений совершенных в общественных местах, раскрыто 144 (-33 АППГ), раскрываемость 59,8% (7,7% АППГ), в том числе 126 (-29АППГ) преступлений совершенных на улицах, раскрываемость 62,7% (45,6% АППГ).</w:t>
      </w:r>
      <w:r>
        <w:rPr>
          <w:szCs w:val="28"/>
        </w:rPr>
        <w:t xml:space="preserve">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9A109F">
        <w:rPr>
          <w:szCs w:val="28"/>
        </w:rPr>
        <w:t xml:space="preserve">Применение автоматизированной информационной системы </w:t>
      </w:r>
      <w:r>
        <w:rPr>
          <w:szCs w:val="28"/>
        </w:rPr>
        <w:t>«</w:t>
      </w:r>
      <w:r w:rsidRPr="009A109F">
        <w:rPr>
          <w:szCs w:val="28"/>
        </w:rPr>
        <w:t>Безопа</w:t>
      </w:r>
      <w:r>
        <w:rPr>
          <w:szCs w:val="28"/>
        </w:rPr>
        <w:t>сный город» в г.Волхов</w:t>
      </w:r>
      <w:r w:rsidRPr="009A109F">
        <w:rPr>
          <w:szCs w:val="28"/>
        </w:rPr>
        <w:t xml:space="preserve">, безусловно, способствует профилактике преступлений, совершаемых в общественных местах и на улицах. </w:t>
      </w:r>
      <w:r>
        <w:rPr>
          <w:szCs w:val="28"/>
        </w:rPr>
        <w:t xml:space="preserve">В сегмент АИС АПК «Безопасный город» в городе Волхов входят: центр мониторинга видеоинформации с круглосуточным дежурством 6 операторов, </w:t>
      </w:r>
      <w:proofErr w:type="gramStart"/>
      <w:r>
        <w:rPr>
          <w:szCs w:val="28"/>
        </w:rPr>
        <w:t>новая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виде</w:t>
      </w:r>
      <w:r w:rsidR="002B590E">
        <w:rPr>
          <w:szCs w:val="28"/>
        </w:rPr>
        <w:t>о</w:t>
      </w:r>
      <w:r>
        <w:rPr>
          <w:szCs w:val="28"/>
        </w:rPr>
        <w:t>стена</w:t>
      </w:r>
      <w:proofErr w:type="spellEnd"/>
      <w:r>
        <w:rPr>
          <w:szCs w:val="28"/>
        </w:rPr>
        <w:t xml:space="preserve"> из 8 мониторов, 2 оборудованных новых рабочих места, 1 удаленное рабочее место в дежурной части ОМВД России по Волховскому району, 193 видеокамеры.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b/>
          <w:szCs w:val="28"/>
        </w:rPr>
      </w:pPr>
      <w:r>
        <w:rPr>
          <w:b/>
          <w:szCs w:val="28"/>
        </w:rPr>
        <w:t>2</w:t>
      </w:r>
      <w:r w:rsidRPr="00B1121C">
        <w:rPr>
          <w:b/>
          <w:szCs w:val="28"/>
        </w:rPr>
        <w:t>.3</w:t>
      </w:r>
      <w:r>
        <w:rPr>
          <w:b/>
          <w:szCs w:val="28"/>
        </w:rPr>
        <w:t>.</w:t>
      </w:r>
      <w:r w:rsidRPr="00903834">
        <w:rPr>
          <w:b/>
          <w:szCs w:val="28"/>
        </w:rPr>
        <w:t xml:space="preserve"> Развитие и обслуживание в МО город Волхов аппаратно-программного комплекса автоматизированной системы </w:t>
      </w:r>
      <w:r>
        <w:rPr>
          <w:b/>
          <w:szCs w:val="28"/>
        </w:rPr>
        <w:t>«</w:t>
      </w:r>
      <w:r w:rsidRPr="00903834">
        <w:rPr>
          <w:b/>
          <w:szCs w:val="28"/>
        </w:rPr>
        <w:t>Безопасный город</w:t>
      </w:r>
      <w:r>
        <w:rPr>
          <w:b/>
          <w:szCs w:val="28"/>
        </w:rPr>
        <w:t>».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Andale Sans UI" w:cs="Times New Roman"/>
        </w:rPr>
      </w:pPr>
      <w:r>
        <w:rPr>
          <w:rFonts w:eastAsia="Andale Sans UI" w:cs="Times New Roman"/>
        </w:rPr>
        <w:t xml:space="preserve">Для поддержания работоспособности АПК «Безопасный город», предлагается продолжить техническое обслуживание и ремонт системы видеонаблюдения в местах массового пребывания граждан (правоохранительный сегмент) и его расширение, модернизация.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szCs w:val="28"/>
        </w:rPr>
      </w:pPr>
      <w:r>
        <w:rPr>
          <w:rFonts w:cs="Times New Roman"/>
          <w:b/>
          <w:szCs w:val="28"/>
        </w:rPr>
        <w:t>2</w:t>
      </w:r>
      <w:r w:rsidRPr="00D00AF3">
        <w:rPr>
          <w:rFonts w:cs="Times New Roman"/>
          <w:b/>
          <w:szCs w:val="28"/>
        </w:rPr>
        <w:t>.4</w:t>
      </w:r>
      <w:r>
        <w:rPr>
          <w:rFonts w:cs="Times New Roman"/>
          <w:b/>
          <w:szCs w:val="28"/>
        </w:rPr>
        <w:t>.</w:t>
      </w:r>
      <w:r w:rsidRPr="00BC1395">
        <w:rPr>
          <w:rFonts w:cs="Times New Roman"/>
          <w:b/>
          <w:szCs w:val="28"/>
        </w:rPr>
        <w:t xml:space="preserve"> Услуги финансовой аренды (лизинга) для расширения АИС АПК «Безопасный город»</w:t>
      </w:r>
      <w:r>
        <w:rPr>
          <w:rFonts w:cs="Times New Roman"/>
          <w:b/>
          <w:szCs w:val="28"/>
        </w:rPr>
        <w:t>.</w:t>
      </w:r>
      <w:r>
        <w:rPr>
          <w:rFonts w:cs="Times New Roman"/>
          <w:szCs w:val="28"/>
        </w:rPr>
        <w:t xml:space="preserve">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</w:pPr>
      <w:r w:rsidRPr="00F52CC5">
        <w:t>Для расширения системы АПК АИС «Безопасный город»</w:t>
      </w:r>
      <w:r>
        <w:t xml:space="preserve"> в 2023 году </w:t>
      </w:r>
      <w:r w:rsidRPr="00F52CC5">
        <w:t>разработана проектно-сметная документации на выполнение работ по расширению системы АПК АИС «Безопасный город» в г. Волхов: установке 68 новых видеокамер, замене 10 у</w:t>
      </w:r>
      <w:r>
        <w:t xml:space="preserve">старевших видеокамер, созданию </w:t>
      </w:r>
      <w:r w:rsidRPr="00F52CC5">
        <w:t xml:space="preserve">1 дополнительного рабочего места, замене серверного оборудования и т.д.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Pr="00E8597F">
        <w:rPr>
          <w:rFonts w:cs="Times New Roman"/>
          <w:b/>
          <w:szCs w:val="28"/>
        </w:rPr>
        <w:t>.5.</w:t>
      </w:r>
      <w:r w:rsidRPr="00904A86">
        <w:rPr>
          <w:rFonts w:cs="Times New Roman"/>
          <w:b/>
          <w:szCs w:val="28"/>
        </w:rPr>
        <w:t xml:space="preserve"> Подключение к</w:t>
      </w:r>
      <w:r>
        <w:rPr>
          <w:rFonts w:cs="Times New Roman"/>
          <w:b/>
          <w:szCs w:val="28"/>
        </w:rPr>
        <w:t xml:space="preserve"> </w:t>
      </w:r>
      <w:r w:rsidRPr="00904A86">
        <w:rPr>
          <w:rFonts w:cs="Times New Roman"/>
          <w:b/>
          <w:szCs w:val="28"/>
        </w:rPr>
        <w:t>АПК АИС</w:t>
      </w:r>
      <w:r>
        <w:rPr>
          <w:rFonts w:cs="Times New Roman"/>
          <w:b/>
          <w:szCs w:val="28"/>
        </w:rPr>
        <w:t xml:space="preserve"> </w:t>
      </w:r>
      <w:r w:rsidRPr="00904A86">
        <w:rPr>
          <w:rFonts w:cs="Times New Roman"/>
          <w:b/>
          <w:szCs w:val="28"/>
        </w:rPr>
        <w:t>«Безопасный город» «Умных остановок»</w:t>
      </w:r>
      <w:r>
        <w:rPr>
          <w:rFonts w:cs="Times New Roman"/>
          <w:b/>
          <w:szCs w:val="28"/>
        </w:rPr>
        <w:t>.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szCs w:val="28"/>
        </w:rPr>
      </w:pPr>
      <w:proofErr w:type="gramStart"/>
      <w:r w:rsidRPr="00E8597F">
        <w:rPr>
          <w:rFonts w:cs="Times New Roman"/>
          <w:szCs w:val="28"/>
        </w:rPr>
        <w:t xml:space="preserve">На территории г.Волхов размещены 4 остановочных комплекса </w:t>
      </w:r>
      <w:r>
        <w:rPr>
          <w:rFonts w:cs="Times New Roman"/>
          <w:szCs w:val="28"/>
        </w:rPr>
        <w:t>с установленными видеокамерами, которые выведены к АПК АИС «Безопасный город».</w:t>
      </w:r>
      <w:proofErr w:type="gramEnd"/>
      <w:r>
        <w:rPr>
          <w:rFonts w:cs="Times New Roman"/>
          <w:szCs w:val="28"/>
        </w:rPr>
        <w:t xml:space="preserve"> Комплексы расположены на 4-х остановках в г.Волхов </w:t>
      </w:r>
      <w:r w:rsidRPr="00F14C82">
        <w:rPr>
          <w:rFonts w:cs="Times New Roman"/>
          <w:szCs w:val="28"/>
        </w:rPr>
        <w:t>(</w:t>
      </w:r>
      <w:r>
        <w:rPr>
          <w:rFonts w:cs="Times New Roman"/>
          <w:szCs w:val="28"/>
        </w:rPr>
        <w:t xml:space="preserve">ориентир Кировский пр., д.20, в обоих направлениях, </w:t>
      </w:r>
      <w:proofErr w:type="spellStart"/>
      <w:r>
        <w:rPr>
          <w:rFonts w:cs="Times New Roman"/>
          <w:szCs w:val="28"/>
        </w:rPr>
        <w:t>пр</w:t>
      </w:r>
      <w:proofErr w:type="gramStart"/>
      <w:r>
        <w:rPr>
          <w:rFonts w:cs="Times New Roman"/>
          <w:szCs w:val="28"/>
        </w:rPr>
        <w:t>.П</w:t>
      </w:r>
      <w:proofErr w:type="gramEnd"/>
      <w:r>
        <w:rPr>
          <w:rFonts w:cs="Times New Roman"/>
          <w:szCs w:val="28"/>
        </w:rPr>
        <w:t>рофсоюзов</w:t>
      </w:r>
      <w:proofErr w:type="spellEnd"/>
      <w:r>
        <w:rPr>
          <w:rFonts w:cs="Times New Roman"/>
          <w:szCs w:val="28"/>
        </w:rPr>
        <w:t xml:space="preserve">, 7, </w:t>
      </w:r>
      <w:proofErr w:type="spellStart"/>
      <w:r>
        <w:rPr>
          <w:rFonts w:cs="Times New Roman"/>
          <w:szCs w:val="28"/>
        </w:rPr>
        <w:t>пр.Державина</w:t>
      </w:r>
      <w:proofErr w:type="spellEnd"/>
      <w:r>
        <w:rPr>
          <w:rFonts w:cs="Times New Roman"/>
          <w:szCs w:val="28"/>
        </w:rPr>
        <w:t>, д.44).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</w:t>
      </w:r>
      <w:r w:rsidRPr="00E8597F">
        <w:rPr>
          <w:rFonts w:cs="Times New Roman"/>
          <w:b/>
          <w:szCs w:val="28"/>
        </w:rPr>
        <w:t>.6.</w:t>
      </w:r>
      <w:r w:rsidRPr="00904A86">
        <w:rPr>
          <w:rFonts w:cs="Times New Roman"/>
          <w:szCs w:val="28"/>
        </w:rPr>
        <w:t xml:space="preserve"> </w:t>
      </w:r>
      <w:r w:rsidRPr="00904A86">
        <w:rPr>
          <w:rFonts w:cs="Times New Roman"/>
          <w:b/>
          <w:szCs w:val="28"/>
        </w:rPr>
        <w:t>Проведение прочих мероприятий по обеспечению правопорядка и профилактики правонарушений</w:t>
      </w:r>
      <w:r>
        <w:rPr>
          <w:rFonts w:cs="Times New Roman"/>
          <w:b/>
          <w:szCs w:val="28"/>
        </w:rPr>
        <w:t xml:space="preserve">, в </w:t>
      </w:r>
      <w:proofErr w:type="spellStart"/>
      <w:r>
        <w:rPr>
          <w:rFonts w:cs="Times New Roman"/>
          <w:b/>
          <w:szCs w:val="28"/>
        </w:rPr>
        <w:t>т.ч</w:t>
      </w:r>
      <w:proofErr w:type="spellEnd"/>
      <w:r>
        <w:rPr>
          <w:rFonts w:cs="Times New Roman"/>
          <w:b/>
          <w:szCs w:val="28"/>
        </w:rPr>
        <w:t>. антитеррористической направленности.</w:t>
      </w:r>
      <w:r w:rsidRPr="00904A86">
        <w:rPr>
          <w:rFonts w:cs="Times New Roman"/>
          <w:b/>
          <w:szCs w:val="28"/>
        </w:rPr>
        <w:t xml:space="preserve">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Мероприятия направлены на обеспечение антитеррористической безопасности мест массового пребывания людей в г.Волхов. Приобретаются </w:t>
      </w:r>
      <w:proofErr w:type="spellStart"/>
      <w:r>
        <w:rPr>
          <w:rFonts w:cs="Times New Roman"/>
          <w:szCs w:val="28"/>
        </w:rPr>
        <w:t>фан</w:t>
      </w:r>
      <w:proofErr w:type="spellEnd"/>
      <w:r>
        <w:rPr>
          <w:rFonts w:cs="Times New Roman"/>
          <w:szCs w:val="28"/>
        </w:rPr>
        <w:t xml:space="preserve">-барьеры для обеспечения безопасности, которые используются при проведении массовых культурно-досуговых и спортивных мероприятий, устанавливаются стенды с указанием путей эвакуации в местах массового пребывания людей при возникновении чрезвычайной ситуации или </w:t>
      </w:r>
      <w:r>
        <w:rPr>
          <w:rFonts w:cs="Times New Roman"/>
          <w:szCs w:val="28"/>
        </w:rPr>
        <w:lastRenderedPageBreak/>
        <w:t xml:space="preserve">террористического акта. </w:t>
      </w:r>
      <w:proofErr w:type="gramEnd"/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b/>
          <w:szCs w:val="28"/>
        </w:rPr>
      </w:pPr>
      <w:r>
        <w:rPr>
          <w:b/>
          <w:szCs w:val="28"/>
        </w:rPr>
        <w:t xml:space="preserve">3. </w:t>
      </w:r>
      <w:r w:rsidRPr="00F110F9">
        <w:rPr>
          <w:b/>
          <w:szCs w:val="28"/>
        </w:rPr>
        <w:t xml:space="preserve">Комплекс процессных мероприятий </w:t>
      </w:r>
      <w:r>
        <w:rPr>
          <w:b/>
          <w:szCs w:val="28"/>
        </w:rPr>
        <w:t>«</w:t>
      </w:r>
      <w:r w:rsidRPr="00F110F9">
        <w:rPr>
          <w:b/>
          <w:szCs w:val="28"/>
        </w:rPr>
        <w:t>Предупреждение и ликвидация чрезвычайных ситуаций</w:t>
      </w:r>
      <w:r>
        <w:rPr>
          <w:b/>
          <w:szCs w:val="28"/>
        </w:rPr>
        <w:t xml:space="preserve">».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b/>
          <w:szCs w:val="28"/>
        </w:rPr>
      </w:pPr>
      <w:r>
        <w:rPr>
          <w:b/>
          <w:szCs w:val="28"/>
        </w:rPr>
        <w:t>3.1.</w:t>
      </w:r>
      <w:r w:rsidRPr="007E333F">
        <w:rPr>
          <w:sz w:val="20"/>
          <w:szCs w:val="20"/>
        </w:rPr>
        <w:t xml:space="preserve"> </w:t>
      </w:r>
      <w:r w:rsidRPr="007E333F">
        <w:rPr>
          <w:b/>
          <w:szCs w:val="28"/>
        </w:rPr>
        <w:t>Проведение мероприятий по предупреждению и ликвидации последствий чрезвычайных ситуаций и стихийных бедствий</w:t>
      </w:r>
      <w:r>
        <w:rPr>
          <w:b/>
          <w:szCs w:val="28"/>
        </w:rPr>
        <w:t xml:space="preserve">.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Style w:val="21"/>
          <w:rFonts w:eastAsiaTheme="minorHAnsi"/>
          <w:szCs w:val="28"/>
        </w:rPr>
      </w:pPr>
      <w:r w:rsidRPr="00FB4436">
        <w:rPr>
          <w:rStyle w:val="21"/>
          <w:rFonts w:eastAsiaTheme="minorHAnsi"/>
          <w:spacing w:val="0"/>
          <w:sz w:val="28"/>
          <w:szCs w:val="28"/>
        </w:rPr>
        <w:t>Риски природных и техногенных чрезвычайных ситуаций, возникающие</w:t>
      </w:r>
      <w:r>
        <w:rPr>
          <w:rStyle w:val="21"/>
          <w:rFonts w:eastAsiaTheme="minorHAnsi"/>
          <w:szCs w:val="28"/>
        </w:rPr>
        <w:t xml:space="preserve"> </w:t>
      </w:r>
      <w:r w:rsidRPr="00FB4436">
        <w:rPr>
          <w:rStyle w:val="21"/>
          <w:rFonts w:eastAsiaTheme="minorHAnsi"/>
          <w:spacing w:val="0"/>
          <w:sz w:val="28"/>
          <w:szCs w:val="28"/>
        </w:rPr>
        <w:t>в процессе глобального изменения климата, хозяйственной деятельности или</w:t>
      </w:r>
      <w:r>
        <w:rPr>
          <w:rStyle w:val="21"/>
          <w:rFonts w:eastAsiaTheme="minorHAnsi"/>
          <w:szCs w:val="28"/>
        </w:rPr>
        <w:t xml:space="preserve"> </w:t>
      </w:r>
      <w:r w:rsidRPr="00FB4436">
        <w:rPr>
          <w:rStyle w:val="21"/>
          <w:rFonts w:eastAsiaTheme="minorHAnsi"/>
          <w:spacing w:val="0"/>
          <w:sz w:val="28"/>
          <w:szCs w:val="28"/>
        </w:rPr>
        <w:t>в</w:t>
      </w:r>
      <w:r>
        <w:rPr>
          <w:rStyle w:val="21"/>
          <w:rFonts w:eastAsiaTheme="minorHAnsi"/>
          <w:szCs w:val="28"/>
        </w:rPr>
        <w:t xml:space="preserve"> </w:t>
      </w:r>
      <w:r w:rsidRPr="00FB4436">
        <w:rPr>
          <w:rStyle w:val="21"/>
          <w:rFonts w:eastAsiaTheme="minorHAnsi"/>
          <w:spacing w:val="0"/>
          <w:sz w:val="28"/>
          <w:szCs w:val="28"/>
        </w:rPr>
        <w:t>результате крупных техногенных аварий и катастроф, несут значительную угрозу для населения и объектов экономики.</w:t>
      </w:r>
      <w:r>
        <w:rPr>
          <w:rStyle w:val="21"/>
          <w:rFonts w:eastAsiaTheme="minorHAnsi"/>
          <w:szCs w:val="28"/>
        </w:rPr>
        <w:t xml:space="preserve">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FB4436">
        <w:rPr>
          <w:szCs w:val="28"/>
        </w:rPr>
        <w:t xml:space="preserve">В местах массового отдыха людей на водоёмах, необорудованных пляжах в летнее время устанавливаются знаки – </w:t>
      </w:r>
      <w:proofErr w:type="gramStart"/>
      <w:r w:rsidRPr="00FB4436">
        <w:rPr>
          <w:szCs w:val="28"/>
        </w:rPr>
        <w:t>аншлаги о запрете</w:t>
      </w:r>
      <w:proofErr w:type="gramEnd"/>
      <w:r w:rsidRPr="00FB4436">
        <w:rPr>
          <w:szCs w:val="28"/>
        </w:rPr>
        <w:t xml:space="preserve"> купания, в зимнее время – о запрете выхода на лёд.</w:t>
      </w:r>
      <w:r>
        <w:rPr>
          <w:szCs w:val="28"/>
        </w:rPr>
        <w:t xml:space="preserve">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FB4436">
        <w:rPr>
          <w:szCs w:val="28"/>
        </w:rPr>
        <w:t>Ежегодно организуются в местах массового отдыха людей на водных объектах проведение обследования и рейды профилактического характера, направленные на предупреждения несчастных случаев на воде.</w:t>
      </w:r>
      <w:r>
        <w:rPr>
          <w:szCs w:val="28"/>
        </w:rPr>
        <w:t xml:space="preserve">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b/>
          <w:szCs w:val="28"/>
        </w:rPr>
      </w:pPr>
      <w:r w:rsidRPr="00B1121C">
        <w:rPr>
          <w:b/>
          <w:szCs w:val="28"/>
        </w:rPr>
        <w:t>3.2</w:t>
      </w:r>
      <w:r>
        <w:rPr>
          <w:b/>
          <w:szCs w:val="28"/>
        </w:rPr>
        <w:t>.</w:t>
      </w:r>
      <w:r w:rsidRPr="00B1121C">
        <w:rPr>
          <w:b/>
          <w:sz w:val="20"/>
          <w:szCs w:val="20"/>
        </w:rPr>
        <w:t xml:space="preserve"> </w:t>
      </w:r>
      <w:r w:rsidRPr="00B1121C">
        <w:rPr>
          <w:b/>
          <w:szCs w:val="28"/>
        </w:rPr>
        <w:t>Проведение</w:t>
      </w:r>
      <w:r w:rsidRPr="00FB4436">
        <w:rPr>
          <w:b/>
          <w:szCs w:val="28"/>
        </w:rPr>
        <w:t xml:space="preserve"> мероприятий по обеспечению безопасности</w:t>
      </w:r>
      <w:r w:rsidRPr="00884501">
        <w:rPr>
          <w:b/>
          <w:szCs w:val="28"/>
        </w:rPr>
        <w:t xml:space="preserve"> людей на водных объектах.</w:t>
      </w:r>
      <w:r>
        <w:rPr>
          <w:b/>
          <w:szCs w:val="28"/>
        </w:rPr>
        <w:t xml:space="preserve">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Andale Sans UI" w:cs="Times New Roman"/>
        </w:rPr>
      </w:pPr>
      <w:r w:rsidRPr="00884501">
        <w:rPr>
          <w:rFonts w:eastAsia="Andale Sans UI" w:cs="Times New Roman"/>
        </w:rPr>
        <w:t>Действенной мерой по выполнению полномочий в области обеспечения безопасности людей на водных объектах МО город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>Волхов является заключение муниципального контракта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>по оказанию услуг на обеспечение безопасности людей на водных объектах город</w:t>
      </w:r>
      <w:r>
        <w:rPr>
          <w:rFonts w:eastAsia="Andale Sans UI" w:cs="Times New Roman"/>
        </w:rPr>
        <w:t>а, в</w:t>
      </w:r>
      <w:r w:rsidRPr="00884501">
        <w:rPr>
          <w:rFonts w:eastAsia="Andale Sans UI" w:cs="Times New Roman"/>
        </w:rPr>
        <w:t xml:space="preserve"> который входят мероприятия:</w:t>
      </w:r>
      <w:r>
        <w:rPr>
          <w:rFonts w:eastAsia="Andale Sans UI" w:cs="Times New Roman"/>
        </w:rPr>
        <w:t xml:space="preserve">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Andale Sans UI" w:cs="Times New Roman"/>
        </w:rPr>
      </w:pPr>
      <w:r w:rsidRPr="00884501">
        <w:rPr>
          <w:rFonts w:eastAsia="Andale Sans UI" w:cs="Times New Roman"/>
        </w:rPr>
        <w:t>- обеспечение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>необходимой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>наглядной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>агитацией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>по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>предупреждению</w:t>
      </w:r>
      <w:r>
        <w:rPr>
          <w:rFonts w:eastAsia="Andale Sans UI" w:cs="Times New Roman"/>
        </w:rPr>
        <w:t xml:space="preserve"> </w:t>
      </w:r>
      <w:r w:rsidRPr="00884501">
        <w:rPr>
          <w:rFonts w:eastAsia="Andale Sans UI" w:cs="Times New Roman"/>
        </w:rPr>
        <w:t>несчастных случаев на воде, правилами поведения на водных объектах;</w:t>
      </w:r>
      <w:r>
        <w:rPr>
          <w:rFonts w:eastAsia="Andale Sans UI" w:cs="Times New Roman"/>
        </w:rPr>
        <w:t xml:space="preserve">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Andale Sans UI" w:cs="Times New Roman"/>
          <w:spacing w:val="-1"/>
        </w:rPr>
      </w:pPr>
      <w:r w:rsidRPr="00884501">
        <w:rPr>
          <w:rFonts w:eastAsia="Andale Sans UI" w:cs="Times New Roman"/>
        </w:rPr>
        <w:t xml:space="preserve">- подготовка и </w:t>
      </w:r>
      <w:r w:rsidRPr="00884501">
        <w:rPr>
          <w:rFonts w:eastAsia="Andale Sans UI" w:cs="Times New Roman"/>
          <w:spacing w:val="-1"/>
        </w:rPr>
        <w:t>уко</w:t>
      </w:r>
      <w:r>
        <w:rPr>
          <w:rFonts w:eastAsia="Andale Sans UI" w:cs="Times New Roman"/>
          <w:spacing w:val="-1"/>
        </w:rPr>
        <w:t xml:space="preserve">мплектование согласно требованиям к спасательным </w:t>
      </w:r>
      <w:r w:rsidRPr="00884501">
        <w:rPr>
          <w:rFonts w:eastAsia="Andale Sans UI" w:cs="Times New Roman"/>
          <w:spacing w:val="-1"/>
        </w:rPr>
        <w:t>пост</w:t>
      </w:r>
      <w:r>
        <w:rPr>
          <w:rFonts w:eastAsia="Andale Sans UI" w:cs="Times New Roman"/>
          <w:spacing w:val="-1"/>
        </w:rPr>
        <w:t>ам</w:t>
      </w:r>
      <w:r w:rsidRPr="00884501">
        <w:rPr>
          <w:rFonts w:eastAsia="Andale Sans UI" w:cs="Times New Roman"/>
          <w:spacing w:val="-1"/>
        </w:rPr>
        <w:t>;</w:t>
      </w:r>
      <w:r>
        <w:rPr>
          <w:rFonts w:eastAsia="Andale Sans UI" w:cs="Times New Roman"/>
          <w:spacing w:val="-1"/>
        </w:rPr>
        <w:t xml:space="preserve">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Andale Sans UI" w:cs="Times New Roman"/>
        </w:rPr>
      </w:pPr>
      <w:r w:rsidRPr="00884501">
        <w:rPr>
          <w:rFonts w:eastAsia="Andale Sans UI" w:cs="Times New Roman"/>
          <w:b/>
          <w:bCs/>
        </w:rPr>
        <w:t xml:space="preserve">- </w:t>
      </w:r>
      <w:r w:rsidRPr="00884501">
        <w:rPr>
          <w:rFonts w:eastAsia="Andale Sans UI" w:cs="Times New Roman"/>
        </w:rPr>
        <w:t>осуществление поисково-спасательных работ на водных объектах;</w:t>
      </w:r>
      <w:r>
        <w:rPr>
          <w:rFonts w:eastAsia="Andale Sans UI" w:cs="Times New Roman"/>
        </w:rPr>
        <w:t xml:space="preserve">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Andale Sans UI" w:cs="Times New Roman"/>
        </w:rPr>
      </w:pPr>
      <w:r w:rsidRPr="00884501">
        <w:rPr>
          <w:rFonts w:eastAsia="Andale Sans UI" w:cs="Times New Roman"/>
        </w:rPr>
        <w:t>- организация водного патрулирования.</w:t>
      </w:r>
      <w:r>
        <w:rPr>
          <w:rFonts w:eastAsia="Andale Sans UI" w:cs="Times New Roman"/>
        </w:rPr>
        <w:t xml:space="preserve">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Ежегодно </w:t>
      </w:r>
      <w:r w:rsidRPr="00884501">
        <w:rPr>
          <w:rFonts w:cs="Times New Roman"/>
          <w:color w:val="000000"/>
        </w:rPr>
        <w:t>заключ</w:t>
      </w:r>
      <w:r>
        <w:rPr>
          <w:rFonts w:cs="Times New Roman"/>
          <w:color w:val="000000"/>
        </w:rPr>
        <w:t xml:space="preserve">аются контракты </w:t>
      </w:r>
      <w:r w:rsidRPr="00884501">
        <w:rPr>
          <w:rFonts w:cs="Times New Roman"/>
          <w:color w:val="000000"/>
        </w:rPr>
        <w:t>на оказание услуг по обеспечению безопасности людей на водных объектах города Волхов.</w:t>
      </w:r>
      <w:r>
        <w:rPr>
          <w:rFonts w:cs="Times New Roman"/>
          <w:color w:val="000000"/>
        </w:rPr>
        <w:t xml:space="preserve">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4. </w:t>
      </w:r>
      <w:r w:rsidRPr="004F35CD">
        <w:rPr>
          <w:rFonts w:cs="Times New Roman"/>
          <w:b/>
          <w:szCs w:val="28"/>
        </w:rPr>
        <w:t xml:space="preserve">Комплекс процессных мероприятий </w:t>
      </w:r>
      <w:r>
        <w:rPr>
          <w:rFonts w:cs="Times New Roman"/>
          <w:b/>
          <w:szCs w:val="28"/>
        </w:rPr>
        <w:t>«</w:t>
      </w:r>
      <w:r w:rsidRPr="004F35CD">
        <w:rPr>
          <w:rFonts w:cs="Times New Roman"/>
          <w:b/>
          <w:szCs w:val="28"/>
        </w:rPr>
        <w:t>Проведение мероприятий по гражданской обороне</w:t>
      </w:r>
      <w:r>
        <w:rPr>
          <w:rFonts w:cs="Times New Roman"/>
          <w:b/>
          <w:szCs w:val="28"/>
        </w:rPr>
        <w:t xml:space="preserve">».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4</w:t>
      </w:r>
      <w:r w:rsidRPr="00F10911">
        <w:rPr>
          <w:rFonts w:cs="Times New Roman"/>
          <w:b/>
          <w:szCs w:val="28"/>
        </w:rPr>
        <w:t>.1</w:t>
      </w:r>
      <w:r>
        <w:rPr>
          <w:rFonts w:cs="Times New Roman"/>
          <w:b/>
          <w:szCs w:val="28"/>
        </w:rPr>
        <w:t xml:space="preserve"> </w:t>
      </w:r>
      <w:r w:rsidRPr="00F10911">
        <w:rPr>
          <w:rFonts w:cs="Times New Roman"/>
          <w:b/>
          <w:szCs w:val="28"/>
        </w:rPr>
        <w:t>Проведение мероприятий по гражданской обороне.</w:t>
      </w:r>
      <w:r>
        <w:rPr>
          <w:rFonts w:cs="Times New Roman"/>
          <w:b/>
          <w:szCs w:val="28"/>
        </w:rPr>
        <w:t xml:space="preserve">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proofErr w:type="gramStart"/>
      <w:r>
        <w:rPr>
          <w:szCs w:val="28"/>
        </w:rPr>
        <w:t xml:space="preserve">С целью организации подготовки неработающего населения г.Волхов в области гражданской обороны и защиты населения в чрезвычайных ситуаций мирного и военного времени необходимо приобретение информационных материалов (памяток) с целю доведения информации по сигналам гражданской обороны «Внимание всем!» и действиям по ним, изучения способам защиты от опасностей при возникновении чрезвычайных ситуаций и порядка действия по сигналам оповещения. </w:t>
      </w:r>
      <w:proofErr w:type="gramEnd"/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b/>
          <w:szCs w:val="28"/>
        </w:rPr>
      </w:pPr>
      <w:r>
        <w:rPr>
          <w:b/>
          <w:szCs w:val="28"/>
        </w:rPr>
        <w:t>4</w:t>
      </w:r>
      <w:r w:rsidRPr="007E333F">
        <w:rPr>
          <w:b/>
          <w:szCs w:val="28"/>
        </w:rPr>
        <w:t xml:space="preserve">.2 </w:t>
      </w:r>
      <w:r w:rsidRPr="007E333F">
        <w:rPr>
          <w:rFonts w:cs="Times New Roman"/>
          <w:b/>
          <w:szCs w:val="28"/>
        </w:rPr>
        <w:t>Обслуживание, эксплуатация и ремонт сооружений гражданской обороны</w:t>
      </w:r>
      <w:r>
        <w:rPr>
          <w:rFonts w:cs="Times New Roman"/>
          <w:b/>
          <w:szCs w:val="28"/>
        </w:rPr>
        <w:t xml:space="preserve">.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 xml:space="preserve">В случае введения режимов «Радиационная опасность» или «Химическая опасность» при ведении военных действий или вследствие этих действий, а также при чрезвычайных ситуациях мирного и военного времени </w:t>
      </w:r>
      <w:r w:rsidRPr="004C5E4C">
        <w:rPr>
          <w:rFonts w:cs="Times New Roman"/>
          <w:szCs w:val="28"/>
        </w:rPr>
        <w:lastRenderedPageBreak/>
        <w:t>орган</w:t>
      </w:r>
      <w:r>
        <w:rPr>
          <w:rFonts w:cs="Times New Roman"/>
          <w:szCs w:val="28"/>
        </w:rPr>
        <w:t xml:space="preserve">ы </w:t>
      </w:r>
      <w:r w:rsidRPr="004C5E4C">
        <w:rPr>
          <w:rFonts w:cs="Times New Roman"/>
          <w:szCs w:val="28"/>
        </w:rPr>
        <w:t>управления Волховского муниципального района</w:t>
      </w:r>
      <w:r w:rsidRPr="004C5E4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будут осуществлять свою деятельность по </w:t>
      </w:r>
      <w:r w:rsidRPr="004C5E4C">
        <w:rPr>
          <w:rFonts w:eastAsia="Times New Roman" w:cs="Times New Roman"/>
          <w:szCs w:val="28"/>
          <w:lang w:eastAsia="ru-RU"/>
        </w:rPr>
        <w:t>организации управления мероприятиями гражданской обороны</w:t>
      </w:r>
      <w:r>
        <w:rPr>
          <w:rFonts w:cs="Times New Roman"/>
          <w:szCs w:val="28"/>
        </w:rPr>
        <w:t>,</w:t>
      </w:r>
      <w:r w:rsidRPr="004C5E4C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 также по</w:t>
      </w:r>
      <w:r w:rsidRPr="004C5E4C">
        <w:rPr>
          <w:rFonts w:cs="Times New Roman"/>
          <w:szCs w:val="28"/>
        </w:rPr>
        <w:t xml:space="preserve"> обеспеч</w:t>
      </w:r>
      <w:r>
        <w:rPr>
          <w:rFonts w:cs="Times New Roman"/>
          <w:szCs w:val="28"/>
        </w:rPr>
        <w:t>ению</w:t>
      </w:r>
      <w:r w:rsidRPr="004C5E4C">
        <w:rPr>
          <w:rFonts w:cs="Times New Roman"/>
          <w:szCs w:val="28"/>
        </w:rPr>
        <w:t xml:space="preserve"> приведени</w:t>
      </w:r>
      <w:r>
        <w:rPr>
          <w:rFonts w:cs="Times New Roman"/>
          <w:szCs w:val="28"/>
        </w:rPr>
        <w:t>я</w:t>
      </w:r>
      <w:r w:rsidRPr="004C5E4C">
        <w:rPr>
          <w:rFonts w:cs="Times New Roman"/>
          <w:szCs w:val="28"/>
        </w:rPr>
        <w:t xml:space="preserve"> аварийно-спасательных </w:t>
      </w:r>
      <w:r>
        <w:rPr>
          <w:rFonts w:cs="Times New Roman"/>
          <w:szCs w:val="28"/>
        </w:rPr>
        <w:t xml:space="preserve">и других неотложных работ располагаясь в защитном сооружении гражданской обороны. </w:t>
      </w:r>
      <w:proofErr w:type="gramEnd"/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Финансирование мероприятий по приведению защитных сооружений гражданской обороны осуществляется в соответствии с требованиями приказа МЧС России от 15.12.2002г. № 583 </w:t>
      </w:r>
      <w:r>
        <w:rPr>
          <w:rFonts w:eastAsia="Times New Roman" w:cs="Times New Roman"/>
          <w:szCs w:val="28"/>
          <w:lang w:eastAsia="ru-RU"/>
        </w:rPr>
        <w:t>«Об утверждении и введение в действие Правил эксплуатации защитных сооружений гражданской обороны»</w:t>
      </w:r>
      <w:r w:rsidRPr="00D002A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после проведения работ по техническому обследованию защитных сооружений и проектированию и восстановлению инженерных систем вентиляции и электроснабжения. </w:t>
      </w:r>
    </w:p>
    <w:p w:rsidR="00B1121C" w:rsidRDefault="00B1121C" w:rsidP="00B1121C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4</w:t>
      </w:r>
      <w:r w:rsidRPr="0041528F">
        <w:rPr>
          <w:rFonts w:eastAsia="Times New Roman" w:cs="Times New Roman"/>
          <w:b/>
          <w:szCs w:val="28"/>
          <w:lang w:eastAsia="ru-RU"/>
        </w:rPr>
        <w:t>.3. Обслуживание местной системы оповещения на территории МО г.Волхов.</w:t>
      </w:r>
    </w:p>
    <w:p w:rsidR="003E6FC8" w:rsidRDefault="00B1121C" w:rsidP="003E6F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5.</w:t>
      </w:r>
      <w:r>
        <w:rPr>
          <w:rFonts w:cs="Times New Roman"/>
          <w:szCs w:val="28"/>
        </w:rPr>
        <w:t xml:space="preserve"> </w:t>
      </w:r>
      <w:r w:rsidRPr="003D2C6E">
        <w:rPr>
          <w:rFonts w:cs="Times New Roman"/>
          <w:b/>
          <w:szCs w:val="28"/>
        </w:rPr>
        <w:t xml:space="preserve">Комплекс процессных мероприятий </w:t>
      </w:r>
      <w:r>
        <w:rPr>
          <w:rFonts w:cs="Times New Roman"/>
          <w:b/>
          <w:szCs w:val="28"/>
        </w:rPr>
        <w:t>«</w:t>
      </w:r>
      <w:r w:rsidRPr="003D2C6E">
        <w:rPr>
          <w:rFonts w:cs="Times New Roman"/>
          <w:b/>
          <w:szCs w:val="28"/>
        </w:rPr>
        <w:t>Обеспечение первичных мер пожарной безопасности</w:t>
      </w:r>
      <w:r>
        <w:rPr>
          <w:rFonts w:cs="Times New Roman"/>
          <w:b/>
          <w:szCs w:val="28"/>
        </w:rPr>
        <w:t xml:space="preserve">». </w:t>
      </w:r>
    </w:p>
    <w:p w:rsidR="003E6FC8" w:rsidRDefault="00B1121C" w:rsidP="003E6F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rStyle w:val="21"/>
          <w:rFonts w:eastAsia="Arial"/>
          <w:szCs w:val="28"/>
        </w:rPr>
      </w:pPr>
      <w:r w:rsidRPr="00DB2C75">
        <w:rPr>
          <w:rFonts w:cs="Times New Roman"/>
          <w:szCs w:val="28"/>
        </w:rPr>
        <w:t>Обеспеч</w:t>
      </w:r>
      <w:r w:rsidRPr="00DB2C75">
        <w:rPr>
          <w:rStyle w:val="21"/>
          <w:rFonts w:eastAsia="Arial"/>
          <w:sz w:val="28"/>
          <w:szCs w:val="28"/>
        </w:rPr>
        <w:t xml:space="preserve">ение </w:t>
      </w:r>
      <w:r w:rsidRPr="003D2C6E">
        <w:rPr>
          <w:rStyle w:val="21"/>
          <w:rFonts w:eastAsia="Arial"/>
          <w:sz w:val="28"/>
          <w:szCs w:val="28"/>
        </w:rPr>
        <w:t>необходимого уровня пожарной безопасности</w:t>
      </w:r>
      <w:r>
        <w:rPr>
          <w:rStyle w:val="21"/>
          <w:rFonts w:eastAsia="Arial"/>
          <w:sz w:val="28"/>
          <w:szCs w:val="28"/>
        </w:rPr>
        <w:t xml:space="preserve"> и </w:t>
      </w:r>
      <w:r w:rsidRPr="003D2C6E">
        <w:rPr>
          <w:rStyle w:val="21"/>
          <w:rFonts w:eastAsia="Arial"/>
          <w:sz w:val="28"/>
          <w:szCs w:val="28"/>
        </w:rPr>
        <w:t>минимизация потерь вследствие пожаров является одним из важнейших</w:t>
      </w:r>
      <w:r>
        <w:rPr>
          <w:rStyle w:val="21"/>
          <w:rFonts w:eastAsia="Arial"/>
          <w:szCs w:val="28"/>
        </w:rPr>
        <w:t xml:space="preserve"> </w:t>
      </w:r>
      <w:r w:rsidRPr="003D2C6E">
        <w:rPr>
          <w:rStyle w:val="21"/>
          <w:rFonts w:eastAsia="Arial"/>
          <w:sz w:val="28"/>
          <w:szCs w:val="28"/>
        </w:rPr>
        <w:t>факторов устойчивого социально-экономического развития МО г</w:t>
      </w:r>
      <w:r>
        <w:rPr>
          <w:rStyle w:val="21"/>
          <w:rFonts w:eastAsia="Arial"/>
          <w:sz w:val="28"/>
          <w:szCs w:val="28"/>
        </w:rPr>
        <w:t xml:space="preserve">ород </w:t>
      </w:r>
      <w:r w:rsidRPr="003D2C6E">
        <w:rPr>
          <w:rStyle w:val="21"/>
          <w:rFonts w:eastAsia="Arial"/>
          <w:sz w:val="28"/>
          <w:szCs w:val="28"/>
        </w:rPr>
        <w:t>Волхов.</w:t>
      </w:r>
      <w:r>
        <w:rPr>
          <w:rStyle w:val="21"/>
          <w:rFonts w:eastAsia="Arial"/>
          <w:szCs w:val="28"/>
        </w:rPr>
        <w:t xml:space="preserve"> </w:t>
      </w:r>
    </w:p>
    <w:p w:rsidR="003E6FC8" w:rsidRDefault="00B1121C" w:rsidP="003E6F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3D2C6E">
        <w:rPr>
          <w:szCs w:val="28"/>
        </w:rPr>
        <w:t>Развитие добровольной пожарной охраны является одним из важных направлений совершенствования профилактики и борьбы с пожарами в общей системе обеспечения пожарной безопасности.</w:t>
      </w:r>
      <w:r>
        <w:rPr>
          <w:szCs w:val="28"/>
        </w:rPr>
        <w:t xml:space="preserve"> </w:t>
      </w:r>
    </w:p>
    <w:p w:rsidR="00B1121C" w:rsidRDefault="00B1121C" w:rsidP="003E6FC8">
      <w:pPr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0" w:color="FFFFFF"/>
        </w:pBdr>
        <w:ind w:firstLine="709"/>
        <w:rPr>
          <w:szCs w:val="28"/>
        </w:rPr>
      </w:pPr>
      <w:r w:rsidRPr="003D2C6E">
        <w:rPr>
          <w:szCs w:val="28"/>
        </w:rPr>
        <w:t>Привлечение граждан к мероприятиям, направленным на обеспечение первичных мер пожарной безопасности, оказывает существенное влияние на оперативную обстановку с пожарами. При этом расширяется круг лиц, участвующих в профилактике и тушении пожаров. Кроме того, подразделения и органы управления Государственной противопожарной службы получают дополнительный источник информации о противопожарном состоянии населенных пунктов и объектов национальной экономики.</w:t>
      </w:r>
    </w:p>
    <w:p w:rsidR="00CA6551" w:rsidRDefault="00CA6551" w:rsidP="00CA6551">
      <w:pPr>
        <w:widowControl w:val="0"/>
        <w:autoSpaceDE w:val="0"/>
        <w:autoSpaceDN w:val="0"/>
        <w:adjustRightInd w:val="0"/>
        <w:ind w:firstLine="0"/>
        <w:jc w:val="right"/>
      </w:pPr>
    </w:p>
    <w:p w:rsidR="003E6FC8" w:rsidRDefault="003E6FC8" w:rsidP="00D3334E">
      <w:pPr>
        <w:widowControl w:val="0"/>
        <w:autoSpaceDE w:val="0"/>
        <w:autoSpaceDN w:val="0"/>
        <w:adjustRightInd w:val="0"/>
        <w:ind w:firstLine="0"/>
        <w:jc w:val="right"/>
      </w:pPr>
    </w:p>
    <w:p w:rsidR="003E6FC8" w:rsidRDefault="003E6FC8" w:rsidP="00D3334E">
      <w:pPr>
        <w:widowControl w:val="0"/>
        <w:autoSpaceDE w:val="0"/>
        <w:autoSpaceDN w:val="0"/>
        <w:adjustRightInd w:val="0"/>
        <w:ind w:firstLine="0"/>
        <w:jc w:val="right"/>
      </w:pPr>
    </w:p>
    <w:p w:rsidR="003E6FC8" w:rsidRDefault="003E6FC8" w:rsidP="00D3334E">
      <w:pPr>
        <w:widowControl w:val="0"/>
        <w:autoSpaceDE w:val="0"/>
        <w:autoSpaceDN w:val="0"/>
        <w:adjustRightInd w:val="0"/>
        <w:ind w:firstLine="0"/>
        <w:jc w:val="right"/>
      </w:pPr>
    </w:p>
    <w:p w:rsidR="003E6FC8" w:rsidRDefault="003E6FC8" w:rsidP="00D3334E">
      <w:pPr>
        <w:widowControl w:val="0"/>
        <w:autoSpaceDE w:val="0"/>
        <w:autoSpaceDN w:val="0"/>
        <w:adjustRightInd w:val="0"/>
        <w:ind w:firstLine="0"/>
        <w:jc w:val="right"/>
      </w:pPr>
    </w:p>
    <w:p w:rsidR="003E6FC8" w:rsidRDefault="003E6FC8" w:rsidP="00D3334E">
      <w:pPr>
        <w:widowControl w:val="0"/>
        <w:autoSpaceDE w:val="0"/>
        <w:autoSpaceDN w:val="0"/>
        <w:adjustRightInd w:val="0"/>
        <w:ind w:firstLine="0"/>
        <w:jc w:val="right"/>
      </w:pPr>
    </w:p>
    <w:p w:rsidR="003E6FC8" w:rsidRDefault="003E6FC8" w:rsidP="00D3334E">
      <w:pPr>
        <w:widowControl w:val="0"/>
        <w:autoSpaceDE w:val="0"/>
        <w:autoSpaceDN w:val="0"/>
        <w:adjustRightInd w:val="0"/>
        <w:ind w:firstLine="0"/>
        <w:jc w:val="right"/>
      </w:pPr>
    </w:p>
    <w:p w:rsidR="003E6FC8" w:rsidRDefault="003E6FC8" w:rsidP="00D3334E">
      <w:pPr>
        <w:widowControl w:val="0"/>
        <w:autoSpaceDE w:val="0"/>
        <w:autoSpaceDN w:val="0"/>
        <w:adjustRightInd w:val="0"/>
        <w:ind w:firstLine="0"/>
        <w:jc w:val="right"/>
      </w:pPr>
    </w:p>
    <w:p w:rsidR="003E6FC8" w:rsidRDefault="003E6FC8" w:rsidP="00D3334E">
      <w:pPr>
        <w:widowControl w:val="0"/>
        <w:autoSpaceDE w:val="0"/>
        <w:autoSpaceDN w:val="0"/>
        <w:adjustRightInd w:val="0"/>
        <w:ind w:firstLine="0"/>
        <w:jc w:val="right"/>
        <w:sectPr w:rsidR="003E6FC8" w:rsidSect="00B1121C">
          <w:footerReference w:type="even" r:id="rId10"/>
          <w:footerReference w:type="default" r:id="rId11"/>
          <w:pgSz w:w="11906" w:h="16838"/>
          <w:pgMar w:top="1134" w:right="707" w:bottom="1134" w:left="1701" w:header="624" w:footer="624" w:gutter="0"/>
          <w:cols w:space="708"/>
          <w:titlePg/>
          <w:docGrid w:linePitch="360"/>
        </w:sectPr>
      </w:pPr>
    </w:p>
    <w:p w:rsidR="00CA6551" w:rsidRDefault="00CA6551" w:rsidP="00D3334E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lastRenderedPageBreak/>
        <w:t xml:space="preserve">Приложение № </w:t>
      </w:r>
      <w:r w:rsidR="00D3334E">
        <w:t>1</w:t>
      </w:r>
      <w:r w:rsidRPr="00CA5C2F">
        <w:t xml:space="preserve"> </w:t>
      </w:r>
    </w:p>
    <w:p w:rsidR="00D3334E" w:rsidRPr="00CA5C2F" w:rsidRDefault="00D3334E" w:rsidP="00D3334E">
      <w:pPr>
        <w:widowControl w:val="0"/>
        <w:autoSpaceDE w:val="0"/>
        <w:autoSpaceDN w:val="0"/>
        <w:adjustRightInd w:val="0"/>
        <w:ind w:firstLine="0"/>
        <w:jc w:val="right"/>
      </w:pPr>
      <w:r>
        <w:t>к муниципальной программе МО город Волхов</w:t>
      </w:r>
    </w:p>
    <w:p w:rsidR="00D3334E" w:rsidRDefault="00FA79F3" w:rsidP="00D3334E">
      <w:pPr>
        <w:autoSpaceDE w:val="0"/>
        <w:autoSpaceDN w:val="0"/>
        <w:adjustRightInd w:val="0"/>
        <w:ind w:right="284" w:firstLine="0"/>
        <w:jc w:val="right"/>
        <w:rPr>
          <w:rFonts w:cs="Times New Roman"/>
          <w:sz w:val="26"/>
          <w:szCs w:val="26"/>
        </w:rPr>
      </w:pPr>
      <w:r>
        <w:rPr>
          <w:rFonts w:eastAsia="Times New Roman" w:cs="Times New Roman"/>
          <w:szCs w:val="28"/>
          <w:lang w:eastAsia="zh-CN"/>
        </w:rPr>
        <w:t>«</w:t>
      </w:r>
      <w:r w:rsidR="00CA6551">
        <w:rPr>
          <w:rFonts w:eastAsia="Times New Roman" w:cs="Times New Roman"/>
          <w:szCs w:val="28"/>
          <w:lang w:eastAsia="ru-RU"/>
        </w:rPr>
        <w:t>Безопасность МО город Волхов</w:t>
      </w:r>
      <w:r>
        <w:rPr>
          <w:rFonts w:eastAsia="Times New Roman" w:cs="Times New Roman"/>
          <w:szCs w:val="28"/>
          <w:lang w:eastAsia="zh-CN"/>
        </w:rPr>
        <w:t>»</w:t>
      </w:r>
      <w:r w:rsidR="00D3334E">
        <w:rPr>
          <w:rFonts w:cs="Times New Roman"/>
          <w:sz w:val="26"/>
          <w:szCs w:val="26"/>
        </w:rPr>
        <w:t xml:space="preserve"> </w:t>
      </w:r>
    </w:p>
    <w:p w:rsidR="00C52CFE" w:rsidRDefault="00C52CFE" w:rsidP="00DA66C8">
      <w:pPr>
        <w:autoSpaceDE w:val="0"/>
        <w:autoSpaceDN w:val="0"/>
        <w:adjustRightInd w:val="0"/>
        <w:ind w:right="284" w:firstLine="0"/>
        <w:jc w:val="center"/>
        <w:rPr>
          <w:rFonts w:cs="Times New Roman"/>
          <w:b/>
          <w:szCs w:val="28"/>
        </w:rPr>
      </w:pPr>
    </w:p>
    <w:p w:rsidR="00CA6551" w:rsidRPr="00C52CFE" w:rsidRDefault="00CA6551" w:rsidP="00DA66C8">
      <w:pPr>
        <w:autoSpaceDE w:val="0"/>
        <w:autoSpaceDN w:val="0"/>
        <w:adjustRightInd w:val="0"/>
        <w:ind w:right="284" w:firstLine="0"/>
        <w:jc w:val="center"/>
        <w:rPr>
          <w:rFonts w:cs="Times New Roman"/>
          <w:b/>
          <w:szCs w:val="28"/>
        </w:rPr>
      </w:pPr>
      <w:r w:rsidRPr="00C52CFE">
        <w:rPr>
          <w:rFonts w:cs="Times New Roman"/>
          <w:b/>
          <w:szCs w:val="28"/>
        </w:rPr>
        <w:t>СВЕДЕНИЯ</w:t>
      </w:r>
    </w:p>
    <w:p w:rsidR="00CA6551" w:rsidRPr="00C52CFE" w:rsidRDefault="00CA6551" w:rsidP="00DA66C8">
      <w:pPr>
        <w:widowControl w:val="0"/>
        <w:ind w:firstLine="0"/>
        <w:jc w:val="center"/>
        <w:rPr>
          <w:rFonts w:cs="Times New Roman"/>
          <w:b/>
          <w:szCs w:val="28"/>
        </w:rPr>
      </w:pPr>
      <w:r w:rsidRPr="00C52CFE">
        <w:rPr>
          <w:rFonts w:cs="Times New Roman"/>
          <w:b/>
          <w:szCs w:val="28"/>
        </w:rPr>
        <w:t>о показателях (индикаторах) муниципальной программы</w:t>
      </w:r>
    </w:p>
    <w:p w:rsidR="00CA6551" w:rsidRPr="00C52CFE" w:rsidRDefault="00FA79F3" w:rsidP="00DA66C8">
      <w:pPr>
        <w:widowControl w:val="0"/>
        <w:ind w:firstLine="0"/>
        <w:jc w:val="center"/>
        <w:rPr>
          <w:rFonts w:cs="Times New Roman"/>
          <w:b/>
          <w:szCs w:val="28"/>
        </w:rPr>
      </w:pPr>
      <w:r w:rsidRPr="00C52CFE">
        <w:rPr>
          <w:b/>
          <w:szCs w:val="28"/>
        </w:rPr>
        <w:t>«</w:t>
      </w:r>
      <w:r w:rsidR="00CA6551" w:rsidRPr="00C52CFE">
        <w:rPr>
          <w:b/>
          <w:szCs w:val="28"/>
        </w:rPr>
        <w:t>Безопасность МО город Волхов</w:t>
      </w:r>
      <w:r w:rsidRPr="00C52CFE">
        <w:rPr>
          <w:b/>
          <w:szCs w:val="28"/>
        </w:rPr>
        <w:t>»</w:t>
      </w:r>
      <w:r w:rsidR="003618EB" w:rsidRPr="00C52CFE">
        <w:rPr>
          <w:b/>
          <w:szCs w:val="28"/>
        </w:rPr>
        <w:t xml:space="preserve"> </w:t>
      </w:r>
      <w:r w:rsidR="00CA6551" w:rsidRPr="00C52CFE">
        <w:rPr>
          <w:rFonts w:cs="Times New Roman"/>
          <w:b/>
          <w:szCs w:val="28"/>
        </w:rPr>
        <w:t xml:space="preserve"> и их значениях</w:t>
      </w:r>
    </w:p>
    <w:p w:rsidR="00CA6551" w:rsidRPr="00611E91" w:rsidRDefault="00CA6551" w:rsidP="00CA6551">
      <w:pPr>
        <w:widowControl w:val="0"/>
        <w:jc w:val="center"/>
        <w:rPr>
          <w:rFonts w:cs="Times New Roman"/>
          <w:sz w:val="16"/>
          <w:szCs w:val="16"/>
        </w:rPr>
      </w:pPr>
    </w:p>
    <w:p w:rsidR="00CA6551" w:rsidRPr="0077323D" w:rsidRDefault="00CA6551" w:rsidP="00CA6551">
      <w:pPr>
        <w:rPr>
          <w:sz w:val="10"/>
          <w:szCs w:val="10"/>
        </w:rPr>
      </w:pPr>
    </w:p>
    <w:tbl>
      <w:tblPr>
        <w:tblStyle w:val="a3"/>
        <w:tblW w:w="13467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993"/>
        <w:gridCol w:w="2232"/>
        <w:gridCol w:w="1595"/>
        <w:gridCol w:w="1417"/>
        <w:gridCol w:w="1418"/>
        <w:gridCol w:w="1417"/>
        <w:gridCol w:w="1276"/>
        <w:gridCol w:w="1559"/>
        <w:gridCol w:w="1560"/>
      </w:tblGrid>
      <w:tr w:rsidR="008F7CB1" w:rsidRPr="006540EA" w:rsidTr="008F7CB1">
        <w:trPr>
          <w:tblHeader/>
        </w:trPr>
        <w:tc>
          <w:tcPr>
            <w:tcW w:w="993" w:type="dxa"/>
            <w:vMerge w:val="restart"/>
          </w:tcPr>
          <w:p w:rsidR="008F7CB1" w:rsidRPr="00E80072" w:rsidRDefault="008F7CB1" w:rsidP="00583B7A">
            <w:pPr>
              <w:jc w:val="center"/>
              <w:rPr>
                <w:sz w:val="24"/>
                <w:szCs w:val="24"/>
              </w:rPr>
            </w:pPr>
            <w:r w:rsidRPr="00E80072">
              <w:rPr>
                <w:sz w:val="24"/>
                <w:szCs w:val="24"/>
              </w:rPr>
              <w:t xml:space="preserve">№ </w:t>
            </w:r>
            <w:proofErr w:type="gramStart"/>
            <w:r w:rsidRPr="00E80072">
              <w:rPr>
                <w:sz w:val="24"/>
                <w:szCs w:val="24"/>
              </w:rPr>
              <w:t>п</w:t>
            </w:r>
            <w:proofErr w:type="gramEnd"/>
            <w:r w:rsidRPr="00E80072">
              <w:rPr>
                <w:sz w:val="24"/>
                <w:szCs w:val="24"/>
              </w:rPr>
              <w:t>/п</w:t>
            </w:r>
          </w:p>
        </w:tc>
        <w:tc>
          <w:tcPr>
            <w:tcW w:w="3827" w:type="dxa"/>
            <w:gridSpan w:val="2"/>
            <w:vMerge w:val="restart"/>
          </w:tcPr>
          <w:p w:rsidR="008F7CB1" w:rsidRPr="00E80072" w:rsidRDefault="008F7CB1" w:rsidP="00583B7A">
            <w:pPr>
              <w:jc w:val="center"/>
              <w:rPr>
                <w:sz w:val="24"/>
                <w:szCs w:val="24"/>
              </w:rPr>
            </w:pPr>
            <w:r w:rsidRPr="00E80072"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1417" w:type="dxa"/>
            <w:vMerge w:val="restart"/>
          </w:tcPr>
          <w:p w:rsidR="008F7CB1" w:rsidRPr="00E80072" w:rsidRDefault="008F7CB1" w:rsidP="00583B7A">
            <w:pPr>
              <w:jc w:val="center"/>
              <w:rPr>
                <w:sz w:val="24"/>
                <w:szCs w:val="24"/>
              </w:rPr>
            </w:pPr>
            <w:r w:rsidRPr="00E80072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230" w:type="dxa"/>
            <w:gridSpan w:val="5"/>
          </w:tcPr>
          <w:p w:rsidR="008F7CB1" w:rsidRPr="00CA6551" w:rsidRDefault="008F7CB1" w:rsidP="00583B7A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>Значения показателей (индикаторов)</w:t>
            </w:r>
          </w:p>
        </w:tc>
      </w:tr>
      <w:tr w:rsidR="00FF64EE" w:rsidRPr="006540EA" w:rsidTr="008F7CB1">
        <w:trPr>
          <w:tblHeader/>
        </w:trPr>
        <w:tc>
          <w:tcPr>
            <w:tcW w:w="993" w:type="dxa"/>
            <w:vMerge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Merge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F64EE" w:rsidRDefault="00FF64EE" w:rsidP="00583B7A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2-2023</w:t>
            </w:r>
            <w:r w:rsidRPr="00CA6551">
              <w:rPr>
                <w:sz w:val="24"/>
                <w:szCs w:val="24"/>
              </w:rPr>
              <w:t xml:space="preserve"> </w:t>
            </w:r>
          </w:p>
          <w:p w:rsidR="00FF64EE" w:rsidRPr="00CA6551" w:rsidRDefault="00FF64EE" w:rsidP="00583B7A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ы</w:t>
            </w:r>
            <w:r w:rsidRPr="00CA655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F64EE" w:rsidRDefault="00FF64EE" w:rsidP="00CD62FC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  <w:p w:rsidR="00FF64EE" w:rsidRPr="00CA6551" w:rsidRDefault="00FF64EE" w:rsidP="00CD62FC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FF64EE" w:rsidRDefault="00FF64EE" w:rsidP="00CD62FC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CA6551">
              <w:rPr>
                <w:sz w:val="24"/>
                <w:szCs w:val="24"/>
              </w:rPr>
              <w:t xml:space="preserve"> </w:t>
            </w:r>
          </w:p>
          <w:p w:rsidR="00FF64EE" w:rsidRPr="00CA6551" w:rsidRDefault="00FF64EE" w:rsidP="00CD62FC">
            <w:pPr>
              <w:jc w:val="center"/>
              <w:rPr>
                <w:sz w:val="24"/>
                <w:szCs w:val="24"/>
              </w:rPr>
            </w:pPr>
            <w:r w:rsidRPr="00CA6551">
              <w:rPr>
                <w:sz w:val="24"/>
                <w:szCs w:val="24"/>
              </w:rPr>
              <w:t>год</w:t>
            </w:r>
          </w:p>
        </w:tc>
        <w:tc>
          <w:tcPr>
            <w:tcW w:w="1559" w:type="dxa"/>
          </w:tcPr>
          <w:p w:rsidR="00FF64EE" w:rsidRDefault="00FF64EE" w:rsidP="00CD6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</w:t>
            </w:r>
          </w:p>
          <w:p w:rsidR="00FF64EE" w:rsidRPr="00CA6551" w:rsidRDefault="00FF64EE" w:rsidP="00CD6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560" w:type="dxa"/>
          </w:tcPr>
          <w:p w:rsidR="00FF64EE" w:rsidRDefault="00FF64EE" w:rsidP="00583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  <w:p w:rsidR="00FF64EE" w:rsidRPr="00CA6551" w:rsidRDefault="00FF64EE" w:rsidP="00583B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</w:tr>
      <w:tr w:rsidR="00FF64EE" w:rsidRPr="006540EA" w:rsidTr="008F7CB1">
        <w:trPr>
          <w:tblHeader/>
        </w:trPr>
        <w:tc>
          <w:tcPr>
            <w:tcW w:w="993" w:type="dxa"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gridSpan w:val="2"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FF64EE" w:rsidRPr="006540EA" w:rsidRDefault="00FF64EE" w:rsidP="00CD62FC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FF64EE" w:rsidRPr="006540EA" w:rsidRDefault="00FF64EE" w:rsidP="00CD62FC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FF64EE" w:rsidRPr="006540EA" w:rsidRDefault="00FF64EE" w:rsidP="00CD62FC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8</w:t>
            </w:r>
          </w:p>
        </w:tc>
      </w:tr>
      <w:tr w:rsidR="00FF64EE" w:rsidRPr="006540EA" w:rsidTr="008F7CB1">
        <w:tc>
          <w:tcPr>
            <w:tcW w:w="993" w:type="dxa"/>
            <w:vMerge w:val="restart"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32" w:type="dxa"/>
            <w:vMerge w:val="restart"/>
          </w:tcPr>
          <w:p w:rsidR="00FF64EE" w:rsidRPr="006540EA" w:rsidRDefault="00FF64EE" w:rsidP="00583B7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обеспечения функционирования АИС АПК  «Безопасный город»</w:t>
            </w:r>
          </w:p>
        </w:tc>
        <w:tc>
          <w:tcPr>
            <w:tcW w:w="1595" w:type="dxa"/>
          </w:tcPr>
          <w:p w:rsidR="00FF64EE" w:rsidRPr="006540EA" w:rsidRDefault="00FF64EE" w:rsidP="00655FC7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1417" w:type="dxa"/>
            <w:vMerge w:val="restart"/>
          </w:tcPr>
          <w:p w:rsidR="00FF64EE" w:rsidRPr="006540EA" w:rsidRDefault="00FF64EE" w:rsidP="00771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418" w:type="dxa"/>
          </w:tcPr>
          <w:p w:rsidR="00FF64EE" w:rsidRPr="006540EA" w:rsidRDefault="00FF64EE" w:rsidP="00CD62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64EE" w:rsidRPr="006540EA" w:rsidRDefault="00FF64EE" w:rsidP="00CD62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F64EE" w:rsidRPr="006540EA" w:rsidRDefault="00FF64EE" w:rsidP="00CD62F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59" w:type="dxa"/>
          </w:tcPr>
          <w:p w:rsidR="00FF64EE" w:rsidRPr="006540EA" w:rsidRDefault="00FF64EE" w:rsidP="009C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560" w:type="dxa"/>
          </w:tcPr>
          <w:p w:rsidR="00FF64EE" w:rsidRPr="006540EA" w:rsidRDefault="00FF64EE" w:rsidP="009C1C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FF64EE" w:rsidRPr="006540EA" w:rsidTr="008F7CB1">
        <w:tc>
          <w:tcPr>
            <w:tcW w:w="993" w:type="dxa"/>
            <w:vMerge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FF64EE" w:rsidRPr="006540EA" w:rsidRDefault="00FF64EE" w:rsidP="00655F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FF64EE" w:rsidRPr="006540EA" w:rsidRDefault="00FF64EE" w:rsidP="00655FC7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417" w:type="dxa"/>
            <w:vMerge/>
          </w:tcPr>
          <w:p w:rsidR="00FF64EE" w:rsidRPr="006540EA" w:rsidRDefault="00FF64EE" w:rsidP="00771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F64EE" w:rsidRPr="006540EA" w:rsidRDefault="00FF64EE" w:rsidP="00CD6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FF64EE" w:rsidRPr="006540EA" w:rsidRDefault="00FF64EE" w:rsidP="00CD62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FF64EE" w:rsidRPr="006540EA" w:rsidRDefault="00FF64EE" w:rsidP="00CD62F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F64EE" w:rsidRPr="006540EA" w:rsidRDefault="00FF64EE" w:rsidP="009C1C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FF64EE" w:rsidRPr="006540EA" w:rsidRDefault="00FF64EE" w:rsidP="009C1C15">
            <w:pPr>
              <w:jc w:val="center"/>
              <w:rPr>
                <w:sz w:val="24"/>
                <w:szCs w:val="24"/>
              </w:rPr>
            </w:pPr>
          </w:p>
        </w:tc>
      </w:tr>
      <w:tr w:rsidR="00FF64EE" w:rsidRPr="006540EA" w:rsidTr="008F7CB1">
        <w:tc>
          <w:tcPr>
            <w:tcW w:w="993" w:type="dxa"/>
            <w:vMerge w:val="restart"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32" w:type="dxa"/>
            <w:vMerge w:val="restart"/>
          </w:tcPr>
          <w:p w:rsidR="00FF64EE" w:rsidRPr="006540EA" w:rsidRDefault="00FF64EE" w:rsidP="00655F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мероприятий по</w:t>
            </w:r>
          </w:p>
          <w:p w:rsidR="00FF64EE" w:rsidRPr="006540EA" w:rsidRDefault="00FF64EE" w:rsidP="00655FC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ГО и ЧС</w:t>
            </w:r>
          </w:p>
        </w:tc>
        <w:tc>
          <w:tcPr>
            <w:tcW w:w="1595" w:type="dxa"/>
          </w:tcPr>
          <w:p w:rsidR="00FF64EE" w:rsidRPr="006540EA" w:rsidRDefault="00FF64EE" w:rsidP="00655FC7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1417" w:type="dxa"/>
            <w:vMerge w:val="restart"/>
          </w:tcPr>
          <w:p w:rsidR="00FF64EE" w:rsidRPr="006540EA" w:rsidRDefault="00FF64EE" w:rsidP="00771A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  <w:vAlign w:val="center"/>
          </w:tcPr>
          <w:p w:rsidR="00FF64EE" w:rsidRPr="00CE57E6" w:rsidRDefault="00FF64EE" w:rsidP="00FF64EE">
            <w:pPr>
              <w:jc w:val="center"/>
              <w:rPr>
                <w:color w:val="000000"/>
                <w:sz w:val="24"/>
                <w:szCs w:val="24"/>
              </w:rPr>
            </w:pPr>
            <w:r w:rsidRPr="00CE57E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FF64EE" w:rsidRPr="00CE57E6" w:rsidRDefault="00FF64EE" w:rsidP="00CD62FC">
            <w:pPr>
              <w:jc w:val="center"/>
              <w:rPr>
                <w:color w:val="000000"/>
                <w:sz w:val="24"/>
                <w:szCs w:val="24"/>
              </w:rPr>
            </w:pPr>
            <w:r w:rsidRPr="00CE57E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FF64EE" w:rsidRPr="002D0CE9" w:rsidRDefault="00FF64EE" w:rsidP="00CD62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vAlign w:val="center"/>
          </w:tcPr>
          <w:p w:rsidR="00FF64EE" w:rsidRPr="002D0CE9" w:rsidRDefault="00470855" w:rsidP="009C1C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vAlign w:val="center"/>
          </w:tcPr>
          <w:p w:rsidR="00FF64EE" w:rsidRPr="002D0CE9" w:rsidRDefault="00FF64EE" w:rsidP="009C1C1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</w:tr>
      <w:tr w:rsidR="00FF64EE" w:rsidRPr="006540EA" w:rsidTr="008F7CB1">
        <w:tc>
          <w:tcPr>
            <w:tcW w:w="993" w:type="dxa"/>
            <w:vMerge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FF64EE" w:rsidRPr="006540EA" w:rsidRDefault="00FF64EE" w:rsidP="00655F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FF64EE" w:rsidRPr="006540EA" w:rsidRDefault="00FF64EE" w:rsidP="00655FC7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417" w:type="dxa"/>
            <w:vMerge/>
          </w:tcPr>
          <w:p w:rsidR="00FF64EE" w:rsidRPr="006540EA" w:rsidRDefault="00FF64EE" w:rsidP="00655FC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4EE" w:rsidRPr="00CE57E6" w:rsidRDefault="00FF64EE" w:rsidP="00CD62FC">
            <w:pPr>
              <w:jc w:val="center"/>
              <w:rPr>
                <w:color w:val="000000"/>
                <w:sz w:val="24"/>
                <w:szCs w:val="24"/>
              </w:rPr>
            </w:pPr>
            <w:r w:rsidRPr="00CE57E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FF64EE" w:rsidRPr="00CE57E6" w:rsidRDefault="00FF64EE" w:rsidP="00CD62FC">
            <w:pPr>
              <w:jc w:val="center"/>
              <w:rPr>
                <w:color w:val="000000"/>
                <w:sz w:val="24"/>
                <w:szCs w:val="24"/>
              </w:rPr>
            </w:pPr>
            <w:r w:rsidRPr="00CE57E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FF64EE" w:rsidRPr="006540EA" w:rsidRDefault="00FF64EE" w:rsidP="00CD62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64EE" w:rsidRPr="006540EA" w:rsidRDefault="00FF64EE" w:rsidP="009C1C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F64EE" w:rsidRPr="006540EA" w:rsidRDefault="00FF64EE" w:rsidP="009C1C1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64EE" w:rsidRPr="006540EA" w:rsidTr="008F7CB1">
        <w:tc>
          <w:tcPr>
            <w:tcW w:w="993" w:type="dxa"/>
            <w:vMerge w:val="restart"/>
          </w:tcPr>
          <w:p w:rsidR="00FF64EE" w:rsidRPr="006540EA" w:rsidRDefault="00FF64EE" w:rsidP="00655F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232" w:type="dxa"/>
            <w:vMerge w:val="restart"/>
          </w:tcPr>
          <w:p w:rsidR="00FF64EE" w:rsidRDefault="00FF64EE" w:rsidP="00655F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установленных видеокамер в АИС АПК «Безопасный город»</w:t>
            </w:r>
          </w:p>
        </w:tc>
        <w:tc>
          <w:tcPr>
            <w:tcW w:w="1595" w:type="dxa"/>
          </w:tcPr>
          <w:p w:rsidR="00FF64EE" w:rsidRPr="006540EA" w:rsidRDefault="00FF64EE" w:rsidP="00BE7539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плановое значение</w:t>
            </w:r>
          </w:p>
        </w:tc>
        <w:tc>
          <w:tcPr>
            <w:tcW w:w="1417" w:type="dxa"/>
            <w:vMerge w:val="restart"/>
          </w:tcPr>
          <w:p w:rsidR="00FF64EE" w:rsidRPr="006540EA" w:rsidRDefault="00FF64EE" w:rsidP="00BE75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1418" w:type="dxa"/>
            <w:vAlign w:val="center"/>
          </w:tcPr>
          <w:p w:rsidR="00FF64EE" w:rsidRPr="002D0CE9" w:rsidRDefault="00470855" w:rsidP="00CD62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FF64EE" w:rsidRPr="002D0CE9" w:rsidRDefault="00470855" w:rsidP="00CD62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6" w:type="dxa"/>
            <w:vAlign w:val="center"/>
          </w:tcPr>
          <w:p w:rsidR="00FF64EE" w:rsidRPr="002D0CE9" w:rsidRDefault="005332A8" w:rsidP="00CD62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vAlign w:val="center"/>
          </w:tcPr>
          <w:p w:rsidR="00FF64EE" w:rsidRPr="002D0CE9" w:rsidRDefault="005332A8" w:rsidP="00BE75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60" w:type="dxa"/>
            <w:vAlign w:val="center"/>
          </w:tcPr>
          <w:p w:rsidR="00FF64EE" w:rsidRPr="002D0CE9" w:rsidRDefault="005332A8" w:rsidP="005332A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</w:t>
            </w:r>
          </w:p>
        </w:tc>
      </w:tr>
      <w:tr w:rsidR="00FF64EE" w:rsidRPr="006540EA" w:rsidTr="008F7CB1">
        <w:tc>
          <w:tcPr>
            <w:tcW w:w="993" w:type="dxa"/>
            <w:vMerge/>
          </w:tcPr>
          <w:p w:rsidR="00FF64EE" w:rsidRDefault="00FF64EE" w:rsidP="00655FC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32" w:type="dxa"/>
            <w:vMerge/>
          </w:tcPr>
          <w:p w:rsidR="00FF64EE" w:rsidRDefault="00FF64EE" w:rsidP="00655FC7">
            <w:pPr>
              <w:rPr>
                <w:sz w:val="24"/>
                <w:szCs w:val="24"/>
              </w:rPr>
            </w:pPr>
          </w:p>
        </w:tc>
        <w:tc>
          <w:tcPr>
            <w:tcW w:w="1595" w:type="dxa"/>
          </w:tcPr>
          <w:p w:rsidR="00FF64EE" w:rsidRPr="006540EA" w:rsidRDefault="00FF64EE" w:rsidP="00BE7539">
            <w:pPr>
              <w:jc w:val="both"/>
              <w:rPr>
                <w:sz w:val="24"/>
                <w:szCs w:val="24"/>
              </w:rPr>
            </w:pPr>
            <w:r w:rsidRPr="006540EA">
              <w:rPr>
                <w:sz w:val="24"/>
                <w:szCs w:val="24"/>
              </w:rPr>
              <w:t>фактическое значение</w:t>
            </w:r>
          </w:p>
        </w:tc>
        <w:tc>
          <w:tcPr>
            <w:tcW w:w="1417" w:type="dxa"/>
            <w:vMerge/>
          </w:tcPr>
          <w:p w:rsidR="00FF64EE" w:rsidRPr="006540EA" w:rsidRDefault="00FF64EE" w:rsidP="00BE753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FF64EE" w:rsidRPr="006540EA" w:rsidRDefault="00470855" w:rsidP="00CD62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FF64EE" w:rsidRPr="006540EA" w:rsidRDefault="00470855" w:rsidP="00CD62F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276" w:type="dxa"/>
            <w:vAlign w:val="center"/>
          </w:tcPr>
          <w:p w:rsidR="00FF64EE" w:rsidRPr="006540EA" w:rsidRDefault="00FF64EE" w:rsidP="00CD62F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F64EE" w:rsidRPr="006540EA" w:rsidRDefault="00FF64EE" w:rsidP="00BE753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F64EE" w:rsidRPr="006540EA" w:rsidRDefault="00FF64EE" w:rsidP="00BE753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805B1F" w:rsidRDefault="00805B1F" w:rsidP="00FC48D1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201E09" w:rsidRPr="009E0FB7" w:rsidRDefault="00201E09" w:rsidP="00FC48D1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CC064F" w:rsidRPr="009E0FB7" w:rsidRDefault="00CC064F" w:rsidP="00FC48D1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0C3DF8" w:rsidRDefault="000C3DF8" w:rsidP="000C3DF8">
      <w:pPr>
        <w:widowControl w:val="0"/>
        <w:autoSpaceDE w:val="0"/>
        <w:autoSpaceDN w:val="0"/>
        <w:adjustRightInd w:val="0"/>
        <w:ind w:firstLine="0"/>
        <w:jc w:val="right"/>
      </w:pPr>
    </w:p>
    <w:p w:rsidR="000C3DF8" w:rsidRDefault="000C3DF8" w:rsidP="000C3DF8">
      <w:pPr>
        <w:widowControl w:val="0"/>
        <w:autoSpaceDE w:val="0"/>
        <w:autoSpaceDN w:val="0"/>
        <w:adjustRightInd w:val="0"/>
        <w:ind w:firstLine="0"/>
        <w:jc w:val="right"/>
      </w:pPr>
    </w:p>
    <w:p w:rsidR="000C3DF8" w:rsidRDefault="000C3DF8" w:rsidP="000C3DF8">
      <w:pPr>
        <w:widowControl w:val="0"/>
        <w:autoSpaceDE w:val="0"/>
        <w:autoSpaceDN w:val="0"/>
        <w:adjustRightInd w:val="0"/>
        <w:ind w:firstLine="0"/>
        <w:jc w:val="right"/>
      </w:pPr>
    </w:p>
    <w:p w:rsidR="000C3DF8" w:rsidRDefault="000C3DF8" w:rsidP="000C3DF8">
      <w:pPr>
        <w:widowControl w:val="0"/>
        <w:autoSpaceDE w:val="0"/>
        <w:autoSpaceDN w:val="0"/>
        <w:adjustRightInd w:val="0"/>
        <w:ind w:firstLine="0"/>
        <w:jc w:val="right"/>
      </w:pPr>
    </w:p>
    <w:p w:rsidR="00D3334E" w:rsidRDefault="00D3334E" w:rsidP="00D3334E">
      <w:pPr>
        <w:widowControl w:val="0"/>
        <w:autoSpaceDE w:val="0"/>
        <w:autoSpaceDN w:val="0"/>
        <w:adjustRightInd w:val="0"/>
        <w:ind w:firstLine="0"/>
        <w:jc w:val="right"/>
      </w:pPr>
      <w:r w:rsidRPr="00CA5C2F">
        <w:t xml:space="preserve">Приложение № </w:t>
      </w:r>
      <w:r>
        <w:t>2</w:t>
      </w:r>
      <w:r w:rsidRPr="00CA5C2F">
        <w:t xml:space="preserve"> </w:t>
      </w:r>
    </w:p>
    <w:p w:rsidR="00D3334E" w:rsidRPr="00CA5C2F" w:rsidRDefault="00D3334E" w:rsidP="00D3334E">
      <w:pPr>
        <w:widowControl w:val="0"/>
        <w:autoSpaceDE w:val="0"/>
        <w:autoSpaceDN w:val="0"/>
        <w:adjustRightInd w:val="0"/>
        <w:ind w:firstLine="0"/>
        <w:jc w:val="right"/>
      </w:pPr>
      <w:r>
        <w:t>к муниципальной программе МО город Волхов</w:t>
      </w:r>
    </w:p>
    <w:p w:rsidR="000C3DF8" w:rsidRDefault="00D3334E" w:rsidP="00DA66C8">
      <w:pPr>
        <w:autoSpaceDE w:val="0"/>
        <w:autoSpaceDN w:val="0"/>
        <w:adjustRightInd w:val="0"/>
        <w:ind w:right="284" w:firstLine="0"/>
        <w:jc w:val="right"/>
        <w:rPr>
          <w:rFonts w:cs="Times New Roman"/>
          <w:sz w:val="26"/>
          <w:szCs w:val="26"/>
        </w:rPr>
      </w:pPr>
      <w:r>
        <w:rPr>
          <w:rFonts w:eastAsia="Times New Roman" w:cs="Times New Roman"/>
          <w:szCs w:val="28"/>
          <w:lang w:eastAsia="zh-CN"/>
        </w:rPr>
        <w:t>«</w:t>
      </w:r>
      <w:r>
        <w:rPr>
          <w:rFonts w:eastAsia="Times New Roman" w:cs="Times New Roman"/>
          <w:szCs w:val="28"/>
          <w:lang w:eastAsia="ru-RU"/>
        </w:rPr>
        <w:t>Безопасность МО город Волхов</w:t>
      </w:r>
      <w:r>
        <w:rPr>
          <w:rFonts w:eastAsia="Times New Roman" w:cs="Times New Roman"/>
          <w:szCs w:val="28"/>
          <w:lang w:eastAsia="zh-CN"/>
        </w:rPr>
        <w:t>»</w:t>
      </w:r>
      <w:r>
        <w:rPr>
          <w:rFonts w:cs="Times New Roman"/>
          <w:sz w:val="26"/>
          <w:szCs w:val="26"/>
        </w:rPr>
        <w:t xml:space="preserve"> </w:t>
      </w:r>
    </w:p>
    <w:p w:rsidR="00DA66C8" w:rsidRDefault="00DA66C8" w:rsidP="00DA66C8">
      <w:pPr>
        <w:autoSpaceDE w:val="0"/>
        <w:autoSpaceDN w:val="0"/>
        <w:adjustRightInd w:val="0"/>
        <w:ind w:right="284" w:firstLine="0"/>
        <w:jc w:val="right"/>
        <w:rPr>
          <w:bCs/>
          <w:kern w:val="32"/>
          <w:szCs w:val="28"/>
          <w:lang w:eastAsia="x-none"/>
        </w:rPr>
      </w:pPr>
    </w:p>
    <w:p w:rsidR="000C3DF8" w:rsidRDefault="000C3DF8" w:rsidP="000C3DF8">
      <w:pPr>
        <w:widowControl w:val="0"/>
        <w:autoSpaceDE w:val="0"/>
        <w:autoSpaceDN w:val="0"/>
        <w:adjustRightInd w:val="0"/>
        <w:jc w:val="center"/>
        <w:rPr>
          <w:bCs/>
          <w:kern w:val="32"/>
          <w:szCs w:val="28"/>
          <w:lang w:eastAsia="x-none"/>
        </w:rPr>
      </w:pPr>
    </w:p>
    <w:p w:rsidR="000C3DF8" w:rsidRDefault="000C3DF8" w:rsidP="000C3DF8">
      <w:pPr>
        <w:widowControl w:val="0"/>
        <w:autoSpaceDE w:val="0"/>
        <w:autoSpaceDN w:val="0"/>
        <w:adjustRightInd w:val="0"/>
        <w:jc w:val="center"/>
        <w:rPr>
          <w:bCs/>
          <w:kern w:val="32"/>
          <w:szCs w:val="28"/>
          <w:lang w:eastAsia="x-none"/>
        </w:rPr>
      </w:pPr>
    </w:p>
    <w:p w:rsidR="000C3DF8" w:rsidRPr="00C52CFE" w:rsidRDefault="000C3DF8" w:rsidP="000C3DF8">
      <w:pPr>
        <w:widowControl w:val="0"/>
        <w:autoSpaceDE w:val="0"/>
        <w:autoSpaceDN w:val="0"/>
        <w:adjustRightInd w:val="0"/>
        <w:jc w:val="center"/>
        <w:rPr>
          <w:b/>
          <w:bCs/>
          <w:kern w:val="32"/>
          <w:szCs w:val="28"/>
          <w:lang w:eastAsia="x-none"/>
        </w:rPr>
      </w:pPr>
      <w:r w:rsidRPr="00C52CFE">
        <w:rPr>
          <w:b/>
          <w:bCs/>
          <w:kern w:val="32"/>
          <w:szCs w:val="28"/>
          <w:lang w:eastAsia="x-none"/>
        </w:rPr>
        <w:t>Порядок сбора информации и методика расчета показателей муниципальной программы</w:t>
      </w:r>
    </w:p>
    <w:p w:rsidR="000C3DF8" w:rsidRPr="00C52CFE" w:rsidRDefault="00AA680D" w:rsidP="000C3DF8">
      <w:pPr>
        <w:widowControl w:val="0"/>
        <w:jc w:val="center"/>
        <w:rPr>
          <w:rFonts w:cs="Times New Roman"/>
          <w:b/>
          <w:sz w:val="26"/>
          <w:szCs w:val="26"/>
        </w:rPr>
      </w:pPr>
      <w:r w:rsidRPr="00C52CFE">
        <w:rPr>
          <w:rFonts w:eastAsia="Times New Roman" w:cs="Times New Roman"/>
          <w:b/>
          <w:szCs w:val="28"/>
          <w:lang w:eastAsia="ru-RU"/>
        </w:rPr>
        <w:t xml:space="preserve">МО город Волхов </w:t>
      </w:r>
      <w:r w:rsidR="00FA79F3" w:rsidRPr="00C52CFE">
        <w:rPr>
          <w:rFonts w:eastAsia="Times New Roman" w:cs="Times New Roman"/>
          <w:b/>
          <w:szCs w:val="28"/>
          <w:lang w:eastAsia="ru-RU"/>
        </w:rPr>
        <w:t>«</w:t>
      </w:r>
      <w:r w:rsidR="000C3DF8" w:rsidRPr="00C52CFE">
        <w:rPr>
          <w:rFonts w:eastAsia="Times New Roman" w:cs="Times New Roman"/>
          <w:b/>
          <w:szCs w:val="28"/>
          <w:lang w:eastAsia="ru-RU"/>
        </w:rPr>
        <w:t>Безопасность МО город Волхов</w:t>
      </w:r>
      <w:r w:rsidR="00FA79F3" w:rsidRPr="00C52CFE">
        <w:rPr>
          <w:rFonts w:eastAsia="Times New Roman" w:cs="Times New Roman"/>
          <w:b/>
          <w:szCs w:val="28"/>
          <w:lang w:eastAsia="ru-RU"/>
        </w:rPr>
        <w:t>»</w:t>
      </w:r>
      <w:r w:rsidR="000C3DF8" w:rsidRPr="00C52CFE">
        <w:rPr>
          <w:rFonts w:cs="Times New Roman"/>
          <w:b/>
          <w:sz w:val="26"/>
          <w:szCs w:val="26"/>
        </w:rPr>
        <w:t xml:space="preserve"> </w:t>
      </w:r>
    </w:p>
    <w:p w:rsidR="000C3DF8" w:rsidRPr="00DA66C8" w:rsidRDefault="000C3DF8" w:rsidP="000C3DF8">
      <w:pPr>
        <w:widowControl w:val="0"/>
        <w:jc w:val="center"/>
        <w:rPr>
          <w:rFonts w:cs="Times New Roman"/>
          <w:sz w:val="22"/>
        </w:rPr>
      </w:pPr>
    </w:p>
    <w:p w:rsidR="000C3DF8" w:rsidRPr="00AA1754" w:rsidRDefault="000C3DF8" w:rsidP="000C3DF8">
      <w:pPr>
        <w:widowControl w:val="0"/>
        <w:autoSpaceDE w:val="0"/>
        <w:autoSpaceDN w:val="0"/>
        <w:adjustRightInd w:val="0"/>
        <w:jc w:val="center"/>
        <w:rPr>
          <w:bCs/>
          <w:kern w:val="32"/>
          <w:szCs w:val="28"/>
          <w:lang w:eastAsia="x-none"/>
        </w:rPr>
      </w:pPr>
    </w:p>
    <w:tbl>
      <w:tblPr>
        <w:tblW w:w="1431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337"/>
        <w:gridCol w:w="992"/>
        <w:gridCol w:w="5712"/>
      </w:tblGrid>
      <w:tr w:rsidR="000C3DF8" w:rsidRPr="00AA1754" w:rsidTr="00AA680D">
        <w:trPr>
          <w:trHeight w:val="674"/>
        </w:trPr>
        <w:tc>
          <w:tcPr>
            <w:tcW w:w="1276" w:type="dxa"/>
            <w:shd w:val="clear" w:color="auto" w:fill="auto"/>
            <w:vAlign w:val="center"/>
          </w:tcPr>
          <w:p w:rsidR="000C3DF8" w:rsidRPr="00AA1754" w:rsidRDefault="000C3DF8" w:rsidP="00AA680D">
            <w:pPr>
              <w:ind w:firstLine="0"/>
              <w:jc w:val="center"/>
              <w:rPr>
                <w:color w:val="000000"/>
                <w:szCs w:val="28"/>
              </w:rPr>
            </w:pPr>
            <w:r w:rsidRPr="00AA1754">
              <w:rPr>
                <w:color w:val="000000"/>
                <w:szCs w:val="28"/>
              </w:rPr>
              <w:t>№ п/п</w:t>
            </w:r>
          </w:p>
        </w:tc>
        <w:tc>
          <w:tcPr>
            <w:tcW w:w="6337" w:type="dxa"/>
            <w:shd w:val="clear" w:color="auto" w:fill="auto"/>
            <w:vAlign w:val="center"/>
          </w:tcPr>
          <w:p w:rsidR="000C3DF8" w:rsidRPr="00AA680D" w:rsidRDefault="000C3DF8" w:rsidP="00AA680D">
            <w:pPr>
              <w:ind w:firstLine="0"/>
              <w:jc w:val="center"/>
              <w:rPr>
                <w:color w:val="000000"/>
                <w:szCs w:val="28"/>
              </w:rPr>
            </w:pPr>
            <w:r w:rsidRPr="00AA680D">
              <w:rPr>
                <w:color w:val="000000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DF8" w:rsidRPr="00AA680D" w:rsidRDefault="000C3DF8" w:rsidP="00AA680D">
            <w:pPr>
              <w:ind w:firstLine="0"/>
              <w:jc w:val="center"/>
              <w:rPr>
                <w:color w:val="000000"/>
                <w:szCs w:val="28"/>
              </w:rPr>
            </w:pPr>
            <w:r w:rsidRPr="00AA680D">
              <w:rPr>
                <w:color w:val="000000"/>
                <w:szCs w:val="28"/>
              </w:rPr>
              <w:t>Ед. измерения</w:t>
            </w:r>
          </w:p>
        </w:tc>
        <w:tc>
          <w:tcPr>
            <w:tcW w:w="5712" w:type="dxa"/>
            <w:shd w:val="clear" w:color="auto" w:fill="auto"/>
            <w:vAlign w:val="center"/>
          </w:tcPr>
          <w:p w:rsidR="000C3DF8" w:rsidRPr="00AA680D" w:rsidRDefault="000C3DF8" w:rsidP="00AA680D">
            <w:pPr>
              <w:ind w:firstLine="0"/>
              <w:jc w:val="center"/>
              <w:rPr>
                <w:color w:val="000000"/>
                <w:szCs w:val="28"/>
              </w:rPr>
            </w:pPr>
            <w:r w:rsidRPr="00AA680D">
              <w:rPr>
                <w:color w:val="000000"/>
                <w:szCs w:val="28"/>
              </w:rPr>
              <w:t xml:space="preserve">Алгоритм формирования </w:t>
            </w:r>
            <w:r w:rsidR="00AA680D">
              <w:rPr>
                <w:color w:val="000000"/>
                <w:szCs w:val="28"/>
              </w:rPr>
              <w:t xml:space="preserve">                             </w:t>
            </w:r>
            <w:r w:rsidRPr="00AA680D">
              <w:rPr>
                <w:color w:val="000000"/>
                <w:szCs w:val="28"/>
              </w:rPr>
              <w:t>(источник, порядок расчета и т.д.)</w:t>
            </w:r>
          </w:p>
        </w:tc>
      </w:tr>
      <w:tr w:rsidR="000C3DF8" w:rsidRPr="00AA1754" w:rsidTr="00AA680D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:rsidR="000C3DF8" w:rsidRPr="00AA1754" w:rsidRDefault="000C3DF8" w:rsidP="00D3334E">
            <w:pPr>
              <w:ind w:firstLine="0"/>
              <w:jc w:val="center"/>
              <w:rPr>
                <w:color w:val="000000"/>
                <w:szCs w:val="28"/>
              </w:rPr>
            </w:pPr>
            <w:r w:rsidRPr="00AA1754">
              <w:rPr>
                <w:color w:val="000000"/>
                <w:szCs w:val="28"/>
              </w:rPr>
              <w:t>1</w:t>
            </w:r>
            <w:r w:rsidR="00C52CFE">
              <w:rPr>
                <w:color w:val="000000"/>
                <w:szCs w:val="28"/>
              </w:rPr>
              <w:t>.</w:t>
            </w:r>
          </w:p>
        </w:tc>
        <w:tc>
          <w:tcPr>
            <w:tcW w:w="6337" w:type="dxa"/>
            <w:shd w:val="clear" w:color="auto" w:fill="auto"/>
          </w:tcPr>
          <w:p w:rsidR="000C3DF8" w:rsidRPr="00AA680D" w:rsidRDefault="000C3DF8" w:rsidP="00AA680D">
            <w:pPr>
              <w:ind w:firstLine="0"/>
              <w:rPr>
                <w:szCs w:val="28"/>
              </w:rPr>
            </w:pPr>
            <w:r w:rsidRPr="00AA680D">
              <w:rPr>
                <w:szCs w:val="28"/>
              </w:rPr>
              <w:t>Степень обеспечения функционирования АПК А</w:t>
            </w:r>
            <w:r w:rsidR="003618EB" w:rsidRPr="00AA680D">
              <w:rPr>
                <w:szCs w:val="28"/>
              </w:rPr>
              <w:t>И</w:t>
            </w:r>
            <w:r w:rsidRPr="00AA680D">
              <w:rPr>
                <w:szCs w:val="28"/>
              </w:rPr>
              <w:t xml:space="preserve">С </w:t>
            </w:r>
            <w:r w:rsidR="00FA79F3" w:rsidRPr="00AA680D">
              <w:rPr>
                <w:szCs w:val="28"/>
              </w:rPr>
              <w:t>«</w:t>
            </w:r>
            <w:r w:rsidRPr="00AA680D">
              <w:rPr>
                <w:szCs w:val="28"/>
              </w:rPr>
              <w:t>Безопасный город</w:t>
            </w:r>
            <w:r w:rsidR="00FA79F3" w:rsidRPr="00AA680D">
              <w:rPr>
                <w:szCs w:val="28"/>
              </w:rPr>
              <w:t>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DF8" w:rsidRPr="00AA680D" w:rsidRDefault="000C3DF8" w:rsidP="00655FC7">
            <w:pPr>
              <w:ind w:firstLine="0"/>
              <w:jc w:val="center"/>
              <w:rPr>
                <w:color w:val="000000"/>
                <w:szCs w:val="28"/>
              </w:rPr>
            </w:pPr>
            <w:r w:rsidRPr="00AA680D">
              <w:rPr>
                <w:color w:val="000000"/>
                <w:szCs w:val="28"/>
              </w:rPr>
              <w:t>%</w:t>
            </w:r>
          </w:p>
        </w:tc>
        <w:tc>
          <w:tcPr>
            <w:tcW w:w="5712" w:type="dxa"/>
            <w:shd w:val="clear" w:color="auto" w:fill="auto"/>
            <w:vAlign w:val="center"/>
          </w:tcPr>
          <w:p w:rsidR="000C3DF8" w:rsidRPr="00AA680D" w:rsidRDefault="00E44C36" w:rsidP="00655FC7">
            <w:pPr>
              <w:ind w:firstLine="0"/>
              <w:rPr>
                <w:color w:val="000000"/>
                <w:szCs w:val="28"/>
              </w:rPr>
            </w:pPr>
            <w:r w:rsidRPr="00AA680D">
              <w:rPr>
                <w:color w:val="000000"/>
                <w:szCs w:val="28"/>
              </w:rPr>
              <w:t>Показатель определяется прямым счетом на основании отчетов</w:t>
            </w:r>
          </w:p>
        </w:tc>
      </w:tr>
      <w:tr w:rsidR="000C3DF8" w:rsidRPr="00AA1754" w:rsidTr="00AA680D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:rsidR="000C3DF8" w:rsidRPr="00AA1754" w:rsidRDefault="000C3DF8" w:rsidP="00D3334E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2</w:t>
            </w:r>
            <w:r w:rsidR="00C52CFE">
              <w:rPr>
                <w:color w:val="000000"/>
                <w:szCs w:val="28"/>
              </w:rPr>
              <w:t>.</w:t>
            </w:r>
          </w:p>
        </w:tc>
        <w:tc>
          <w:tcPr>
            <w:tcW w:w="6337" w:type="dxa"/>
            <w:shd w:val="clear" w:color="auto" w:fill="auto"/>
          </w:tcPr>
          <w:p w:rsidR="000C3DF8" w:rsidRPr="00AA680D" w:rsidRDefault="000C3DF8" w:rsidP="003618EB">
            <w:pPr>
              <w:ind w:firstLine="0"/>
              <w:rPr>
                <w:szCs w:val="28"/>
              </w:rPr>
            </w:pPr>
            <w:r w:rsidRPr="00AA680D">
              <w:rPr>
                <w:szCs w:val="28"/>
              </w:rPr>
              <w:t>Проведение мероприятий по ГО и ЧС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3DF8" w:rsidRPr="00AA680D" w:rsidRDefault="000C3DF8" w:rsidP="00655FC7">
            <w:pPr>
              <w:ind w:firstLine="0"/>
              <w:jc w:val="center"/>
              <w:rPr>
                <w:color w:val="000000"/>
                <w:szCs w:val="28"/>
              </w:rPr>
            </w:pPr>
            <w:r w:rsidRPr="00AA680D">
              <w:rPr>
                <w:color w:val="000000"/>
                <w:szCs w:val="28"/>
              </w:rPr>
              <w:t>Ед.</w:t>
            </w:r>
          </w:p>
        </w:tc>
        <w:tc>
          <w:tcPr>
            <w:tcW w:w="5712" w:type="dxa"/>
            <w:shd w:val="clear" w:color="auto" w:fill="auto"/>
            <w:vAlign w:val="center"/>
          </w:tcPr>
          <w:p w:rsidR="000C3DF8" w:rsidRPr="00AA680D" w:rsidRDefault="00E44C36" w:rsidP="00655FC7">
            <w:pPr>
              <w:ind w:firstLine="0"/>
              <w:rPr>
                <w:color w:val="000000"/>
                <w:szCs w:val="28"/>
              </w:rPr>
            </w:pPr>
            <w:r w:rsidRPr="00AA680D">
              <w:rPr>
                <w:color w:val="000000"/>
                <w:szCs w:val="28"/>
              </w:rPr>
              <w:t>Показатель определяется прямым счетом на основании отчетов</w:t>
            </w:r>
          </w:p>
        </w:tc>
      </w:tr>
      <w:tr w:rsidR="00AF69A2" w:rsidRPr="00AA1754" w:rsidTr="00AA680D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:rsidR="00AF69A2" w:rsidRDefault="00AF69A2" w:rsidP="00D3334E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3.</w:t>
            </w:r>
          </w:p>
        </w:tc>
        <w:tc>
          <w:tcPr>
            <w:tcW w:w="6337" w:type="dxa"/>
            <w:shd w:val="clear" w:color="auto" w:fill="auto"/>
          </w:tcPr>
          <w:p w:rsidR="00AF69A2" w:rsidRPr="00AA680D" w:rsidRDefault="00AF69A2" w:rsidP="003618EB">
            <w:pPr>
              <w:ind w:firstLine="0"/>
              <w:rPr>
                <w:szCs w:val="28"/>
              </w:rPr>
            </w:pPr>
            <w:r w:rsidRPr="00AF69A2">
              <w:rPr>
                <w:szCs w:val="28"/>
              </w:rPr>
              <w:t>Количество установленных видеокамер в АИС АПК «Безопасный город»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F69A2" w:rsidRPr="00AA680D" w:rsidRDefault="00AF69A2" w:rsidP="00655FC7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Ед.</w:t>
            </w:r>
          </w:p>
        </w:tc>
        <w:tc>
          <w:tcPr>
            <w:tcW w:w="5712" w:type="dxa"/>
            <w:shd w:val="clear" w:color="auto" w:fill="auto"/>
            <w:vAlign w:val="center"/>
          </w:tcPr>
          <w:p w:rsidR="00AF69A2" w:rsidRPr="00AA680D" w:rsidRDefault="00AF69A2" w:rsidP="00655FC7">
            <w:pPr>
              <w:ind w:firstLine="0"/>
              <w:rPr>
                <w:color w:val="000000"/>
                <w:szCs w:val="28"/>
              </w:rPr>
            </w:pPr>
            <w:r w:rsidRPr="00AF69A2">
              <w:rPr>
                <w:color w:val="000000"/>
                <w:szCs w:val="28"/>
              </w:rPr>
              <w:t>Показатель определяется прямым счетом на основании отчетов</w:t>
            </w:r>
          </w:p>
        </w:tc>
      </w:tr>
    </w:tbl>
    <w:p w:rsidR="00CC064F" w:rsidRDefault="00CC064F" w:rsidP="00FC48D1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DA66C8" w:rsidRPr="009E0FB7" w:rsidRDefault="00DA66C8" w:rsidP="00FC48D1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CC064F" w:rsidRPr="009E0FB7" w:rsidRDefault="00CC064F" w:rsidP="00FC48D1">
      <w:pPr>
        <w:widowControl w:val="0"/>
        <w:autoSpaceDE w:val="0"/>
        <w:autoSpaceDN w:val="0"/>
        <w:adjustRightInd w:val="0"/>
        <w:jc w:val="center"/>
        <w:rPr>
          <w:szCs w:val="28"/>
          <w:highlight w:val="yellow"/>
        </w:rPr>
      </w:pPr>
    </w:p>
    <w:p w:rsidR="00FC48D1" w:rsidRPr="009E0FB7" w:rsidRDefault="00FC48D1" w:rsidP="00FC48D1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FC48D1" w:rsidRDefault="00FC48D1" w:rsidP="00FC48D1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3E6FC8" w:rsidRPr="009E0FB7" w:rsidRDefault="003E6FC8" w:rsidP="00FC48D1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FC48D1" w:rsidRPr="009E0FB7" w:rsidRDefault="00FC48D1" w:rsidP="00FC48D1">
      <w:pPr>
        <w:widowControl w:val="0"/>
        <w:autoSpaceDE w:val="0"/>
        <w:autoSpaceDN w:val="0"/>
        <w:adjustRightInd w:val="0"/>
        <w:ind w:firstLine="0"/>
        <w:jc w:val="right"/>
        <w:rPr>
          <w:highlight w:val="yellow"/>
        </w:rPr>
      </w:pPr>
    </w:p>
    <w:p w:rsidR="003E6FC8" w:rsidRDefault="003E6FC8" w:rsidP="00D3334E">
      <w:pPr>
        <w:widowControl w:val="0"/>
        <w:autoSpaceDE w:val="0"/>
        <w:autoSpaceDN w:val="0"/>
        <w:adjustRightInd w:val="0"/>
        <w:ind w:firstLine="0"/>
        <w:jc w:val="right"/>
        <w:rPr>
          <w:sz w:val="24"/>
        </w:rPr>
      </w:pPr>
    </w:p>
    <w:p w:rsidR="00D3334E" w:rsidRPr="003E6FC8" w:rsidRDefault="00D3334E" w:rsidP="00D3334E">
      <w:pPr>
        <w:widowControl w:val="0"/>
        <w:autoSpaceDE w:val="0"/>
        <w:autoSpaceDN w:val="0"/>
        <w:adjustRightInd w:val="0"/>
        <w:ind w:firstLine="0"/>
        <w:jc w:val="right"/>
        <w:rPr>
          <w:sz w:val="24"/>
        </w:rPr>
      </w:pPr>
      <w:r w:rsidRPr="003E6FC8">
        <w:rPr>
          <w:sz w:val="24"/>
        </w:rPr>
        <w:lastRenderedPageBreak/>
        <w:t xml:space="preserve">Приложение № 3 </w:t>
      </w:r>
    </w:p>
    <w:p w:rsidR="00D3334E" w:rsidRPr="003E6FC8" w:rsidRDefault="00D3334E" w:rsidP="00D3334E">
      <w:pPr>
        <w:widowControl w:val="0"/>
        <w:autoSpaceDE w:val="0"/>
        <w:autoSpaceDN w:val="0"/>
        <w:adjustRightInd w:val="0"/>
        <w:ind w:firstLine="0"/>
        <w:jc w:val="right"/>
        <w:rPr>
          <w:sz w:val="24"/>
        </w:rPr>
      </w:pPr>
      <w:r w:rsidRPr="003E6FC8">
        <w:rPr>
          <w:sz w:val="24"/>
        </w:rPr>
        <w:t>к муниципальной программе МО город Волхов</w:t>
      </w:r>
    </w:p>
    <w:p w:rsidR="00D3334E" w:rsidRPr="003E6FC8" w:rsidRDefault="00D3334E" w:rsidP="00D3334E">
      <w:pPr>
        <w:autoSpaceDE w:val="0"/>
        <w:autoSpaceDN w:val="0"/>
        <w:adjustRightInd w:val="0"/>
        <w:ind w:right="284" w:firstLine="0"/>
        <w:jc w:val="right"/>
        <w:rPr>
          <w:rFonts w:cs="Times New Roman"/>
          <w:sz w:val="24"/>
          <w:szCs w:val="26"/>
        </w:rPr>
      </w:pPr>
      <w:r w:rsidRPr="003E6FC8">
        <w:rPr>
          <w:rFonts w:eastAsia="Times New Roman" w:cs="Times New Roman"/>
          <w:sz w:val="24"/>
          <w:szCs w:val="28"/>
          <w:lang w:eastAsia="zh-CN"/>
        </w:rPr>
        <w:t>«</w:t>
      </w:r>
      <w:r w:rsidRPr="003E6FC8">
        <w:rPr>
          <w:rFonts w:eastAsia="Times New Roman" w:cs="Times New Roman"/>
          <w:sz w:val="24"/>
          <w:szCs w:val="28"/>
          <w:lang w:eastAsia="ru-RU"/>
        </w:rPr>
        <w:t>Безопасность МО город Волхов</w:t>
      </w:r>
      <w:r w:rsidRPr="003E6FC8">
        <w:rPr>
          <w:rFonts w:eastAsia="Times New Roman" w:cs="Times New Roman"/>
          <w:sz w:val="24"/>
          <w:szCs w:val="28"/>
          <w:lang w:eastAsia="zh-CN"/>
        </w:rPr>
        <w:t>»</w:t>
      </w:r>
      <w:r w:rsidRPr="003E6FC8">
        <w:rPr>
          <w:rFonts w:cs="Times New Roman"/>
          <w:sz w:val="24"/>
          <w:szCs w:val="26"/>
        </w:rPr>
        <w:t xml:space="preserve"> </w:t>
      </w:r>
    </w:p>
    <w:p w:rsidR="00404E8B" w:rsidRPr="002A187A" w:rsidRDefault="00404E8B" w:rsidP="00404E8B">
      <w:pPr>
        <w:suppressAutoHyphens/>
        <w:autoSpaceDE w:val="0"/>
        <w:ind w:firstLine="709"/>
        <w:jc w:val="right"/>
        <w:rPr>
          <w:rFonts w:eastAsia="Times New Roman" w:cs="Times New Roman"/>
          <w:sz w:val="16"/>
          <w:szCs w:val="16"/>
          <w:lang w:eastAsia="zh-CN"/>
        </w:rPr>
      </w:pPr>
    </w:p>
    <w:p w:rsidR="00404E8B" w:rsidRDefault="00404E8B" w:rsidP="00404E8B">
      <w:pPr>
        <w:widowControl w:val="0"/>
        <w:suppressAutoHyphens/>
        <w:autoSpaceDE w:val="0"/>
        <w:ind w:firstLine="0"/>
        <w:jc w:val="center"/>
        <w:rPr>
          <w:rFonts w:eastAsia="Times New Roman" w:cs="Times New Roman"/>
          <w:b/>
          <w:szCs w:val="28"/>
          <w:lang w:eastAsia="zh-CN"/>
        </w:rPr>
      </w:pPr>
      <w:r w:rsidRPr="00AA680D">
        <w:rPr>
          <w:rFonts w:eastAsia="Times New Roman" w:cs="Times New Roman"/>
          <w:b/>
          <w:szCs w:val="28"/>
          <w:lang w:eastAsia="zh-CN"/>
        </w:rPr>
        <w:t xml:space="preserve">План реализации муниципальной программы </w:t>
      </w:r>
      <w:r w:rsidR="00FA79F3" w:rsidRPr="00AA680D">
        <w:rPr>
          <w:rFonts w:eastAsia="Times New Roman" w:cs="Times New Roman"/>
          <w:b/>
          <w:szCs w:val="28"/>
          <w:lang w:eastAsia="zh-CN"/>
        </w:rPr>
        <w:t>«</w:t>
      </w:r>
      <w:r w:rsidR="00D5116D" w:rsidRPr="00AA680D">
        <w:rPr>
          <w:rFonts w:eastAsia="Times New Roman" w:cs="Times New Roman"/>
          <w:b/>
          <w:szCs w:val="28"/>
          <w:lang w:eastAsia="ru-RU"/>
        </w:rPr>
        <w:t>Безопасность МО город Волхов</w:t>
      </w:r>
      <w:r w:rsidR="00FA79F3" w:rsidRPr="00AA680D">
        <w:rPr>
          <w:rFonts w:eastAsia="Times New Roman" w:cs="Times New Roman"/>
          <w:b/>
          <w:szCs w:val="28"/>
          <w:lang w:eastAsia="zh-CN"/>
        </w:rPr>
        <w:t>»</w:t>
      </w:r>
    </w:p>
    <w:p w:rsidR="00260A47" w:rsidRPr="00C46785" w:rsidRDefault="00260A47" w:rsidP="00404E8B">
      <w:pPr>
        <w:widowControl w:val="0"/>
        <w:suppressAutoHyphens/>
        <w:autoSpaceDE w:val="0"/>
        <w:ind w:firstLine="0"/>
        <w:jc w:val="center"/>
        <w:rPr>
          <w:rFonts w:eastAsia="Times New Roman" w:cs="Times New Roman"/>
          <w:b/>
          <w:sz w:val="16"/>
          <w:szCs w:val="16"/>
          <w:lang w:eastAsia="zh-CN"/>
        </w:rPr>
      </w:pPr>
    </w:p>
    <w:tbl>
      <w:tblPr>
        <w:tblStyle w:val="a3"/>
        <w:tblW w:w="14770" w:type="dxa"/>
        <w:tblInd w:w="628" w:type="dxa"/>
        <w:tblLayout w:type="fixed"/>
        <w:tblLook w:val="04A0" w:firstRow="1" w:lastRow="0" w:firstColumn="1" w:lastColumn="0" w:noHBand="0" w:noVBand="1"/>
      </w:tblPr>
      <w:tblGrid>
        <w:gridCol w:w="628"/>
        <w:gridCol w:w="2821"/>
        <w:gridCol w:w="2389"/>
        <w:gridCol w:w="1174"/>
        <w:gridCol w:w="1134"/>
        <w:gridCol w:w="1134"/>
        <w:gridCol w:w="1134"/>
        <w:gridCol w:w="1115"/>
        <w:gridCol w:w="992"/>
        <w:gridCol w:w="2249"/>
      </w:tblGrid>
      <w:tr w:rsidR="00492BFE" w:rsidRPr="003E6FC8" w:rsidTr="003E6FC8">
        <w:tc>
          <w:tcPr>
            <w:tcW w:w="628" w:type="dxa"/>
            <w:vMerge w:val="restart"/>
            <w:vAlign w:val="center"/>
          </w:tcPr>
          <w:p w:rsidR="00492BFE" w:rsidRPr="003E6FC8" w:rsidRDefault="00492BFE" w:rsidP="003E6FC8">
            <w:pPr>
              <w:jc w:val="center"/>
            </w:pPr>
            <w:r w:rsidRPr="003E6FC8">
              <w:t xml:space="preserve">№ </w:t>
            </w:r>
            <w:proofErr w:type="gramStart"/>
            <w:r w:rsidRPr="003E6FC8">
              <w:t>п</w:t>
            </w:r>
            <w:proofErr w:type="gramEnd"/>
            <w:r w:rsidRPr="003E6FC8">
              <w:t>/п</w:t>
            </w:r>
          </w:p>
        </w:tc>
        <w:tc>
          <w:tcPr>
            <w:tcW w:w="2821" w:type="dxa"/>
            <w:vMerge w:val="restart"/>
            <w:vAlign w:val="center"/>
          </w:tcPr>
          <w:p w:rsidR="00492BFE" w:rsidRPr="003E6FC8" w:rsidRDefault="00492BFE" w:rsidP="003E6FC8">
            <w:pPr>
              <w:jc w:val="center"/>
            </w:pPr>
            <w:r w:rsidRPr="003E6FC8">
              <w:t>Наименование структурных элементов программы</w:t>
            </w:r>
          </w:p>
        </w:tc>
        <w:tc>
          <w:tcPr>
            <w:tcW w:w="2389" w:type="dxa"/>
            <w:vMerge w:val="restart"/>
            <w:vAlign w:val="center"/>
          </w:tcPr>
          <w:p w:rsidR="00492BFE" w:rsidRPr="003E6FC8" w:rsidRDefault="00492BFE" w:rsidP="003E6FC8">
            <w:pPr>
              <w:jc w:val="center"/>
            </w:pPr>
            <w:r w:rsidRPr="003E6FC8">
              <w:t>Источники финансирования</w:t>
            </w:r>
          </w:p>
        </w:tc>
        <w:tc>
          <w:tcPr>
            <w:tcW w:w="1174" w:type="dxa"/>
            <w:vMerge w:val="restart"/>
            <w:vAlign w:val="center"/>
          </w:tcPr>
          <w:p w:rsidR="00492BFE" w:rsidRPr="003E6FC8" w:rsidRDefault="00492BFE" w:rsidP="003E6FC8">
            <w:pPr>
              <w:jc w:val="center"/>
            </w:pPr>
            <w:r w:rsidRPr="003E6FC8">
              <w:t>Всего расходов (</w:t>
            </w:r>
            <w:proofErr w:type="spellStart"/>
            <w:r w:rsidRPr="003E6FC8">
              <w:t>тыс</w:t>
            </w:r>
            <w:proofErr w:type="gramStart"/>
            <w:r w:rsidRPr="003E6FC8">
              <w:t>.р</w:t>
            </w:r>
            <w:proofErr w:type="gramEnd"/>
            <w:r w:rsidRPr="003E6FC8">
              <w:t>уб</w:t>
            </w:r>
            <w:proofErr w:type="spellEnd"/>
            <w:r w:rsidRPr="003E6FC8">
              <w:t>.)</w:t>
            </w:r>
          </w:p>
        </w:tc>
        <w:tc>
          <w:tcPr>
            <w:tcW w:w="5509" w:type="dxa"/>
            <w:gridSpan w:val="5"/>
            <w:vAlign w:val="center"/>
          </w:tcPr>
          <w:p w:rsidR="00492BFE" w:rsidRPr="003E6FC8" w:rsidRDefault="00492BFE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  <w:r w:rsidRPr="003E6FC8">
              <w:t>Оценка расходов (тыс. руб. в ценах соответствующих лет)</w:t>
            </w:r>
          </w:p>
        </w:tc>
        <w:tc>
          <w:tcPr>
            <w:tcW w:w="2249" w:type="dxa"/>
            <w:vMerge w:val="restart"/>
          </w:tcPr>
          <w:p w:rsidR="00492BFE" w:rsidRPr="003E6FC8" w:rsidRDefault="00492BFE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  <w:r w:rsidRPr="003E6FC8">
              <w:rPr>
                <w:b/>
                <w:lang w:eastAsia="zh-CN"/>
              </w:rPr>
              <w:t>Структурное подразделение администрации, ответственное за реализацию структурного  элемента  (мероприятия) программы. Участники муниципальной программы, участвующие в реализации мероприятия</w:t>
            </w:r>
          </w:p>
        </w:tc>
      </w:tr>
      <w:tr w:rsidR="0057360D" w:rsidRPr="003E6FC8" w:rsidTr="003E6FC8">
        <w:tc>
          <w:tcPr>
            <w:tcW w:w="628" w:type="dxa"/>
            <w:vMerge/>
            <w:vAlign w:val="center"/>
          </w:tcPr>
          <w:p w:rsidR="00492BFE" w:rsidRPr="003E6FC8" w:rsidRDefault="00492BFE" w:rsidP="003E6FC8"/>
        </w:tc>
        <w:tc>
          <w:tcPr>
            <w:tcW w:w="2821" w:type="dxa"/>
            <w:vMerge/>
            <w:vAlign w:val="center"/>
          </w:tcPr>
          <w:p w:rsidR="00492BFE" w:rsidRPr="003E6FC8" w:rsidRDefault="00492BFE" w:rsidP="003E6FC8"/>
        </w:tc>
        <w:tc>
          <w:tcPr>
            <w:tcW w:w="2389" w:type="dxa"/>
            <w:vMerge/>
            <w:vAlign w:val="center"/>
          </w:tcPr>
          <w:p w:rsidR="00492BFE" w:rsidRPr="003E6FC8" w:rsidRDefault="00492BFE" w:rsidP="003E6FC8"/>
        </w:tc>
        <w:tc>
          <w:tcPr>
            <w:tcW w:w="1174" w:type="dxa"/>
            <w:vMerge/>
            <w:vAlign w:val="center"/>
          </w:tcPr>
          <w:p w:rsidR="00492BFE" w:rsidRPr="003E6FC8" w:rsidRDefault="00492BFE" w:rsidP="003E6FC8"/>
        </w:tc>
        <w:tc>
          <w:tcPr>
            <w:tcW w:w="1134" w:type="dxa"/>
          </w:tcPr>
          <w:p w:rsidR="00492BFE" w:rsidRPr="003E6FC8" w:rsidRDefault="00492BFE" w:rsidP="003E6FC8">
            <w:pPr>
              <w:jc w:val="center"/>
              <w:rPr>
                <w:color w:val="000000"/>
              </w:rPr>
            </w:pPr>
            <w:r w:rsidRPr="003E6FC8">
              <w:rPr>
                <w:color w:val="000000"/>
              </w:rPr>
              <w:t>2022-</w:t>
            </w:r>
          </w:p>
          <w:p w:rsidR="00492BFE" w:rsidRPr="003E6FC8" w:rsidRDefault="00492BFE" w:rsidP="003E6FC8">
            <w:pPr>
              <w:jc w:val="center"/>
              <w:rPr>
                <w:color w:val="000000"/>
              </w:rPr>
            </w:pPr>
            <w:r w:rsidRPr="003E6FC8">
              <w:rPr>
                <w:color w:val="000000"/>
              </w:rPr>
              <w:t>2023г.г.</w:t>
            </w:r>
          </w:p>
        </w:tc>
        <w:tc>
          <w:tcPr>
            <w:tcW w:w="1134" w:type="dxa"/>
          </w:tcPr>
          <w:p w:rsidR="00492BFE" w:rsidRPr="003E6FC8" w:rsidRDefault="00492BFE" w:rsidP="003E6FC8">
            <w:pPr>
              <w:jc w:val="center"/>
              <w:rPr>
                <w:color w:val="000000"/>
              </w:rPr>
            </w:pPr>
            <w:r w:rsidRPr="003E6FC8">
              <w:rPr>
                <w:color w:val="000000"/>
              </w:rPr>
              <w:t xml:space="preserve">2024г. </w:t>
            </w:r>
          </w:p>
        </w:tc>
        <w:tc>
          <w:tcPr>
            <w:tcW w:w="1134" w:type="dxa"/>
          </w:tcPr>
          <w:p w:rsidR="00492BFE" w:rsidRPr="003E6FC8" w:rsidRDefault="00492BFE" w:rsidP="003E6FC8">
            <w:pPr>
              <w:jc w:val="center"/>
              <w:rPr>
                <w:color w:val="000000"/>
              </w:rPr>
            </w:pPr>
            <w:r w:rsidRPr="003E6FC8">
              <w:rPr>
                <w:color w:val="000000"/>
              </w:rPr>
              <w:t>2025г.</w:t>
            </w:r>
          </w:p>
        </w:tc>
        <w:tc>
          <w:tcPr>
            <w:tcW w:w="1115" w:type="dxa"/>
          </w:tcPr>
          <w:p w:rsidR="00492BFE" w:rsidRPr="003E6FC8" w:rsidRDefault="00492BFE" w:rsidP="003E6FC8">
            <w:pPr>
              <w:jc w:val="center"/>
              <w:rPr>
                <w:color w:val="000000"/>
              </w:rPr>
            </w:pPr>
            <w:r w:rsidRPr="003E6FC8">
              <w:rPr>
                <w:color w:val="000000"/>
              </w:rPr>
              <w:t>2026г.</w:t>
            </w:r>
          </w:p>
        </w:tc>
        <w:tc>
          <w:tcPr>
            <w:tcW w:w="992" w:type="dxa"/>
          </w:tcPr>
          <w:p w:rsidR="00492BFE" w:rsidRPr="003E6FC8" w:rsidRDefault="00492BFE" w:rsidP="003E6FC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3E6FC8">
              <w:rPr>
                <w:lang w:eastAsia="zh-CN"/>
              </w:rPr>
              <w:t>2027г.</w:t>
            </w:r>
          </w:p>
        </w:tc>
        <w:tc>
          <w:tcPr>
            <w:tcW w:w="2249" w:type="dxa"/>
            <w:vMerge/>
          </w:tcPr>
          <w:p w:rsidR="00492BFE" w:rsidRPr="003E6FC8" w:rsidRDefault="00492BFE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57360D" w:rsidRPr="003E6FC8" w:rsidTr="003E6FC8">
        <w:trPr>
          <w:trHeight w:val="391"/>
        </w:trPr>
        <w:tc>
          <w:tcPr>
            <w:tcW w:w="628" w:type="dxa"/>
            <w:vMerge w:val="restart"/>
            <w:vAlign w:val="center"/>
          </w:tcPr>
          <w:p w:rsidR="00FF7C2F" w:rsidRPr="003E6FC8" w:rsidRDefault="00FF7C2F" w:rsidP="003E6FC8">
            <w:pPr>
              <w:jc w:val="center"/>
              <w:rPr>
                <w:b/>
                <w:bCs/>
              </w:rPr>
            </w:pPr>
            <w:r w:rsidRPr="003E6FC8">
              <w:rPr>
                <w:b/>
                <w:bCs/>
              </w:rPr>
              <w:t> </w:t>
            </w:r>
          </w:p>
        </w:tc>
        <w:tc>
          <w:tcPr>
            <w:tcW w:w="2821" w:type="dxa"/>
            <w:vMerge w:val="restart"/>
            <w:vAlign w:val="center"/>
          </w:tcPr>
          <w:p w:rsidR="00FF7C2F" w:rsidRPr="003E6FC8" w:rsidRDefault="00FF7C2F" w:rsidP="003E6FC8">
            <w:pPr>
              <w:jc w:val="center"/>
              <w:rPr>
                <w:b/>
                <w:bCs/>
              </w:rPr>
            </w:pPr>
            <w:r w:rsidRPr="003E6FC8">
              <w:rPr>
                <w:b/>
                <w:bCs/>
              </w:rPr>
              <w:t>ИТОГО ПО ПРОГРАММЕ</w:t>
            </w:r>
          </w:p>
        </w:tc>
        <w:tc>
          <w:tcPr>
            <w:tcW w:w="2389" w:type="dxa"/>
          </w:tcPr>
          <w:p w:rsidR="00FF7C2F" w:rsidRPr="003E6FC8" w:rsidRDefault="00FF7C2F" w:rsidP="003E6FC8">
            <w:pPr>
              <w:rPr>
                <w:b/>
                <w:bCs/>
              </w:rPr>
            </w:pPr>
            <w:r w:rsidRPr="003E6FC8">
              <w:rPr>
                <w:b/>
                <w:bCs/>
              </w:rPr>
              <w:t xml:space="preserve">Итого         </w:t>
            </w:r>
          </w:p>
        </w:tc>
        <w:tc>
          <w:tcPr>
            <w:tcW w:w="1174" w:type="dxa"/>
          </w:tcPr>
          <w:p w:rsidR="00FF7C2F" w:rsidRPr="003E6FC8" w:rsidRDefault="00C71D39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1</w:t>
            </w:r>
            <w:r w:rsidR="009B031B" w:rsidRPr="003E6FC8">
              <w:rPr>
                <w:b/>
              </w:rPr>
              <w:t>3</w:t>
            </w:r>
            <w:r w:rsidRPr="003E6FC8">
              <w:rPr>
                <w:b/>
              </w:rPr>
              <w:t xml:space="preserve">2 </w:t>
            </w:r>
            <w:r w:rsidR="009B031B" w:rsidRPr="003E6FC8">
              <w:rPr>
                <w:b/>
              </w:rPr>
              <w:t>66</w:t>
            </w:r>
            <w:r w:rsidRPr="003E6FC8">
              <w:rPr>
                <w:b/>
              </w:rPr>
              <w:t>9,</w:t>
            </w:r>
            <w:r w:rsidR="009B031B" w:rsidRPr="003E6FC8">
              <w:rPr>
                <w:b/>
              </w:rPr>
              <w:t>9</w:t>
            </w:r>
          </w:p>
        </w:tc>
        <w:tc>
          <w:tcPr>
            <w:tcW w:w="1134" w:type="dxa"/>
          </w:tcPr>
          <w:p w:rsidR="00FF7C2F" w:rsidRPr="003E6FC8" w:rsidRDefault="00FF7C2F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15 203,2</w:t>
            </w:r>
          </w:p>
        </w:tc>
        <w:tc>
          <w:tcPr>
            <w:tcW w:w="1134" w:type="dxa"/>
          </w:tcPr>
          <w:p w:rsidR="00FF7C2F" w:rsidRPr="003E6FC8" w:rsidRDefault="00FF7C2F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20 817,2</w:t>
            </w:r>
          </w:p>
        </w:tc>
        <w:tc>
          <w:tcPr>
            <w:tcW w:w="1134" w:type="dxa"/>
          </w:tcPr>
          <w:p w:rsidR="00FF7C2F" w:rsidRPr="003E6FC8" w:rsidRDefault="009B031B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30 534,9</w:t>
            </w:r>
          </w:p>
        </w:tc>
        <w:tc>
          <w:tcPr>
            <w:tcW w:w="1115" w:type="dxa"/>
          </w:tcPr>
          <w:p w:rsidR="00FF7C2F" w:rsidRPr="003E6FC8" w:rsidRDefault="009B031B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42 456,2</w:t>
            </w:r>
          </w:p>
        </w:tc>
        <w:tc>
          <w:tcPr>
            <w:tcW w:w="992" w:type="dxa"/>
          </w:tcPr>
          <w:p w:rsidR="00FF7C2F" w:rsidRPr="003E6FC8" w:rsidRDefault="009B031B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2</w:t>
            </w:r>
            <w:r w:rsidR="00FF7C2F" w:rsidRPr="003E6FC8">
              <w:rPr>
                <w:b/>
              </w:rPr>
              <w:t xml:space="preserve">3 </w:t>
            </w:r>
            <w:r w:rsidRPr="003E6FC8">
              <w:rPr>
                <w:b/>
              </w:rPr>
              <w:t>6</w:t>
            </w:r>
            <w:r w:rsidR="00FF7C2F" w:rsidRPr="003E6FC8">
              <w:rPr>
                <w:b/>
              </w:rPr>
              <w:t>58,4</w:t>
            </w:r>
          </w:p>
        </w:tc>
        <w:tc>
          <w:tcPr>
            <w:tcW w:w="2249" w:type="dxa"/>
            <w:vMerge w:val="restart"/>
          </w:tcPr>
          <w:p w:rsidR="00FF7C2F" w:rsidRPr="003E6FC8" w:rsidRDefault="00FF7C2F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57360D" w:rsidRPr="003E6FC8" w:rsidTr="003E6FC8">
        <w:tc>
          <w:tcPr>
            <w:tcW w:w="628" w:type="dxa"/>
            <w:vMerge/>
            <w:vAlign w:val="center"/>
          </w:tcPr>
          <w:p w:rsidR="00FF7C2F" w:rsidRPr="003E6FC8" w:rsidRDefault="00FF7C2F" w:rsidP="003E6FC8">
            <w:pPr>
              <w:rPr>
                <w:b/>
                <w:bCs/>
              </w:rPr>
            </w:pPr>
          </w:p>
        </w:tc>
        <w:tc>
          <w:tcPr>
            <w:tcW w:w="2821" w:type="dxa"/>
            <w:vMerge/>
            <w:vAlign w:val="center"/>
          </w:tcPr>
          <w:p w:rsidR="00FF7C2F" w:rsidRPr="003E6FC8" w:rsidRDefault="00FF7C2F" w:rsidP="003E6FC8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:rsidR="00FF7C2F" w:rsidRPr="003E6FC8" w:rsidRDefault="00FF7C2F" w:rsidP="003E6FC8">
            <w:pPr>
              <w:rPr>
                <w:b/>
                <w:bCs/>
              </w:rPr>
            </w:pPr>
            <w:r w:rsidRPr="003E6FC8">
              <w:rPr>
                <w:b/>
                <w:bCs/>
              </w:rPr>
              <w:t>Средства бюджета МО г.Волхов</w:t>
            </w:r>
          </w:p>
        </w:tc>
        <w:tc>
          <w:tcPr>
            <w:tcW w:w="1174" w:type="dxa"/>
          </w:tcPr>
          <w:p w:rsidR="00FF7C2F" w:rsidRPr="003E6FC8" w:rsidRDefault="00C71D39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102 181,7</w:t>
            </w:r>
          </w:p>
        </w:tc>
        <w:tc>
          <w:tcPr>
            <w:tcW w:w="1134" w:type="dxa"/>
          </w:tcPr>
          <w:p w:rsidR="00FF7C2F" w:rsidRPr="003E6FC8" w:rsidRDefault="00FF7C2F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15 203,2</w:t>
            </w:r>
          </w:p>
        </w:tc>
        <w:tc>
          <w:tcPr>
            <w:tcW w:w="1134" w:type="dxa"/>
          </w:tcPr>
          <w:p w:rsidR="00FF7C2F" w:rsidRPr="003E6FC8" w:rsidRDefault="00FF7C2F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20 817,2</w:t>
            </w:r>
          </w:p>
        </w:tc>
        <w:tc>
          <w:tcPr>
            <w:tcW w:w="1134" w:type="dxa"/>
          </w:tcPr>
          <w:p w:rsidR="00FF7C2F" w:rsidRPr="003E6FC8" w:rsidRDefault="009B031B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19 846,7</w:t>
            </w:r>
          </w:p>
        </w:tc>
        <w:tc>
          <w:tcPr>
            <w:tcW w:w="1115" w:type="dxa"/>
          </w:tcPr>
          <w:p w:rsidR="00FF7C2F" w:rsidRPr="003E6FC8" w:rsidRDefault="00FF7C2F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 xml:space="preserve">32 </w:t>
            </w:r>
            <w:r w:rsidR="00832FB9" w:rsidRPr="003E6FC8">
              <w:rPr>
                <w:b/>
              </w:rPr>
              <w:t>5</w:t>
            </w:r>
            <w:r w:rsidRPr="003E6FC8">
              <w:rPr>
                <w:b/>
              </w:rPr>
              <w:t>56,2</w:t>
            </w:r>
          </w:p>
        </w:tc>
        <w:tc>
          <w:tcPr>
            <w:tcW w:w="992" w:type="dxa"/>
          </w:tcPr>
          <w:p w:rsidR="00FF7C2F" w:rsidRPr="003E6FC8" w:rsidRDefault="00FF7C2F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 xml:space="preserve">13 </w:t>
            </w:r>
            <w:r w:rsidR="00832FB9" w:rsidRPr="003E6FC8">
              <w:rPr>
                <w:b/>
              </w:rPr>
              <w:t>7</w:t>
            </w:r>
            <w:r w:rsidRPr="003E6FC8">
              <w:rPr>
                <w:b/>
              </w:rPr>
              <w:t>58,4</w:t>
            </w:r>
          </w:p>
        </w:tc>
        <w:tc>
          <w:tcPr>
            <w:tcW w:w="2249" w:type="dxa"/>
            <w:vMerge/>
          </w:tcPr>
          <w:p w:rsidR="00FF7C2F" w:rsidRPr="003E6FC8" w:rsidRDefault="00FF7C2F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57360D" w:rsidRPr="003E6FC8" w:rsidTr="003E6FC8">
        <w:tc>
          <w:tcPr>
            <w:tcW w:w="628" w:type="dxa"/>
            <w:vMerge/>
            <w:vAlign w:val="center"/>
          </w:tcPr>
          <w:p w:rsidR="0057360D" w:rsidRPr="003E6FC8" w:rsidRDefault="0057360D" w:rsidP="003E6FC8">
            <w:pPr>
              <w:rPr>
                <w:b/>
                <w:bCs/>
              </w:rPr>
            </w:pPr>
          </w:p>
        </w:tc>
        <w:tc>
          <w:tcPr>
            <w:tcW w:w="2821" w:type="dxa"/>
            <w:vMerge/>
            <w:vAlign w:val="center"/>
          </w:tcPr>
          <w:p w:rsidR="0057360D" w:rsidRPr="003E6FC8" w:rsidRDefault="0057360D" w:rsidP="003E6FC8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:rsidR="0057360D" w:rsidRPr="003E6FC8" w:rsidRDefault="0057360D" w:rsidP="003E6FC8">
            <w:pPr>
              <w:rPr>
                <w:b/>
                <w:bCs/>
              </w:rPr>
            </w:pPr>
            <w:r w:rsidRPr="003E6FC8">
              <w:rPr>
                <w:b/>
                <w:bCs/>
              </w:rPr>
              <w:t>Средства   бюджета Волховского  МР</w:t>
            </w:r>
          </w:p>
        </w:tc>
        <w:tc>
          <w:tcPr>
            <w:tcW w:w="1174" w:type="dxa"/>
          </w:tcPr>
          <w:p w:rsidR="0057360D" w:rsidRPr="003E6FC8" w:rsidRDefault="009B031B" w:rsidP="003E6FC8">
            <w:pPr>
              <w:jc w:val="center"/>
            </w:pPr>
            <w:r w:rsidRPr="003E6FC8">
              <w:t>3</w:t>
            </w:r>
            <w:r w:rsidR="00C71D39" w:rsidRPr="003E6FC8">
              <w:t>0</w:t>
            </w:r>
            <w:r w:rsidRPr="003E6FC8">
              <w:t> 488,2</w:t>
            </w:r>
          </w:p>
        </w:tc>
        <w:tc>
          <w:tcPr>
            <w:tcW w:w="1134" w:type="dxa"/>
          </w:tcPr>
          <w:p w:rsidR="0057360D" w:rsidRPr="003E6FC8" w:rsidRDefault="0057360D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57360D" w:rsidRPr="003E6FC8" w:rsidRDefault="0057360D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57360D" w:rsidRPr="003E6FC8" w:rsidRDefault="009B031B" w:rsidP="003E6FC8">
            <w:pPr>
              <w:jc w:val="center"/>
            </w:pPr>
            <w:r w:rsidRPr="003E6FC8">
              <w:t>10 688,2</w:t>
            </w:r>
          </w:p>
        </w:tc>
        <w:tc>
          <w:tcPr>
            <w:tcW w:w="1115" w:type="dxa"/>
          </w:tcPr>
          <w:p w:rsidR="0057360D" w:rsidRPr="003E6FC8" w:rsidRDefault="009B031B" w:rsidP="003E6FC8">
            <w:pPr>
              <w:jc w:val="center"/>
            </w:pPr>
            <w:r w:rsidRPr="003E6FC8">
              <w:t>9 90</w:t>
            </w:r>
            <w:r w:rsidR="0057360D" w:rsidRPr="003E6FC8">
              <w:t>0,0</w:t>
            </w:r>
          </w:p>
        </w:tc>
        <w:tc>
          <w:tcPr>
            <w:tcW w:w="992" w:type="dxa"/>
          </w:tcPr>
          <w:p w:rsidR="0057360D" w:rsidRPr="003E6FC8" w:rsidRDefault="009B031B" w:rsidP="003E6FC8">
            <w:pPr>
              <w:jc w:val="center"/>
            </w:pPr>
            <w:r w:rsidRPr="003E6FC8">
              <w:t>9 90</w:t>
            </w:r>
            <w:r w:rsidR="0057360D" w:rsidRPr="003E6FC8">
              <w:t>0,0</w:t>
            </w:r>
          </w:p>
        </w:tc>
        <w:tc>
          <w:tcPr>
            <w:tcW w:w="2249" w:type="dxa"/>
            <w:vMerge/>
          </w:tcPr>
          <w:p w:rsidR="0057360D" w:rsidRPr="003E6FC8" w:rsidRDefault="0057360D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57360D" w:rsidRPr="003E6FC8" w:rsidTr="003E6FC8">
        <w:tc>
          <w:tcPr>
            <w:tcW w:w="628" w:type="dxa"/>
            <w:vMerge/>
            <w:vAlign w:val="center"/>
          </w:tcPr>
          <w:p w:rsidR="0057360D" w:rsidRPr="003E6FC8" w:rsidRDefault="0057360D" w:rsidP="003E6FC8">
            <w:pPr>
              <w:rPr>
                <w:b/>
                <w:bCs/>
              </w:rPr>
            </w:pPr>
          </w:p>
        </w:tc>
        <w:tc>
          <w:tcPr>
            <w:tcW w:w="2821" w:type="dxa"/>
            <w:vMerge/>
            <w:vAlign w:val="center"/>
          </w:tcPr>
          <w:p w:rsidR="0057360D" w:rsidRPr="003E6FC8" w:rsidRDefault="0057360D" w:rsidP="003E6FC8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:rsidR="0057360D" w:rsidRPr="003E6FC8" w:rsidRDefault="0057360D" w:rsidP="003E6FC8">
            <w:pPr>
              <w:rPr>
                <w:b/>
                <w:bCs/>
              </w:rPr>
            </w:pPr>
            <w:r w:rsidRPr="003E6FC8">
              <w:rPr>
                <w:b/>
                <w:bCs/>
              </w:rPr>
              <w:t xml:space="preserve">Средства   бюджета Ленинградской области </w:t>
            </w:r>
          </w:p>
        </w:tc>
        <w:tc>
          <w:tcPr>
            <w:tcW w:w="1174" w:type="dxa"/>
          </w:tcPr>
          <w:p w:rsidR="0057360D" w:rsidRPr="003E6FC8" w:rsidRDefault="0057360D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57360D" w:rsidRPr="003E6FC8" w:rsidRDefault="0057360D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57360D" w:rsidRPr="003E6FC8" w:rsidRDefault="0057360D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57360D" w:rsidRPr="003E6FC8" w:rsidRDefault="0057360D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57360D" w:rsidRPr="003E6FC8" w:rsidRDefault="0057360D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57360D" w:rsidRPr="003E6FC8" w:rsidRDefault="0057360D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</w:tcPr>
          <w:p w:rsidR="0057360D" w:rsidRPr="003E6FC8" w:rsidRDefault="0057360D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57360D" w:rsidRPr="003E6FC8" w:rsidTr="003E6FC8">
        <w:tc>
          <w:tcPr>
            <w:tcW w:w="628" w:type="dxa"/>
            <w:vMerge/>
            <w:vAlign w:val="center"/>
          </w:tcPr>
          <w:p w:rsidR="0057360D" w:rsidRPr="003E6FC8" w:rsidRDefault="0057360D" w:rsidP="003E6FC8">
            <w:pPr>
              <w:jc w:val="center"/>
              <w:rPr>
                <w:b/>
                <w:bCs/>
              </w:rPr>
            </w:pPr>
          </w:p>
        </w:tc>
        <w:tc>
          <w:tcPr>
            <w:tcW w:w="2821" w:type="dxa"/>
            <w:vMerge/>
            <w:vAlign w:val="center"/>
          </w:tcPr>
          <w:p w:rsidR="0057360D" w:rsidRPr="003E6FC8" w:rsidRDefault="0057360D" w:rsidP="003E6FC8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:rsidR="0057360D" w:rsidRPr="003E6FC8" w:rsidRDefault="0057360D" w:rsidP="003E6FC8">
            <w:pPr>
              <w:rPr>
                <w:b/>
                <w:bCs/>
              </w:rPr>
            </w:pPr>
            <w:r w:rsidRPr="003E6FC8">
              <w:rPr>
                <w:b/>
                <w:bCs/>
              </w:rPr>
              <w:t>Средства Федерального бюджета</w:t>
            </w:r>
          </w:p>
        </w:tc>
        <w:tc>
          <w:tcPr>
            <w:tcW w:w="1174" w:type="dxa"/>
          </w:tcPr>
          <w:p w:rsidR="0057360D" w:rsidRPr="003E6FC8" w:rsidRDefault="0057360D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57360D" w:rsidRPr="003E6FC8" w:rsidRDefault="0057360D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57360D" w:rsidRPr="003E6FC8" w:rsidRDefault="0057360D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57360D" w:rsidRPr="003E6FC8" w:rsidRDefault="0057360D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57360D" w:rsidRPr="003E6FC8" w:rsidRDefault="0057360D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57360D" w:rsidRPr="003E6FC8" w:rsidRDefault="0057360D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</w:tcPr>
          <w:p w:rsidR="0057360D" w:rsidRPr="003E6FC8" w:rsidRDefault="0057360D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3E6FC8" w:rsidRPr="003E6FC8" w:rsidTr="003E6FC8">
        <w:trPr>
          <w:trHeight w:val="409"/>
        </w:trPr>
        <w:tc>
          <w:tcPr>
            <w:tcW w:w="628" w:type="dxa"/>
            <w:vMerge w:val="restart"/>
            <w:vAlign w:val="center"/>
          </w:tcPr>
          <w:p w:rsidR="003E6FC8" w:rsidRPr="003E6FC8" w:rsidRDefault="003E6FC8" w:rsidP="003E6FC8">
            <w:pPr>
              <w:rPr>
                <w:b/>
                <w:bCs/>
              </w:rPr>
            </w:pPr>
          </w:p>
        </w:tc>
        <w:tc>
          <w:tcPr>
            <w:tcW w:w="2821" w:type="dxa"/>
            <w:vMerge w:val="restart"/>
            <w:vAlign w:val="center"/>
          </w:tcPr>
          <w:p w:rsidR="003E6FC8" w:rsidRPr="003E6FC8" w:rsidRDefault="003E6FC8" w:rsidP="003E6FC8">
            <w:pPr>
              <w:rPr>
                <w:b/>
                <w:bCs/>
              </w:rPr>
            </w:pPr>
            <w:r w:rsidRPr="003E6FC8">
              <w:rPr>
                <w:b/>
                <w:bCs/>
              </w:rPr>
              <w:t>Проектная часть</w:t>
            </w:r>
          </w:p>
        </w:tc>
        <w:tc>
          <w:tcPr>
            <w:tcW w:w="2389" w:type="dxa"/>
          </w:tcPr>
          <w:p w:rsidR="003E6FC8" w:rsidRPr="003E6FC8" w:rsidRDefault="003E6FC8" w:rsidP="003E6FC8">
            <w:pPr>
              <w:rPr>
                <w:b/>
                <w:bCs/>
              </w:rPr>
            </w:pPr>
            <w:r w:rsidRPr="003E6FC8">
              <w:rPr>
                <w:b/>
                <w:bCs/>
              </w:rPr>
              <w:t xml:space="preserve">Итого         </w:t>
            </w:r>
          </w:p>
        </w:tc>
        <w:tc>
          <w:tcPr>
            <w:tcW w:w="1174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 xml:space="preserve"> 60 955,1</w:t>
            </w:r>
          </w:p>
        </w:tc>
        <w:tc>
          <w:tcPr>
            <w:tcW w:w="1134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9 413,6</w:t>
            </w:r>
          </w:p>
        </w:tc>
        <w:tc>
          <w:tcPr>
            <w:tcW w:w="1134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19 839,7</w:t>
            </w:r>
          </w:p>
        </w:tc>
        <w:tc>
          <w:tcPr>
            <w:tcW w:w="1115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19 549,8</w:t>
            </w:r>
          </w:p>
        </w:tc>
        <w:tc>
          <w:tcPr>
            <w:tcW w:w="992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12 152,0</w:t>
            </w:r>
          </w:p>
        </w:tc>
        <w:tc>
          <w:tcPr>
            <w:tcW w:w="2249" w:type="dxa"/>
            <w:vMerge w:val="restart"/>
          </w:tcPr>
          <w:p w:rsidR="003E6FC8" w:rsidRPr="003E6FC8" w:rsidRDefault="003E6FC8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3E6FC8" w:rsidRPr="003E6FC8" w:rsidTr="003E6FC8">
        <w:tc>
          <w:tcPr>
            <w:tcW w:w="628" w:type="dxa"/>
            <w:vMerge/>
            <w:vAlign w:val="center"/>
          </w:tcPr>
          <w:p w:rsidR="003E6FC8" w:rsidRPr="003E6FC8" w:rsidRDefault="003E6FC8" w:rsidP="003E6FC8">
            <w:pPr>
              <w:rPr>
                <w:b/>
                <w:bCs/>
              </w:rPr>
            </w:pPr>
          </w:p>
        </w:tc>
        <w:tc>
          <w:tcPr>
            <w:tcW w:w="2821" w:type="dxa"/>
            <w:vMerge/>
            <w:vAlign w:val="center"/>
          </w:tcPr>
          <w:p w:rsidR="003E6FC8" w:rsidRPr="003E6FC8" w:rsidRDefault="003E6FC8" w:rsidP="003E6FC8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:rsidR="003E6FC8" w:rsidRPr="003E6FC8" w:rsidRDefault="003E6FC8" w:rsidP="003E6FC8">
            <w:pPr>
              <w:rPr>
                <w:b/>
                <w:bCs/>
              </w:rPr>
            </w:pPr>
            <w:r w:rsidRPr="003E6FC8">
              <w:rPr>
                <w:b/>
                <w:bCs/>
              </w:rPr>
              <w:t>Средства бюджета МО г.Волхов</w:t>
            </w:r>
          </w:p>
        </w:tc>
        <w:tc>
          <w:tcPr>
            <w:tcW w:w="1174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31 267,2</w:t>
            </w:r>
          </w:p>
        </w:tc>
        <w:tc>
          <w:tcPr>
            <w:tcW w:w="1134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9 413,6</w:t>
            </w:r>
          </w:p>
        </w:tc>
        <w:tc>
          <w:tcPr>
            <w:tcW w:w="1134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9 951,8</w:t>
            </w:r>
          </w:p>
        </w:tc>
        <w:tc>
          <w:tcPr>
            <w:tcW w:w="1115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9 649,8</w:t>
            </w:r>
          </w:p>
        </w:tc>
        <w:tc>
          <w:tcPr>
            <w:tcW w:w="992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2 252,0</w:t>
            </w:r>
          </w:p>
        </w:tc>
        <w:tc>
          <w:tcPr>
            <w:tcW w:w="2249" w:type="dxa"/>
            <w:vMerge/>
          </w:tcPr>
          <w:p w:rsidR="003E6FC8" w:rsidRPr="003E6FC8" w:rsidRDefault="003E6FC8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3E6FC8" w:rsidRPr="003E6FC8" w:rsidTr="003E6FC8">
        <w:tc>
          <w:tcPr>
            <w:tcW w:w="628" w:type="dxa"/>
            <w:vMerge/>
            <w:vAlign w:val="center"/>
          </w:tcPr>
          <w:p w:rsidR="003E6FC8" w:rsidRPr="003E6FC8" w:rsidRDefault="003E6FC8" w:rsidP="003E6FC8">
            <w:pPr>
              <w:rPr>
                <w:b/>
                <w:bCs/>
              </w:rPr>
            </w:pPr>
          </w:p>
        </w:tc>
        <w:tc>
          <w:tcPr>
            <w:tcW w:w="2821" w:type="dxa"/>
            <w:vMerge/>
            <w:vAlign w:val="center"/>
          </w:tcPr>
          <w:p w:rsidR="003E6FC8" w:rsidRPr="003E6FC8" w:rsidRDefault="003E6FC8" w:rsidP="003E6FC8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:rsidR="003E6FC8" w:rsidRPr="003E6FC8" w:rsidRDefault="003E6FC8" w:rsidP="003E6FC8">
            <w:pPr>
              <w:rPr>
                <w:b/>
                <w:bCs/>
              </w:rPr>
            </w:pPr>
            <w:r w:rsidRPr="003E6FC8">
              <w:rPr>
                <w:b/>
                <w:bCs/>
              </w:rPr>
              <w:t>Средства   бюджета Волховского МР</w:t>
            </w:r>
          </w:p>
        </w:tc>
        <w:tc>
          <w:tcPr>
            <w:tcW w:w="1174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29 687,9</w:t>
            </w:r>
          </w:p>
        </w:tc>
        <w:tc>
          <w:tcPr>
            <w:tcW w:w="1134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9 887,9</w:t>
            </w:r>
          </w:p>
        </w:tc>
        <w:tc>
          <w:tcPr>
            <w:tcW w:w="1115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9 900,0</w:t>
            </w:r>
          </w:p>
        </w:tc>
        <w:tc>
          <w:tcPr>
            <w:tcW w:w="992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9 900,0</w:t>
            </w:r>
          </w:p>
        </w:tc>
        <w:tc>
          <w:tcPr>
            <w:tcW w:w="2249" w:type="dxa"/>
            <w:vMerge/>
          </w:tcPr>
          <w:p w:rsidR="003E6FC8" w:rsidRPr="003E6FC8" w:rsidRDefault="003E6FC8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3E6FC8" w:rsidRPr="003E6FC8" w:rsidTr="003E6FC8">
        <w:tc>
          <w:tcPr>
            <w:tcW w:w="628" w:type="dxa"/>
            <w:vMerge/>
            <w:vAlign w:val="center"/>
          </w:tcPr>
          <w:p w:rsidR="003E6FC8" w:rsidRPr="003E6FC8" w:rsidRDefault="003E6FC8" w:rsidP="003E6FC8">
            <w:pPr>
              <w:rPr>
                <w:b/>
                <w:bCs/>
              </w:rPr>
            </w:pPr>
          </w:p>
        </w:tc>
        <w:tc>
          <w:tcPr>
            <w:tcW w:w="2821" w:type="dxa"/>
            <w:vMerge/>
            <w:vAlign w:val="center"/>
          </w:tcPr>
          <w:p w:rsidR="003E6FC8" w:rsidRPr="003E6FC8" w:rsidRDefault="003E6FC8" w:rsidP="003E6FC8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:rsidR="003E6FC8" w:rsidRPr="003E6FC8" w:rsidRDefault="003E6FC8" w:rsidP="003E6FC8">
            <w:pPr>
              <w:rPr>
                <w:b/>
                <w:bCs/>
              </w:rPr>
            </w:pPr>
            <w:r w:rsidRPr="003E6FC8">
              <w:rPr>
                <w:b/>
                <w:bCs/>
              </w:rPr>
              <w:t>Средства   бюджета Ленинградской области</w:t>
            </w:r>
          </w:p>
        </w:tc>
        <w:tc>
          <w:tcPr>
            <w:tcW w:w="1174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15" w:type="dxa"/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E6FC8" w:rsidRPr="003E6FC8" w:rsidRDefault="003E6FC8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2249" w:type="dxa"/>
            <w:tcBorders>
              <w:top w:val="nil"/>
            </w:tcBorders>
          </w:tcPr>
          <w:p w:rsidR="003E6FC8" w:rsidRPr="003E6FC8" w:rsidRDefault="003E6FC8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8E4262" w:rsidRPr="003E6FC8" w:rsidTr="003E6FC8">
        <w:trPr>
          <w:trHeight w:val="169"/>
        </w:trPr>
        <w:tc>
          <w:tcPr>
            <w:tcW w:w="628" w:type="dxa"/>
            <w:vMerge w:val="restart"/>
            <w:vAlign w:val="center"/>
          </w:tcPr>
          <w:p w:rsidR="008E4262" w:rsidRPr="003E6FC8" w:rsidRDefault="008E4262" w:rsidP="003E6FC8">
            <w:pPr>
              <w:jc w:val="center"/>
              <w:rPr>
                <w:b/>
                <w:bCs/>
              </w:rPr>
            </w:pPr>
            <w:r w:rsidRPr="003E6FC8">
              <w:rPr>
                <w:b/>
                <w:bCs/>
              </w:rPr>
              <w:lastRenderedPageBreak/>
              <w:t>1.</w:t>
            </w:r>
          </w:p>
        </w:tc>
        <w:tc>
          <w:tcPr>
            <w:tcW w:w="2821" w:type="dxa"/>
            <w:vMerge w:val="restart"/>
            <w:vAlign w:val="center"/>
          </w:tcPr>
          <w:p w:rsidR="008E4262" w:rsidRPr="003E6FC8" w:rsidRDefault="008E4262" w:rsidP="003E6FC8">
            <w:pPr>
              <w:rPr>
                <w:b/>
                <w:bCs/>
              </w:rPr>
            </w:pPr>
            <w:r w:rsidRPr="003E6FC8">
              <w:rPr>
                <w:b/>
                <w:bCs/>
              </w:rPr>
              <w:t xml:space="preserve">Муниципальный проект «Развитие подсистемы видеонаблюдения </w:t>
            </w:r>
          </w:p>
          <w:p w:rsidR="008E4262" w:rsidRPr="003E6FC8" w:rsidRDefault="008E4262" w:rsidP="003E6FC8">
            <w:pPr>
              <w:rPr>
                <w:b/>
                <w:bCs/>
              </w:rPr>
            </w:pPr>
            <w:r w:rsidRPr="003E6FC8">
              <w:rPr>
                <w:b/>
                <w:bCs/>
              </w:rPr>
              <w:t xml:space="preserve">аппаратно-программного комплекса </w:t>
            </w:r>
            <w:proofErr w:type="gramStart"/>
            <w:r w:rsidRPr="003E6FC8">
              <w:rPr>
                <w:b/>
                <w:bCs/>
              </w:rPr>
              <w:t>автоматизированной</w:t>
            </w:r>
            <w:proofErr w:type="gramEnd"/>
          </w:p>
          <w:p w:rsidR="008E4262" w:rsidRPr="003E6FC8" w:rsidRDefault="008E4262" w:rsidP="003E6FC8">
            <w:pPr>
              <w:rPr>
                <w:b/>
                <w:bCs/>
              </w:rPr>
            </w:pPr>
            <w:r w:rsidRPr="003E6FC8">
              <w:rPr>
                <w:b/>
                <w:bCs/>
              </w:rPr>
              <w:t xml:space="preserve"> системы «Безопасный город»</w:t>
            </w:r>
          </w:p>
        </w:tc>
        <w:tc>
          <w:tcPr>
            <w:tcW w:w="2389" w:type="dxa"/>
          </w:tcPr>
          <w:p w:rsidR="008E4262" w:rsidRPr="003E6FC8" w:rsidRDefault="008E4262" w:rsidP="003E6FC8">
            <w:pPr>
              <w:rPr>
                <w:b/>
                <w:bCs/>
              </w:rPr>
            </w:pPr>
            <w:r w:rsidRPr="003E6FC8">
              <w:rPr>
                <w:b/>
                <w:bCs/>
              </w:rPr>
              <w:t xml:space="preserve">Итого         </w:t>
            </w:r>
          </w:p>
        </w:tc>
        <w:tc>
          <w:tcPr>
            <w:tcW w:w="1174" w:type="dxa"/>
          </w:tcPr>
          <w:p w:rsidR="008E4262" w:rsidRPr="003E6FC8" w:rsidRDefault="009B031B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 xml:space="preserve"> 60 955,1</w:t>
            </w:r>
          </w:p>
        </w:tc>
        <w:tc>
          <w:tcPr>
            <w:tcW w:w="1134" w:type="dxa"/>
          </w:tcPr>
          <w:p w:rsidR="008E4262" w:rsidRPr="003E6FC8" w:rsidRDefault="008E4262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8E4262" w:rsidRPr="003E6FC8" w:rsidRDefault="008E4262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9 413,6</w:t>
            </w:r>
          </w:p>
        </w:tc>
        <w:tc>
          <w:tcPr>
            <w:tcW w:w="1134" w:type="dxa"/>
          </w:tcPr>
          <w:p w:rsidR="008E4262" w:rsidRPr="003E6FC8" w:rsidRDefault="009B031B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1</w:t>
            </w:r>
            <w:r w:rsidR="008E4262" w:rsidRPr="003E6FC8">
              <w:rPr>
                <w:b/>
              </w:rPr>
              <w:t>9</w:t>
            </w:r>
            <w:r w:rsidRPr="003E6FC8">
              <w:rPr>
                <w:b/>
              </w:rPr>
              <w:t> 839,7</w:t>
            </w:r>
          </w:p>
        </w:tc>
        <w:tc>
          <w:tcPr>
            <w:tcW w:w="1115" w:type="dxa"/>
          </w:tcPr>
          <w:p w:rsidR="008E4262" w:rsidRPr="003E6FC8" w:rsidRDefault="009B031B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1</w:t>
            </w:r>
            <w:r w:rsidR="008E4262" w:rsidRPr="003E6FC8">
              <w:rPr>
                <w:b/>
              </w:rPr>
              <w:t>9</w:t>
            </w:r>
            <w:r w:rsidR="003E6FC8" w:rsidRPr="003E6FC8">
              <w:rPr>
                <w:b/>
              </w:rPr>
              <w:t xml:space="preserve"> </w:t>
            </w:r>
            <w:r w:rsidRPr="003E6FC8">
              <w:rPr>
                <w:b/>
              </w:rPr>
              <w:t>5</w:t>
            </w:r>
            <w:r w:rsidR="008E4262" w:rsidRPr="003E6FC8">
              <w:rPr>
                <w:b/>
              </w:rPr>
              <w:t>649,8</w:t>
            </w:r>
          </w:p>
        </w:tc>
        <w:tc>
          <w:tcPr>
            <w:tcW w:w="992" w:type="dxa"/>
          </w:tcPr>
          <w:p w:rsidR="008E4262" w:rsidRPr="003E6FC8" w:rsidRDefault="009B031B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1</w:t>
            </w:r>
            <w:r w:rsidR="008E4262" w:rsidRPr="003E6FC8">
              <w:rPr>
                <w:b/>
              </w:rPr>
              <w:t xml:space="preserve">2 </w:t>
            </w:r>
            <w:r w:rsidRPr="003E6FC8">
              <w:rPr>
                <w:b/>
              </w:rPr>
              <w:t>1</w:t>
            </w:r>
            <w:r w:rsidR="008E4262" w:rsidRPr="003E6FC8">
              <w:rPr>
                <w:b/>
              </w:rPr>
              <w:t>52,0</w:t>
            </w:r>
          </w:p>
        </w:tc>
        <w:tc>
          <w:tcPr>
            <w:tcW w:w="2249" w:type="dxa"/>
            <w:vMerge w:val="restart"/>
          </w:tcPr>
          <w:p w:rsidR="008E4262" w:rsidRPr="003E6FC8" w:rsidRDefault="008E4262" w:rsidP="003E6FC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3E6FC8">
              <w:rPr>
                <w:lang w:eastAsia="zh-CN"/>
              </w:rPr>
              <w:t>Отдел по делам               ГО и ЧС администрации ВМР</w:t>
            </w:r>
          </w:p>
        </w:tc>
      </w:tr>
      <w:tr w:rsidR="008E4262" w:rsidRPr="003E6FC8" w:rsidTr="003E6FC8">
        <w:tc>
          <w:tcPr>
            <w:tcW w:w="628" w:type="dxa"/>
            <w:vMerge/>
            <w:vAlign w:val="center"/>
          </w:tcPr>
          <w:p w:rsidR="008E4262" w:rsidRPr="003E6FC8" w:rsidRDefault="008E4262" w:rsidP="003E6FC8">
            <w:pPr>
              <w:jc w:val="center"/>
              <w:rPr>
                <w:b/>
                <w:bCs/>
              </w:rPr>
            </w:pPr>
          </w:p>
        </w:tc>
        <w:tc>
          <w:tcPr>
            <w:tcW w:w="2821" w:type="dxa"/>
            <w:vMerge/>
            <w:vAlign w:val="center"/>
          </w:tcPr>
          <w:p w:rsidR="008E4262" w:rsidRPr="003E6FC8" w:rsidRDefault="008E4262" w:rsidP="003E6FC8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:rsidR="008E4262" w:rsidRPr="003E6FC8" w:rsidRDefault="008E4262" w:rsidP="003E6FC8">
            <w:pPr>
              <w:rPr>
                <w:b/>
                <w:bCs/>
              </w:rPr>
            </w:pPr>
            <w:r w:rsidRPr="003E6FC8">
              <w:rPr>
                <w:b/>
                <w:bCs/>
              </w:rPr>
              <w:t>Средства бюджета МО г.Волхов</w:t>
            </w:r>
          </w:p>
        </w:tc>
        <w:tc>
          <w:tcPr>
            <w:tcW w:w="1174" w:type="dxa"/>
          </w:tcPr>
          <w:p w:rsidR="008E4262" w:rsidRPr="003E6FC8" w:rsidRDefault="008E4262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31 267,2</w:t>
            </w:r>
          </w:p>
        </w:tc>
        <w:tc>
          <w:tcPr>
            <w:tcW w:w="1134" w:type="dxa"/>
          </w:tcPr>
          <w:p w:rsidR="008E4262" w:rsidRPr="003E6FC8" w:rsidRDefault="008E4262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8E4262" w:rsidRPr="003E6FC8" w:rsidRDefault="008E4262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9 413,6</w:t>
            </w:r>
          </w:p>
        </w:tc>
        <w:tc>
          <w:tcPr>
            <w:tcW w:w="1134" w:type="dxa"/>
          </w:tcPr>
          <w:p w:rsidR="008E4262" w:rsidRPr="003E6FC8" w:rsidRDefault="008E4262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9 951,8</w:t>
            </w:r>
          </w:p>
        </w:tc>
        <w:tc>
          <w:tcPr>
            <w:tcW w:w="1115" w:type="dxa"/>
          </w:tcPr>
          <w:p w:rsidR="008E4262" w:rsidRPr="003E6FC8" w:rsidRDefault="008E4262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9 649,8</w:t>
            </w:r>
          </w:p>
        </w:tc>
        <w:tc>
          <w:tcPr>
            <w:tcW w:w="992" w:type="dxa"/>
          </w:tcPr>
          <w:p w:rsidR="008E4262" w:rsidRPr="003E6FC8" w:rsidRDefault="008E4262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2 252,0</w:t>
            </w:r>
          </w:p>
        </w:tc>
        <w:tc>
          <w:tcPr>
            <w:tcW w:w="2249" w:type="dxa"/>
            <w:vMerge/>
          </w:tcPr>
          <w:p w:rsidR="008E4262" w:rsidRPr="003E6FC8" w:rsidRDefault="008E4262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jc w:val="center"/>
              <w:rPr>
                <w:b/>
                <w:bCs/>
              </w:rPr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rPr>
                <w:b/>
                <w:bCs/>
              </w:rPr>
            </w:pPr>
            <w:r w:rsidRPr="003E6FC8">
              <w:rPr>
                <w:b/>
                <w:bCs/>
              </w:rPr>
              <w:t>Средства   бюджета Волховского МР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29 687,9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9 887,9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9 900,0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9 900,0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jc w:val="center"/>
              <w:rPr>
                <w:b/>
                <w:bCs/>
              </w:rPr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rPr>
                <w:b/>
                <w:bCs/>
              </w:rPr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rPr>
                <w:b/>
                <w:bCs/>
              </w:rPr>
            </w:pPr>
            <w:r w:rsidRPr="003E6FC8">
              <w:rPr>
                <w:b/>
                <w:bCs/>
              </w:rPr>
              <w:t xml:space="preserve">Средства   бюджета Ленинградской области 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144060" w:rsidRPr="003E6FC8" w:rsidTr="003E6FC8">
        <w:tc>
          <w:tcPr>
            <w:tcW w:w="628" w:type="dxa"/>
            <w:vMerge w:val="restart"/>
            <w:vAlign w:val="center"/>
          </w:tcPr>
          <w:p w:rsidR="00144060" w:rsidRPr="003E6FC8" w:rsidRDefault="00144060" w:rsidP="003E6FC8">
            <w:pPr>
              <w:jc w:val="center"/>
              <w:rPr>
                <w:bCs/>
              </w:rPr>
            </w:pPr>
            <w:r w:rsidRPr="003E6FC8">
              <w:rPr>
                <w:bCs/>
              </w:rPr>
              <w:t>1.1.</w:t>
            </w:r>
          </w:p>
        </w:tc>
        <w:tc>
          <w:tcPr>
            <w:tcW w:w="2821" w:type="dxa"/>
            <w:vMerge w:val="restart"/>
            <w:vAlign w:val="center"/>
          </w:tcPr>
          <w:p w:rsidR="00144060" w:rsidRPr="003E6FC8" w:rsidRDefault="00144060" w:rsidP="003E6FC8">
            <w:pPr>
              <w:rPr>
                <w:bCs/>
              </w:rPr>
            </w:pPr>
            <w:r w:rsidRPr="003E6FC8">
              <w:rPr>
                <w:bCs/>
              </w:rPr>
              <w:t xml:space="preserve">Развитие и обслуживание в МО город Волхов  </w:t>
            </w:r>
          </w:p>
          <w:p w:rsidR="00144060" w:rsidRPr="003E6FC8" w:rsidRDefault="00144060" w:rsidP="003E6FC8">
            <w:pPr>
              <w:rPr>
                <w:bCs/>
              </w:rPr>
            </w:pPr>
            <w:r w:rsidRPr="003E6FC8">
              <w:rPr>
                <w:bCs/>
              </w:rPr>
              <w:t xml:space="preserve">аппаратно-программного </w:t>
            </w:r>
          </w:p>
          <w:p w:rsidR="00144060" w:rsidRPr="003E6FC8" w:rsidRDefault="00144060" w:rsidP="003E6FC8">
            <w:pPr>
              <w:rPr>
                <w:bCs/>
              </w:rPr>
            </w:pPr>
            <w:r w:rsidRPr="003E6FC8">
              <w:rPr>
                <w:bCs/>
              </w:rPr>
              <w:t xml:space="preserve">комплекса </w:t>
            </w:r>
            <w:proofErr w:type="gramStart"/>
            <w:r w:rsidRPr="003E6FC8">
              <w:rPr>
                <w:bCs/>
              </w:rPr>
              <w:t>автоматизированной</w:t>
            </w:r>
            <w:proofErr w:type="gramEnd"/>
          </w:p>
          <w:p w:rsidR="00144060" w:rsidRPr="003E6FC8" w:rsidRDefault="00144060" w:rsidP="003E6FC8">
            <w:pPr>
              <w:rPr>
                <w:bCs/>
              </w:rPr>
            </w:pPr>
            <w:r w:rsidRPr="003E6FC8">
              <w:rPr>
                <w:bCs/>
              </w:rPr>
              <w:t xml:space="preserve"> системы «Безопасный город</w:t>
            </w:r>
          </w:p>
        </w:tc>
        <w:tc>
          <w:tcPr>
            <w:tcW w:w="2389" w:type="dxa"/>
          </w:tcPr>
          <w:p w:rsidR="00144060" w:rsidRPr="003E6FC8" w:rsidRDefault="00144060" w:rsidP="003E6FC8">
            <w:pPr>
              <w:rPr>
                <w:bCs/>
              </w:rPr>
            </w:pPr>
            <w:r w:rsidRPr="003E6FC8">
              <w:rPr>
                <w:bCs/>
              </w:rPr>
              <w:t xml:space="preserve">Итого         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30 722,0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9 413,6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9 851,9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9 549,8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2 152,0</w:t>
            </w:r>
          </w:p>
        </w:tc>
        <w:tc>
          <w:tcPr>
            <w:tcW w:w="2249" w:type="dxa"/>
            <w:vMerge w:val="restart"/>
          </w:tcPr>
          <w:p w:rsidR="00144060" w:rsidRPr="003E6FC8" w:rsidRDefault="00144060" w:rsidP="003E6FC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3E6FC8">
              <w:rPr>
                <w:lang w:eastAsia="zh-CN"/>
              </w:rPr>
              <w:t>Отдел по делам               ГО и ЧС администрации ВМР</w:t>
            </w: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rPr>
                <w:bCs/>
              </w:rPr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rPr>
                <w:bCs/>
              </w:rPr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rPr>
                <w:bCs/>
              </w:rPr>
            </w:pPr>
            <w:r w:rsidRPr="003E6FC8">
              <w:rPr>
                <w:bCs/>
              </w:rPr>
              <w:t>Средства бюджета МО г.Волхов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30 722,0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9 413,6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9 851,9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9 549,8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2 152,0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rPr>
                <w:bCs/>
              </w:rPr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rPr>
                <w:bCs/>
              </w:rPr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rPr>
                <w:bCs/>
              </w:rPr>
            </w:pPr>
            <w:r w:rsidRPr="003E6FC8">
              <w:rPr>
                <w:bCs/>
              </w:rPr>
              <w:t>Средства   бюджета Волховского МР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rPr>
                <w:bCs/>
              </w:rPr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rPr>
                <w:bCs/>
              </w:rPr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rPr>
                <w:bCs/>
              </w:rPr>
            </w:pPr>
            <w:r w:rsidRPr="003E6FC8">
              <w:rPr>
                <w:bCs/>
              </w:rPr>
              <w:t xml:space="preserve">Средства   бюджета Ленинградской области 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144060" w:rsidRPr="003E6FC8" w:rsidTr="003E6FC8">
        <w:tc>
          <w:tcPr>
            <w:tcW w:w="628" w:type="dxa"/>
            <w:vMerge w:val="restart"/>
            <w:vAlign w:val="center"/>
          </w:tcPr>
          <w:p w:rsidR="00144060" w:rsidRPr="003E6FC8" w:rsidRDefault="00144060" w:rsidP="003E6FC8">
            <w:pPr>
              <w:rPr>
                <w:bCs/>
              </w:rPr>
            </w:pPr>
            <w:r w:rsidRPr="003E6FC8">
              <w:rPr>
                <w:bCs/>
              </w:rPr>
              <w:t>1.2.</w:t>
            </w:r>
          </w:p>
        </w:tc>
        <w:tc>
          <w:tcPr>
            <w:tcW w:w="2821" w:type="dxa"/>
            <w:vMerge w:val="restart"/>
            <w:vAlign w:val="center"/>
          </w:tcPr>
          <w:p w:rsidR="00144060" w:rsidRPr="003E6FC8" w:rsidRDefault="00144060" w:rsidP="003E6FC8">
            <w:pPr>
              <w:rPr>
                <w:bCs/>
              </w:rPr>
            </w:pPr>
            <w:r w:rsidRPr="003E6FC8">
              <w:rPr>
                <w:bCs/>
              </w:rPr>
              <w:t>Развитие подсистемы видеонаблюдения аппаратно-программного комплекса автоматизированной системы «Безопасный город» добавлено финансирование</w:t>
            </w:r>
          </w:p>
        </w:tc>
        <w:tc>
          <w:tcPr>
            <w:tcW w:w="2389" w:type="dxa"/>
          </w:tcPr>
          <w:p w:rsidR="00144060" w:rsidRPr="003E6FC8" w:rsidRDefault="00144060" w:rsidP="003E6FC8">
            <w:pPr>
              <w:rPr>
                <w:bCs/>
              </w:rPr>
            </w:pPr>
            <w:r w:rsidRPr="003E6FC8">
              <w:rPr>
                <w:bCs/>
              </w:rPr>
              <w:t xml:space="preserve">Итого         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29</w:t>
            </w:r>
            <w:r w:rsidR="003B13A4" w:rsidRPr="003E6FC8">
              <w:t> </w:t>
            </w:r>
            <w:r w:rsidRPr="003E6FC8">
              <w:t>9</w:t>
            </w:r>
            <w:r w:rsidR="003B13A4" w:rsidRPr="003E6FC8">
              <w:t>87,8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9</w:t>
            </w:r>
            <w:r w:rsidR="003B13A4" w:rsidRPr="003E6FC8">
              <w:t> </w:t>
            </w:r>
            <w:r w:rsidRPr="003E6FC8">
              <w:t>9</w:t>
            </w:r>
            <w:r w:rsidR="003B13A4" w:rsidRPr="003E6FC8">
              <w:t>87,8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1</w:t>
            </w:r>
            <w:r w:rsidR="003B13A4" w:rsidRPr="003E6FC8">
              <w:t>0 0</w:t>
            </w:r>
            <w:r w:rsidRPr="003E6FC8">
              <w:t>00,0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1</w:t>
            </w:r>
            <w:r w:rsidR="003B13A4" w:rsidRPr="003E6FC8">
              <w:t>0 0</w:t>
            </w:r>
            <w:r w:rsidRPr="003E6FC8">
              <w:t>00,0</w:t>
            </w:r>
          </w:p>
        </w:tc>
        <w:tc>
          <w:tcPr>
            <w:tcW w:w="2249" w:type="dxa"/>
            <w:vMerge w:val="restart"/>
          </w:tcPr>
          <w:p w:rsidR="00144060" w:rsidRPr="003E6FC8" w:rsidRDefault="00144060" w:rsidP="003E6FC8">
            <w:pPr>
              <w:widowControl w:val="0"/>
              <w:suppressAutoHyphens/>
              <w:autoSpaceDE w:val="0"/>
              <w:jc w:val="center"/>
              <w:rPr>
                <w:lang w:eastAsia="zh-CN"/>
              </w:rPr>
            </w:pPr>
            <w:r w:rsidRPr="003E6FC8">
              <w:rPr>
                <w:lang w:eastAsia="zh-CN"/>
              </w:rPr>
              <w:t>Отдел по делам               ГО и ЧС администрации ВМР</w:t>
            </w: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rPr>
                <w:bCs/>
              </w:rPr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rPr>
                <w:bCs/>
              </w:rPr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rPr>
                <w:bCs/>
              </w:rPr>
            </w:pPr>
            <w:r w:rsidRPr="003E6FC8">
              <w:rPr>
                <w:bCs/>
              </w:rPr>
              <w:t>Средства бюджета МО г.Волхов</w:t>
            </w:r>
          </w:p>
        </w:tc>
        <w:tc>
          <w:tcPr>
            <w:tcW w:w="1174" w:type="dxa"/>
          </w:tcPr>
          <w:p w:rsidR="00144060" w:rsidRPr="003E6FC8" w:rsidRDefault="003B13A4" w:rsidP="003E6FC8">
            <w:pPr>
              <w:jc w:val="center"/>
            </w:pPr>
            <w:r w:rsidRPr="003E6FC8">
              <w:t>299,9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99,9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100,0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100,0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rPr>
                <w:bCs/>
              </w:rPr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rPr>
                <w:bCs/>
              </w:rPr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rPr>
                <w:bCs/>
              </w:rPr>
            </w:pPr>
            <w:r w:rsidRPr="003E6FC8">
              <w:rPr>
                <w:bCs/>
              </w:rPr>
              <w:t>Средства   бюджета Волховского МР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29 687,9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9 887,9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9 900,0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9 900,0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rPr>
                <w:bCs/>
              </w:rPr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rPr>
                <w:bCs/>
              </w:rPr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rPr>
                <w:bCs/>
              </w:rPr>
            </w:pPr>
            <w:r w:rsidRPr="003E6FC8">
              <w:rPr>
                <w:bCs/>
              </w:rPr>
              <w:t xml:space="preserve">Средства   бюджета Ленинградской области 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144060" w:rsidRPr="003E6FC8" w:rsidTr="003E6FC8">
        <w:tc>
          <w:tcPr>
            <w:tcW w:w="628" w:type="dxa"/>
            <w:vMerge w:val="restart"/>
            <w:vAlign w:val="center"/>
          </w:tcPr>
          <w:p w:rsidR="00144060" w:rsidRPr="003E6FC8" w:rsidRDefault="00144060" w:rsidP="003E6FC8">
            <w:pPr>
              <w:jc w:val="center"/>
            </w:pPr>
          </w:p>
          <w:p w:rsidR="00144060" w:rsidRPr="003E6FC8" w:rsidRDefault="00144060" w:rsidP="003E6FC8">
            <w:pPr>
              <w:jc w:val="center"/>
            </w:pPr>
            <w:r w:rsidRPr="003E6FC8">
              <w:t> </w:t>
            </w:r>
          </w:p>
        </w:tc>
        <w:tc>
          <w:tcPr>
            <w:tcW w:w="2821" w:type="dxa"/>
            <w:vMerge w:val="restart"/>
            <w:vAlign w:val="center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Процессная часть</w:t>
            </w:r>
          </w:p>
        </w:tc>
        <w:tc>
          <w:tcPr>
            <w:tcW w:w="2389" w:type="dxa"/>
          </w:tcPr>
          <w:p w:rsidR="00144060" w:rsidRPr="003E6FC8" w:rsidRDefault="00144060" w:rsidP="003E6FC8">
            <w:pPr>
              <w:rPr>
                <w:b/>
                <w:bCs/>
              </w:rPr>
            </w:pPr>
            <w:r w:rsidRPr="003E6FC8">
              <w:rPr>
                <w:b/>
                <w:bCs/>
              </w:rPr>
              <w:t xml:space="preserve">Итого         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71</w:t>
            </w:r>
            <w:r w:rsidR="005F6234" w:rsidRPr="003E6FC8">
              <w:rPr>
                <w:b/>
              </w:rPr>
              <w:t> 414,8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 xml:space="preserve"> 15 203,2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11 403,6</w:t>
            </w:r>
          </w:p>
        </w:tc>
        <w:tc>
          <w:tcPr>
            <w:tcW w:w="1134" w:type="dxa"/>
          </w:tcPr>
          <w:p w:rsidR="00144060" w:rsidRPr="003E6FC8" w:rsidRDefault="005F6234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10 695,2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22 906,4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11 506,4</w:t>
            </w:r>
          </w:p>
        </w:tc>
        <w:tc>
          <w:tcPr>
            <w:tcW w:w="2249" w:type="dxa"/>
            <w:vMerge w:val="restart"/>
          </w:tcPr>
          <w:p w:rsidR="00144060" w:rsidRPr="003E6FC8" w:rsidRDefault="00144060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rPr>
                <w:b/>
                <w:bCs/>
              </w:rPr>
            </w:pPr>
            <w:r w:rsidRPr="003E6FC8">
              <w:rPr>
                <w:b/>
                <w:bCs/>
              </w:rPr>
              <w:t>Средства бюджета МО г.Волхов</w:t>
            </w:r>
          </w:p>
        </w:tc>
        <w:tc>
          <w:tcPr>
            <w:tcW w:w="1174" w:type="dxa"/>
          </w:tcPr>
          <w:p w:rsidR="00144060" w:rsidRPr="003E6FC8" w:rsidRDefault="005F6234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70 914,5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15 203,2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11 403,6</w:t>
            </w:r>
          </w:p>
        </w:tc>
        <w:tc>
          <w:tcPr>
            <w:tcW w:w="1134" w:type="dxa"/>
          </w:tcPr>
          <w:p w:rsidR="00144060" w:rsidRPr="003E6FC8" w:rsidRDefault="005F6234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9 894,8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22 906,4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11 506,4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rPr>
                <w:b/>
                <w:bCs/>
              </w:rPr>
            </w:pPr>
            <w:r w:rsidRPr="003E6FC8">
              <w:rPr>
                <w:b/>
                <w:bCs/>
              </w:rPr>
              <w:t>Средства   бюджета Волховского МР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800,3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800,3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rPr>
                <w:b/>
                <w:bCs/>
              </w:rPr>
            </w:pPr>
            <w:r w:rsidRPr="003E6FC8">
              <w:rPr>
                <w:b/>
                <w:bCs/>
              </w:rPr>
              <w:t>Средства   бюджета Ленинградской области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rPr>
                <w:b/>
                <w:bCs/>
              </w:rPr>
            </w:pPr>
            <w:r w:rsidRPr="003E6FC8">
              <w:rPr>
                <w:b/>
                <w:bCs/>
              </w:rPr>
              <w:t>Средства Федерального бюджета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suppressAutoHyphens/>
              <w:autoSpaceDE w:val="0"/>
              <w:jc w:val="center"/>
              <w:rPr>
                <w:b/>
                <w:lang w:eastAsia="zh-CN"/>
              </w:rPr>
            </w:pPr>
          </w:p>
        </w:tc>
      </w:tr>
      <w:tr w:rsidR="00144060" w:rsidRPr="003E6FC8" w:rsidTr="003E6FC8">
        <w:trPr>
          <w:trHeight w:val="381"/>
        </w:trPr>
        <w:tc>
          <w:tcPr>
            <w:tcW w:w="628" w:type="dxa"/>
            <w:vMerge w:val="restart"/>
            <w:vAlign w:val="center"/>
          </w:tcPr>
          <w:p w:rsidR="00144060" w:rsidRPr="003E6FC8" w:rsidRDefault="00144060" w:rsidP="003E6FC8">
            <w:pPr>
              <w:jc w:val="center"/>
            </w:pPr>
          </w:p>
          <w:p w:rsidR="00144060" w:rsidRPr="003E6FC8" w:rsidRDefault="003E6FC8" w:rsidP="003E6FC8">
            <w:pPr>
              <w:jc w:val="center"/>
            </w:pPr>
            <w:r>
              <w:t>2</w:t>
            </w:r>
            <w:r w:rsidR="00144060" w:rsidRPr="003E6FC8">
              <w:t>.</w:t>
            </w:r>
          </w:p>
        </w:tc>
        <w:tc>
          <w:tcPr>
            <w:tcW w:w="2821" w:type="dxa"/>
            <w:vMerge w:val="restart"/>
            <w:vAlign w:val="center"/>
          </w:tcPr>
          <w:p w:rsidR="00144060" w:rsidRPr="003E6FC8" w:rsidRDefault="00144060" w:rsidP="003E6FC8">
            <w:r w:rsidRPr="003E6FC8">
              <w:rPr>
                <w:b/>
                <w:bCs/>
              </w:rPr>
              <w:t>Комплекс процессных мероприятий «Реализация мероприятий по обеспечению правопорядка и профилактики правонарушений</w:t>
            </w:r>
          </w:p>
        </w:tc>
        <w:tc>
          <w:tcPr>
            <w:tcW w:w="2389" w:type="dxa"/>
          </w:tcPr>
          <w:p w:rsidR="00144060" w:rsidRPr="003E6FC8" w:rsidRDefault="00144060" w:rsidP="003E6FC8">
            <w:r w:rsidRPr="003E6FC8">
              <w:t xml:space="preserve">Итого         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30 045,2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12 450,4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3 991,6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4 735,2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4  434,0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4 434,0</w:t>
            </w:r>
          </w:p>
        </w:tc>
        <w:tc>
          <w:tcPr>
            <w:tcW w:w="2249" w:type="dxa"/>
            <w:vMerge w:val="restart"/>
            <w:vAlign w:val="center"/>
          </w:tcPr>
          <w:p w:rsidR="00144060" w:rsidRPr="003E6FC8" w:rsidRDefault="00144060" w:rsidP="003E6FC8">
            <w:pPr>
              <w:jc w:val="center"/>
              <w:rPr>
                <w:b/>
                <w:bCs/>
              </w:rPr>
            </w:pPr>
            <w:r w:rsidRPr="003E6FC8">
              <w:t>Отдел по делам ГО и ЧС  администрации ВМР</w:t>
            </w: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/>
        </w:tc>
        <w:tc>
          <w:tcPr>
            <w:tcW w:w="2821" w:type="dxa"/>
            <w:vMerge/>
            <w:vAlign w:val="center"/>
          </w:tcPr>
          <w:p w:rsidR="00144060" w:rsidRPr="003E6FC8" w:rsidRDefault="00144060" w:rsidP="003E6FC8"/>
        </w:tc>
        <w:tc>
          <w:tcPr>
            <w:tcW w:w="2389" w:type="dxa"/>
          </w:tcPr>
          <w:p w:rsidR="00144060" w:rsidRPr="003E6FC8" w:rsidRDefault="00144060" w:rsidP="003E6FC8">
            <w:r w:rsidRPr="003E6FC8">
              <w:rPr>
                <w:bCs/>
              </w:rPr>
              <w:t>Средства бюджета МО г.Волхов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30 045,2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12 450,4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3 991,6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4 735,2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4 434,0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4 434,0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rPr>
                <w:b/>
                <w:bCs/>
              </w:rPr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/>
        </w:tc>
        <w:tc>
          <w:tcPr>
            <w:tcW w:w="2821" w:type="dxa"/>
            <w:vMerge/>
            <w:vAlign w:val="center"/>
          </w:tcPr>
          <w:p w:rsidR="00144060" w:rsidRPr="003E6FC8" w:rsidRDefault="00144060" w:rsidP="003E6FC8"/>
        </w:tc>
        <w:tc>
          <w:tcPr>
            <w:tcW w:w="2389" w:type="dxa"/>
          </w:tcPr>
          <w:p w:rsidR="00144060" w:rsidRPr="003E6FC8" w:rsidRDefault="00144060" w:rsidP="003E6FC8">
            <w:r w:rsidRPr="003E6FC8">
              <w:t>Средства   бюджета Ленинградской области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rPr>
                <w:b/>
                <w:bCs/>
              </w:rPr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/>
        </w:tc>
        <w:tc>
          <w:tcPr>
            <w:tcW w:w="2821" w:type="dxa"/>
            <w:vMerge/>
            <w:vAlign w:val="center"/>
          </w:tcPr>
          <w:p w:rsidR="00144060" w:rsidRPr="003E6FC8" w:rsidRDefault="00144060" w:rsidP="003E6FC8"/>
        </w:tc>
        <w:tc>
          <w:tcPr>
            <w:tcW w:w="2389" w:type="dxa"/>
          </w:tcPr>
          <w:p w:rsidR="00144060" w:rsidRPr="003E6FC8" w:rsidRDefault="00144060" w:rsidP="003E6FC8">
            <w:r w:rsidRPr="003E6FC8">
              <w:t>Средства Федерального бюджета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rPr>
                <w:b/>
                <w:bCs/>
              </w:rPr>
            </w:pPr>
          </w:p>
        </w:tc>
      </w:tr>
      <w:tr w:rsidR="00144060" w:rsidRPr="003E6FC8" w:rsidTr="003E6FC8">
        <w:trPr>
          <w:trHeight w:val="420"/>
        </w:trPr>
        <w:tc>
          <w:tcPr>
            <w:tcW w:w="628" w:type="dxa"/>
            <w:vMerge w:val="restart"/>
            <w:vAlign w:val="center"/>
          </w:tcPr>
          <w:p w:rsidR="00144060" w:rsidRPr="003E6FC8" w:rsidRDefault="003E6FC8" w:rsidP="003E6FC8">
            <w:pPr>
              <w:jc w:val="center"/>
            </w:pPr>
            <w:r>
              <w:lastRenderedPageBreak/>
              <w:t>2</w:t>
            </w:r>
            <w:r w:rsidR="00144060" w:rsidRPr="003E6FC8">
              <w:t>.1</w:t>
            </w:r>
          </w:p>
        </w:tc>
        <w:tc>
          <w:tcPr>
            <w:tcW w:w="2821" w:type="dxa"/>
            <w:vMerge w:val="restart"/>
            <w:vAlign w:val="center"/>
          </w:tcPr>
          <w:p w:rsidR="00144060" w:rsidRPr="003E6FC8" w:rsidRDefault="00144060" w:rsidP="003E6FC8">
            <w:r w:rsidRPr="003E6FC8">
              <w:t>Стимулирование участия граждан в охране общественного порядка</w:t>
            </w:r>
          </w:p>
          <w:p w:rsidR="00144060" w:rsidRPr="003E6FC8" w:rsidRDefault="00144060" w:rsidP="003E6FC8"/>
        </w:tc>
        <w:tc>
          <w:tcPr>
            <w:tcW w:w="2389" w:type="dxa"/>
          </w:tcPr>
          <w:p w:rsidR="00144060" w:rsidRPr="003E6FC8" w:rsidRDefault="00144060" w:rsidP="003E6FC8">
            <w:r w:rsidRPr="003E6FC8">
              <w:t xml:space="preserve">Итого         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1 800,00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600,0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300,0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300,0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300,0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300,00</w:t>
            </w:r>
          </w:p>
        </w:tc>
        <w:tc>
          <w:tcPr>
            <w:tcW w:w="2249" w:type="dxa"/>
            <w:vMerge w:val="restart"/>
          </w:tcPr>
          <w:p w:rsidR="00144060" w:rsidRPr="003E6FC8" w:rsidRDefault="00144060" w:rsidP="003E6FC8">
            <w:pPr>
              <w:jc w:val="center"/>
            </w:pPr>
            <w:r w:rsidRPr="003E6FC8">
              <w:t>Административная комиссия</w:t>
            </w:r>
          </w:p>
          <w:p w:rsidR="00144060" w:rsidRPr="003E6FC8" w:rsidRDefault="00144060" w:rsidP="003E6FC8">
            <w:pPr>
              <w:jc w:val="center"/>
            </w:pPr>
            <w:r w:rsidRPr="003E6FC8">
              <w:t>администрации ВМР</w:t>
            </w: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/>
        </w:tc>
        <w:tc>
          <w:tcPr>
            <w:tcW w:w="2821" w:type="dxa"/>
            <w:vMerge/>
            <w:vAlign w:val="center"/>
          </w:tcPr>
          <w:p w:rsidR="00144060" w:rsidRPr="003E6FC8" w:rsidRDefault="00144060" w:rsidP="003E6FC8"/>
        </w:tc>
        <w:tc>
          <w:tcPr>
            <w:tcW w:w="2389" w:type="dxa"/>
          </w:tcPr>
          <w:p w:rsidR="00144060" w:rsidRPr="003E6FC8" w:rsidRDefault="00144060" w:rsidP="003E6FC8">
            <w:r w:rsidRPr="003E6FC8">
              <w:rPr>
                <w:bCs/>
              </w:rPr>
              <w:t>Средства бюджета МО г.Волхов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1 800,00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600,0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300,0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300,0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300,0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300,00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/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/>
        </w:tc>
        <w:tc>
          <w:tcPr>
            <w:tcW w:w="2821" w:type="dxa"/>
            <w:vMerge/>
            <w:vAlign w:val="center"/>
          </w:tcPr>
          <w:p w:rsidR="00144060" w:rsidRPr="003E6FC8" w:rsidRDefault="00144060" w:rsidP="003E6FC8"/>
        </w:tc>
        <w:tc>
          <w:tcPr>
            <w:tcW w:w="2389" w:type="dxa"/>
          </w:tcPr>
          <w:p w:rsidR="00144060" w:rsidRPr="003E6FC8" w:rsidRDefault="00144060" w:rsidP="003E6FC8">
            <w:r w:rsidRPr="003E6FC8">
              <w:t>Средства   бюджета Ленинградской области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/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/>
        </w:tc>
        <w:tc>
          <w:tcPr>
            <w:tcW w:w="2821" w:type="dxa"/>
            <w:vMerge/>
            <w:vAlign w:val="center"/>
          </w:tcPr>
          <w:p w:rsidR="00144060" w:rsidRPr="003E6FC8" w:rsidRDefault="00144060" w:rsidP="003E6FC8"/>
        </w:tc>
        <w:tc>
          <w:tcPr>
            <w:tcW w:w="2389" w:type="dxa"/>
          </w:tcPr>
          <w:p w:rsidR="00144060" w:rsidRPr="003E6FC8" w:rsidRDefault="00144060" w:rsidP="003E6FC8">
            <w:r w:rsidRPr="003E6FC8">
              <w:t>Средства Федерального бюджета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/>
        </w:tc>
      </w:tr>
      <w:tr w:rsidR="00144060" w:rsidRPr="003E6FC8" w:rsidTr="003E6FC8">
        <w:trPr>
          <w:trHeight w:val="472"/>
        </w:trPr>
        <w:tc>
          <w:tcPr>
            <w:tcW w:w="628" w:type="dxa"/>
            <w:vMerge w:val="restart"/>
            <w:vAlign w:val="center"/>
          </w:tcPr>
          <w:p w:rsidR="00144060" w:rsidRPr="003E6FC8" w:rsidRDefault="003E6FC8" w:rsidP="003E6FC8">
            <w:pPr>
              <w:jc w:val="center"/>
            </w:pPr>
            <w:r>
              <w:t>2</w:t>
            </w:r>
            <w:r w:rsidR="00144060" w:rsidRPr="003E6FC8">
              <w:t>.2</w:t>
            </w:r>
          </w:p>
        </w:tc>
        <w:tc>
          <w:tcPr>
            <w:tcW w:w="2821" w:type="dxa"/>
            <w:vMerge w:val="restart"/>
            <w:vAlign w:val="center"/>
          </w:tcPr>
          <w:p w:rsidR="00144060" w:rsidRPr="003E6FC8" w:rsidRDefault="00144060" w:rsidP="003E6FC8">
            <w:r w:rsidRPr="003E6FC8">
              <w:t xml:space="preserve">Эксплуатация в МО город Волхов аппаратно-программного комплекса </w:t>
            </w:r>
          </w:p>
          <w:p w:rsidR="00144060" w:rsidRPr="003E6FC8" w:rsidRDefault="00144060" w:rsidP="003E6FC8">
            <w:r w:rsidRPr="003E6FC8">
              <w:t>автоматизированной системы «Безопасный город»</w:t>
            </w:r>
          </w:p>
        </w:tc>
        <w:tc>
          <w:tcPr>
            <w:tcW w:w="2389" w:type="dxa"/>
          </w:tcPr>
          <w:p w:rsidR="00144060" w:rsidRPr="003E6FC8" w:rsidRDefault="00144060" w:rsidP="003E6FC8">
            <w:r w:rsidRPr="003E6FC8">
              <w:t xml:space="preserve">Итого         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20 104,8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3 760,0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3 691,6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4 385,2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4 134,0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4 134,0</w:t>
            </w:r>
          </w:p>
        </w:tc>
        <w:tc>
          <w:tcPr>
            <w:tcW w:w="2249" w:type="dxa"/>
            <w:vMerge w:val="restart"/>
          </w:tcPr>
          <w:p w:rsidR="00144060" w:rsidRPr="003E6FC8" w:rsidRDefault="00144060" w:rsidP="003E6FC8">
            <w:pPr>
              <w:jc w:val="center"/>
            </w:pPr>
            <w:r w:rsidRPr="003E6FC8">
              <w:t>Отдел по делам ГО и ЧС  администрации ВМР,</w:t>
            </w:r>
          </w:p>
          <w:p w:rsidR="00144060" w:rsidRPr="003E6FC8" w:rsidRDefault="00144060" w:rsidP="003E6FC8">
            <w:pPr>
              <w:jc w:val="center"/>
            </w:pPr>
            <w:r w:rsidRPr="003E6FC8">
              <w:t xml:space="preserve">ЛО МВД России  на </w:t>
            </w:r>
            <w:proofErr w:type="spellStart"/>
            <w:r w:rsidRPr="003E6FC8">
              <w:t>ст</w:t>
            </w:r>
            <w:proofErr w:type="gramStart"/>
            <w:r w:rsidRPr="003E6FC8">
              <w:t>.В</w:t>
            </w:r>
            <w:proofErr w:type="gramEnd"/>
            <w:r w:rsidRPr="003E6FC8">
              <w:t>олховстрой</w:t>
            </w:r>
            <w:proofErr w:type="spellEnd"/>
            <w:r w:rsidRPr="003E6FC8">
              <w:t>,</w:t>
            </w:r>
          </w:p>
          <w:p w:rsidR="00144060" w:rsidRPr="003E6FC8" w:rsidRDefault="00144060" w:rsidP="003E6FC8">
            <w:pPr>
              <w:jc w:val="center"/>
            </w:pPr>
            <w:r w:rsidRPr="003E6FC8">
              <w:t>МКУ «Служба заказчика» МО г.Волхов</w:t>
            </w: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/>
        </w:tc>
        <w:tc>
          <w:tcPr>
            <w:tcW w:w="2389" w:type="dxa"/>
          </w:tcPr>
          <w:p w:rsidR="00144060" w:rsidRPr="003E6FC8" w:rsidRDefault="00144060" w:rsidP="003E6FC8">
            <w:r w:rsidRPr="003E6FC8">
              <w:rPr>
                <w:bCs/>
              </w:rPr>
              <w:t>Средства бюджета МО г.Волхов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20 104,8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3 760,0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3 691,6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4 385,2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4 134,0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4 134,0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jc w:val="center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/>
        </w:tc>
        <w:tc>
          <w:tcPr>
            <w:tcW w:w="2389" w:type="dxa"/>
          </w:tcPr>
          <w:p w:rsidR="00144060" w:rsidRPr="003E6FC8" w:rsidRDefault="00144060" w:rsidP="003E6FC8">
            <w:r w:rsidRPr="003E6FC8">
              <w:t>Средства   бюджета Ленинградской области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jc w:val="center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/>
        </w:tc>
        <w:tc>
          <w:tcPr>
            <w:tcW w:w="2389" w:type="dxa"/>
          </w:tcPr>
          <w:p w:rsidR="00144060" w:rsidRPr="003E6FC8" w:rsidRDefault="00144060" w:rsidP="003E6FC8">
            <w:r w:rsidRPr="003E6FC8">
              <w:t>Средства Федерального бюджета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jc w:val="center"/>
            </w:pPr>
          </w:p>
        </w:tc>
      </w:tr>
      <w:tr w:rsidR="00144060" w:rsidRPr="003E6FC8" w:rsidTr="003E6FC8">
        <w:trPr>
          <w:trHeight w:val="314"/>
        </w:trPr>
        <w:tc>
          <w:tcPr>
            <w:tcW w:w="628" w:type="dxa"/>
            <w:vMerge w:val="restart"/>
            <w:vAlign w:val="center"/>
          </w:tcPr>
          <w:p w:rsidR="00144060" w:rsidRPr="003E6FC8" w:rsidRDefault="003E6FC8" w:rsidP="003E6FC8">
            <w:pPr>
              <w:jc w:val="center"/>
            </w:pPr>
            <w:r>
              <w:t>2</w:t>
            </w:r>
            <w:r w:rsidR="00144060" w:rsidRPr="003E6FC8">
              <w:t>.3</w:t>
            </w:r>
          </w:p>
        </w:tc>
        <w:tc>
          <w:tcPr>
            <w:tcW w:w="2821" w:type="dxa"/>
            <w:vMerge w:val="restart"/>
            <w:vAlign w:val="center"/>
          </w:tcPr>
          <w:p w:rsidR="00144060" w:rsidRPr="003E6FC8" w:rsidRDefault="00144060" w:rsidP="003E6FC8">
            <w:r w:rsidRPr="003E6FC8">
              <w:t>Развитие и обслуживание в МО город Волхов аппаратно-программного комплекса автоматизированной системы «Безопасный город»</w:t>
            </w:r>
          </w:p>
          <w:p w:rsidR="00144060" w:rsidRPr="003E6FC8" w:rsidRDefault="00144060" w:rsidP="003E6FC8">
            <w:r w:rsidRPr="003E6FC8">
              <w:t xml:space="preserve"> </w:t>
            </w:r>
          </w:p>
        </w:tc>
        <w:tc>
          <w:tcPr>
            <w:tcW w:w="2389" w:type="dxa"/>
          </w:tcPr>
          <w:p w:rsidR="00144060" w:rsidRPr="003E6FC8" w:rsidRDefault="00144060" w:rsidP="003E6FC8">
            <w:r w:rsidRPr="003E6FC8">
              <w:t xml:space="preserve">Итого         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3 192,8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3 192,8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 w:val="restart"/>
          </w:tcPr>
          <w:p w:rsidR="00144060" w:rsidRPr="003E6FC8" w:rsidRDefault="00144060" w:rsidP="003E6FC8">
            <w:pPr>
              <w:jc w:val="center"/>
            </w:pPr>
          </w:p>
          <w:p w:rsidR="00144060" w:rsidRPr="003E6FC8" w:rsidRDefault="00144060" w:rsidP="003E6FC8">
            <w:pPr>
              <w:jc w:val="center"/>
            </w:pPr>
            <w:r w:rsidRPr="003E6FC8">
              <w:t>Отдел по делам ГО и ЧС  администрации ВМР,</w:t>
            </w:r>
          </w:p>
          <w:p w:rsidR="00144060" w:rsidRPr="003E6FC8" w:rsidRDefault="00144060" w:rsidP="003E6FC8">
            <w:pPr>
              <w:jc w:val="center"/>
            </w:pPr>
          </w:p>
          <w:p w:rsidR="00144060" w:rsidRPr="003E6FC8" w:rsidRDefault="00144060" w:rsidP="003E6FC8">
            <w:pPr>
              <w:jc w:val="center"/>
            </w:pPr>
          </w:p>
          <w:p w:rsidR="00144060" w:rsidRPr="003E6FC8" w:rsidRDefault="00144060" w:rsidP="003E6FC8">
            <w:pPr>
              <w:jc w:val="center"/>
            </w:pPr>
          </w:p>
          <w:p w:rsidR="00144060" w:rsidRPr="003E6FC8" w:rsidRDefault="00144060" w:rsidP="003E6FC8">
            <w:pPr>
              <w:jc w:val="center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/>
        </w:tc>
        <w:tc>
          <w:tcPr>
            <w:tcW w:w="2389" w:type="dxa"/>
          </w:tcPr>
          <w:p w:rsidR="00144060" w:rsidRPr="003E6FC8" w:rsidRDefault="00144060" w:rsidP="003E6FC8">
            <w:r w:rsidRPr="003E6FC8">
              <w:rPr>
                <w:bCs/>
              </w:rPr>
              <w:t>Средства бюджета МО г.Волхов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3 192,8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3 192,8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/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/>
        </w:tc>
        <w:tc>
          <w:tcPr>
            <w:tcW w:w="2389" w:type="dxa"/>
          </w:tcPr>
          <w:p w:rsidR="00144060" w:rsidRPr="003E6FC8" w:rsidRDefault="00144060" w:rsidP="003E6FC8">
            <w:r w:rsidRPr="003E6FC8">
              <w:t>Средства   бюджета Ленинградской области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/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/>
        </w:tc>
        <w:tc>
          <w:tcPr>
            <w:tcW w:w="2389" w:type="dxa"/>
          </w:tcPr>
          <w:p w:rsidR="00144060" w:rsidRPr="003E6FC8" w:rsidRDefault="00144060" w:rsidP="003E6FC8">
            <w:r w:rsidRPr="003E6FC8">
              <w:t>Средства Федерального бюджета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/>
        </w:tc>
      </w:tr>
      <w:tr w:rsidR="00144060" w:rsidRPr="003E6FC8" w:rsidTr="003E6FC8">
        <w:trPr>
          <w:trHeight w:val="439"/>
        </w:trPr>
        <w:tc>
          <w:tcPr>
            <w:tcW w:w="628" w:type="dxa"/>
            <w:vMerge w:val="restart"/>
            <w:vAlign w:val="center"/>
          </w:tcPr>
          <w:p w:rsidR="00144060" w:rsidRPr="003E6FC8" w:rsidRDefault="003E6FC8" w:rsidP="003E6FC8">
            <w:pPr>
              <w:jc w:val="center"/>
            </w:pPr>
            <w:r>
              <w:t>2</w:t>
            </w:r>
            <w:r w:rsidR="00144060" w:rsidRPr="003E6FC8">
              <w:t>.4.</w:t>
            </w:r>
          </w:p>
        </w:tc>
        <w:tc>
          <w:tcPr>
            <w:tcW w:w="2821" w:type="dxa"/>
            <w:vMerge w:val="restart"/>
            <w:vAlign w:val="center"/>
          </w:tcPr>
          <w:p w:rsidR="00144060" w:rsidRPr="003E6FC8" w:rsidRDefault="00144060" w:rsidP="003E6FC8">
            <w:r w:rsidRPr="003E6FC8">
              <w:t>Услуги финансовой аренды (лизинга) для расширения АИС АПК «Безопасный город»</w:t>
            </w:r>
          </w:p>
        </w:tc>
        <w:tc>
          <w:tcPr>
            <w:tcW w:w="2389" w:type="dxa"/>
          </w:tcPr>
          <w:p w:rsidR="00144060" w:rsidRPr="003E6FC8" w:rsidRDefault="00144060" w:rsidP="003E6FC8">
            <w:r w:rsidRPr="003E6FC8">
              <w:rPr>
                <w:bCs/>
              </w:rPr>
              <w:t>Итого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4 400,0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4 400,0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 w:val="restart"/>
            <w:vAlign w:val="center"/>
          </w:tcPr>
          <w:p w:rsidR="00144060" w:rsidRPr="003E6FC8" w:rsidRDefault="00144060" w:rsidP="003E6FC8">
            <w:pPr>
              <w:jc w:val="center"/>
            </w:pPr>
            <w:r w:rsidRPr="003E6FC8">
              <w:t>Отдел по делам ГО и ЧС  администрации ВМР,</w:t>
            </w: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/>
        </w:tc>
        <w:tc>
          <w:tcPr>
            <w:tcW w:w="2821" w:type="dxa"/>
            <w:vMerge/>
            <w:vAlign w:val="center"/>
          </w:tcPr>
          <w:p w:rsidR="00144060" w:rsidRPr="003E6FC8" w:rsidRDefault="00144060" w:rsidP="003E6FC8"/>
        </w:tc>
        <w:tc>
          <w:tcPr>
            <w:tcW w:w="2389" w:type="dxa"/>
          </w:tcPr>
          <w:p w:rsidR="00144060" w:rsidRPr="003E6FC8" w:rsidRDefault="00144060" w:rsidP="003E6FC8">
            <w:r w:rsidRPr="003E6FC8">
              <w:rPr>
                <w:bCs/>
              </w:rPr>
              <w:t>Средства бюджета МО г.Волхов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4 400,0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4 400,0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/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/>
        </w:tc>
        <w:tc>
          <w:tcPr>
            <w:tcW w:w="2821" w:type="dxa"/>
            <w:vMerge/>
            <w:vAlign w:val="center"/>
          </w:tcPr>
          <w:p w:rsidR="00144060" w:rsidRPr="003E6FC8" w:rsidRDefault="00144060" w:rsidP="003E6FC8"/>
        </w:tc>
        <w:tc>
          <w:tcPr>
            <w:tcW w:w="2389" w:type="dxa"/>
          </w:tcPr>
          <w:p w:rsidR="00144060" w:rsidRPr="003E6FC8" w:rsidRDefault="00144060" w:rsidP="003E6FC8">
            <w:r w:rsidRPr="003E6FC8">
              <w:t>Средства   бюджета Ленинградской области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/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/>
        </w:tc>
        <w:tc>
          <w:tcPr>
            <w:tcW w:w="2821" w:type="dxa"/>
            <w:vMerge/>
            <w:vAlign w:val="center"/>
          </w:tcPr>
          <w:p w:rsidR="00144060" w:rsidRPr="003E6FC8" w:rsidRDefault="00144060" w:rsidP="003E6FC8"/>
        </w:tc>
        <w:tc>
          <w:tcPr>
            <w:tcW w:w="2389" w:type="dxa"/>
          </w:tcPr>
          <w:p w:rsidR="00144060" w:rsidRPr="003E6FC8" w:rsidRDefault="00144060" w:rsidP="003E6FC8">
            <w:r w:rsidRPr="003E6FC8">
              <w:t>Средства Федерального бюджета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/>
        </w:tc>
      </w:tr>
      <w:tr w:rsidR="00144060" w:rsidRPr="003E6FC8" w:rsidTr="003E6FC8">
        <w:tc>
          <w:tcPr>
            <w:tcW w:w="628" w:type="dxa"/>
            <w:vMerge w:val="restart"/>
            <w:vAlign w:val="center"/>
          </w:tcPr>
          <w:p w:rsidR="00144060" w:rsidRPr="003E6FC8" w:rsidRDefault="003E6FC8" w:rsidP="003E6FC8">
            <w:pPr>
              <w:jc w:val="center"/>
            </w:pPr>
            <w:r>
              <w:t>2</w:t>
            </w:r>
            <w:r w:rsidR="00144060" w:rsidRPr="003E6FC8">
              <w:t>.5</w:t>
            </w:r>
          </w:p>
        </w:tc>
        <w:tc>
          <w:tcPr>
            <w:tcW w:w="2821" w:type="dxa"/>
            <w:vMerge w:val="restart"/>
            <w:vAlign w:val="center"/>
          </w:tcPr>
          <w:p w:rsidR="00144060" w:rsidRPr="003E6FC8" w:rsidRDefault="00144060" w:rsidP="003E6FC8">
            <w:r w:rsidRPr="003E6FC8">
              <w:t>Подключение к АИС АПК «Безопасный город» «Умных остановок»</w:t>
            </w:r>
          </w:p>
        </w:tc>
        <w:tc>
          <w:tcPr>
            <w:tcW w:w="2389" w:type="dxa"/>
          </w:tcPr>
          <w:p w:rsidR="00144060" w:rsidRPr="003E6FC8" w:rsidRDefault="00144060" w:rsidP="003E6FC8">
            <w:r w:rsidRPr="003E6FC8">
              <w:rPr>
                <w:bCs/>
              </w:rPr>
              <w:t>Итого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243,7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243,7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 w:val="restart"/>
            <w:vAlign w:val="center"/>
          </w:tcPr>
          <w:p w:rsidR="00144060" w:rsidRPr="003E6FC8" w:rsidRDefault="00144060" w:rsidP="003E6FC8">
            <w:pPr>
              <w:jc w:val="center"/>
            </w:pPr>
            <w:r w:rsidRPr="003E6FC8">
              <w:t>Отдел по делам ГО и ЧС  администрации ВМР</w:t>
            </w: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/>
        </w:tc>
        <w:tc>
          <w:tcPr>
            <w:tcW w:w="2821" w:type="dxa"/>
            <w:vMerge/>
            <w:vAlign w:val="center"/>
          </w:tcPr>
          <w:p w:rsidR="00144060" w:rsidRPr="003E6FC8" w:rsidRDefault="00144060" w:rsidP="003E6FC8"/>
        </w:tc>
        <w:tc>
          <w:tcPr>
            <w:tcW w:w="2389" w:type="dxa"/>
          </w:tcPr>
          <w:p w:rsidR="00144060" w:rsidRPr="003E6FC8" w:rsidRDefault="00144060" w:rsidP="003E6FC8">
            <w:r w:rsidRPr="003E6FC8">
              <w:rPr>
                <w:bCs/>
              </w:rPr>
              <w:t>Средства бюджета МО г.Волхов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243,7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243,7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/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/>
        </w:tc>
        <w:tc>
          <w:tcPr>
            <w:tcW w:w="2821" w:type="dxa"/>
            <w:vMerge/>
            <w:vAlign w:val="center"/>
          </w:tcPr>
          <w:p w:rsidR="00144060" w:rsidRPr="003E6FC8" w:rsidRDefault="00144060" w:rsidP="003E6FC8"/>
        </w:tc>
        <w:tc>
          <w:tcPr>
            <w:tcW w:w="2389" w:type="dxa"/>
          </w:tcPr>
          <w:p w:rsidR="00144060" w:rsidRPr="003E6FC8" w:rsidRDefault="00144060" w:rsidP="003E6FC8">
            <w:r w:rsidRPr="003E6FC8">
              <w:t>Средства   бюджета Ленинградской области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/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/>
        </w:tc>
        <w:tc>
          <w:tcPr>
            <w:tcW w:w="2821" w:type="dxa"/>
            <w:vMerge/>
            <w:vAlign w:val="center"/>
          </w:tcPr>
          <w:p w:rsidR="00144060" w:rsidRPr="003E6FC8" w:rsidRDefault="00144060" w:rsidP="003E6FC8"/>
        </w:tc>
        <w:tc>
          <w:tcPr>
            <w:tcW w:w="2389" w:type="dxa"/>
          </w:tcPr>
          <w:p w:rsidR="00144060" w:rsidRPr="003E6FC8" w:rsidRDefault="00144060" w:rsidP="003E6FC8">
            <w:r w:rsidRPr="003E6FC8">
              <w:t>Средства Федерального бюджета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/>
        </w:tc>
      </w:tr>
      <w:tr w:rsidR="00144060" w:rsidRPr="003E6FC8" w:rsidTr="003E6FC8">
        <w:tc>
          <w:tcPr>
            <w:tcW w:w="628" w:type="dxa"/>
            <w:vMerge w:val="restart"/>
            <w:vAlign w:val="center"/>
          </w:tcPr>
          <w:p w:rsidR="00144060" w:rsidRPr="003E6FC8" w:rsidRDefault="003E6FC8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  <w:r w:rsidR="00144060" w:rsidRPr="003E6FC8">
              <w:t>.6</w:t>
            </w:r>
          </w:p>
        </w:tc>
        <w:tc>
          <w:tcPr>
            <w:tcW w:w="2821" w:type="dxa"/>
            <w:vMerge w:val="restart"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Проведение прочих мероприятий по обеспечению правопорядка и профилактики правонарушений</w:t>
            </w:r>
            <w:r w:rsidR="003E6FC8">
              <w:t xml:space="preserve">, в </w:t>
            </w:r>
            <w:proofErr w:type="spellStart"/>
            <w:r w:rsidR="003E6FC8">
              <w:t>т.ч</w:t>
            </w:r>
            <w:proofErr w:type="spellEnd"/>
            <w:r w:rsidR="003E6FC8">
              <w:t>. антитерро</w:t>
            </w:r>
            <w:r w:rsidRPr="003E6FC8">
              <w:t>ристической направленности</w:t>
            </w: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 xml:space="preserve">Итого         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303,9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253,9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50,0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 w:val="restart"/>
          </w:tcPr>
          <w:p w:rsidR="00144060" w:rsidRPr="003E6FC8" w:rsidRDefault="00144060" w:rsidP="003E6FC8">
            <w:pPr>
              <w:jc w:val="center"/>
            </w:pPr>
            <w:r w:rsidRPr="003E6FC8">
              <w:t>Отдел по делам ГО и ЧС  администрации ВМР</w:t>
            </w: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rPr>
                <w:bCs/>
              </w:rPr>
              <w:t>Средства бюджета МО г.Волхов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303,9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253,9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50,0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jc w:val="center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Средства   бюджета Ленинградской области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jc w:val="center"/>
            </w:pPr>
          </w:p>
        </w:tc>
      </w:tr>
      <w:tr w:rsidR="00144060" w:rsidRPr="003E6FC8" w:rsidTr="003E6FC8">
        <w:trPr>
          <w:trHeight w:val="397"/>
        </w:trPr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Средства Федерального бюджета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jc w:val="center"/>
            </w:pPr>
          </w:p>
        </w:tc>
      </w:tr>
      <w:tr w:rsidR="00144060" w:rsidRPr="003E6FC8" w:rsidTr="003E6FC8">
        <w:tc>
          <w:tcPr>
            <w:tcW w:w="628" w:type="dxa"/>
            <w:vMerge w:val="restart"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060" w:rsidRPr="003E6FC8" w:rsidRDefault="003E6FC8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144060" w:rsidRPr="003E6FC8">
              <w:t>.</w:t>
            </w:r>
          </w:p>
        </w:tc>
        <w:tc>
          <w:tcPr>
            <w:tcW w:w="2821" w:type="dxa"/>
            <w:vMerge w:val="restart"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rPr>
                <w:b/>
              </w:rPr>
              <w:t>Комплекс процессных мероприятий «Предупреждение и ликвидация чрезвычайных ситуаций</w:t>
            </w:r>
            <w:r w:rsidRPr="003E6FC8">
              <w:t>»</w:t>
            </w:r>
          </w:p>
        </w:tc>
        <w:tc>
          <w:tcPr>
            <w:tcW w:w="2389" w:type="dxa"/>
          </w:tcPr>
          <w:p w:rsidR="00144060" w:rsidRPr="003E6FC8" w:rsidRDefault="00144060" w:rsidP="003E6FC8">
            <w:r w:rsidRPr="003E6FC8">
              <w:t xml:space="preserve">Итого         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2 720,0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340,0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70,0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370,0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970,0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970,0</w:t>
            </w:r>
          </w:p>
        </w:tc>
        <w:tc>
          <w:tcPr>
            <w:tcW w:w="2249" w:type="dxa"/>
            <w:vMerge w:val="restart"/>
            <w:vAlign w:val="center"/>
          </w:tcPr>
          <w:p w:rsidR="00144060" w:rsidRPr="003E6FC8" w:rsidRDefault="00144060" w:rsidP="003E6FC8">
            <w:pPr>
              <w:jc w:val="center"/>
            </w:pPr>
            <w:r w:rsidRPr="003E6FC8">
              <w:t>Отдел по делам ГО и ЧС  администрации ВМР</w:t>
            </w: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r w:rsidRPr="003E6FC8">
              <w:rPr>
                <w:bCs/>
              </w:rPr>
              <w:t>Средства бюджета МО г.Волхов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2 720,0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340,0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70,0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370,0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970,0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970,0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/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r w:rsidRPr="003E6FC8">
              <w:t>Средства   бюджета Ленинградской области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/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r w:rsidRPr="003E6FC8">
              <w:t>Средства Федерального бюджета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/>
        </w:tc>
      </w:tr>
      <w:tr w:rsidR="00144060" w:rsidRPr="003E6FC8" w:rsidTr="003E6FC8">
        <w:tc>
          <w:tcPr>
            <w:tcW w:w="628" w:type="dxa"/>
            <w:vMerge w:val="restart"/>
            <w:vAlign w:val="center"/>
          </w:tcPr>
          <w:p w:rsidR="00144060" w:rsidRPr="003E6FC8" w:rsidRDefault="003E6FC8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144060" w:rsidRPr="003E6FC8">
              <w:t>.1</w:t>
            </w:r>
          </w:p>
        </w:tc>
        <w:tc>
          <w:tcPr>
            <w:tcW w:w="2821" w:type="dxa"/>
            <w:vMerge w:val="restart"/>
          </w:tcPr>
          <w:p w:rsidR="00144060" w:rsidRPr="003E6FC8" w:rsidRDefault="00144060" w:rsidP="003E6FC8">
            <w:r w:rsidRPr="003E6FC8">
              <w:t>Проведение мероприятий по предупреждению и ликвидации последствий чрезвычайных ситуаций и стихийных бедствий</w:t>
            </w: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 xml:space="preserve">Итого         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210,0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70,0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35,0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35,0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35,0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35,0</w:t>
            </w:r>
          </w:p>
        </w:tc>
        <w:tc>
          <w:tcPr>
            <w:tcW w:w="2249" w:type="dxa"/>
            <w:vMerge w:val="restart"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Отдел по делам ГО и ЧС  администрации ВМР</w:t>
            </w:r>
          </w:p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1" w:type="dxa"/>
            <w:vMerge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rPr>
                <w:bCs/>
              </w:rPr>
              <w:t>Средства бюджета МО г.Волхов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210,0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70,0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35,0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35,0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35,0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35,0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1" w:type="dxa"/>
            <w:vMerge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Средства   бюджета Ленинградской области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1" w:type="dxa"/>
            <w:vMerge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Средства Федерального бюджета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4060" w:rsidRPr="003E6FC8" w:rsidTr="003E6FC8">
        <w:tc>
          <w:tcPr>
            <w:tcW w:w="628" w:type="dxa"/>
            <w:vMerge w:val="restart"/>
            <w:vAlign w:val="center"/>
          </w:tcPr>
          <w:p w:rsidR="00144060" w:rsidRPr="003E6FC8" w:rsidRDefault="003E6FC8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144060" w:rsidRPr="003E6FC8">
              <w:t>.2</w:t>
            </w:r>
          </w:p>
        </w:tc>
        <w:tc>
          <w:tcPr>
            <w:tcW w:w="2821" w:type="dxa"/>
            <w:vMerge w:val="restart"/>
          </w:tcPr>
          <w:p w:rsidR="00144060" w:rsidRPr="003E6FC8" w:rsidRDefault="00144060" w:rsidP="003E6FC8">
            <w:proofErr w:type="gramStart"/>
            <w:r w:rsidRPr="003E6FC8">
              <w:t xml:space="preserve">Проведение мероприятий по обеспечению безопасности людей на водных объектах (в том числе проведение </w:t>
            </w:r>
            <w:proofErr w:type="gramEnd"/>
          </w:p>
          <w:p w:rsidR="00144060" w:rsidRPr="003E6FC8" w:rsidRDefault="00144060" w:rsidP="003E6FC8">
            <w:r w:rsidRPr="003E6FC8">
              <w:t xml:space="preserve">мероприятий </w:t>
            </w:r>
            <w:proofErr w:type="gramStart"/>
            <w:r w:rsidRPr="003E6FC8">
              <w:t>по</w:t>
            </w:r>
            <w:proofErr w:type="gramEnd"/>
          </w:p>
          <w:p w:rsidR="00144060" w:rsidRPr="003E6FC8" w:rsidRDefault="00144060" w:rsidP="003E6FC8">
            <w:r w:rsidRPr="003E6FC8">
              <w:t xml:space="preserve"> водолазному обследованию и очистке дна в местах массового пребывания людей)</w:t>
            </w: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 xml:space="preserve">Итого         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2 310,0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70,0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35,0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335,0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935,0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935,0</w:t>
            </w:r>
          </w:p>
        </w:tc>
        <w:tc>
          <w:tcPr>
            <w:tcW w:w="2249" w:type="dxa"/>
            <w:vMerge w:val="restart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Отдел по делам ГО и ЧС администрации ВМР</w:t>
            </w: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/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rPr>
                <w:bCs/>
              </w:rPr>
              <w:t>Средства бюджета МО г.Волхов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2 310,0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70,0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35,0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335,0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935,0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935,0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/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Средства   бюджета Ленинградской области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/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Средства Федерального бюджета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4060" w:rsidRPr="003E6FC8" w:rsidTr="003E6FC8">
        <w:tc>
          <w:tcPr>
            <w:tcW w:w="628" w:type="dxa"/>
            <w:vMerge w:val="restart"/>
            <w:vAlign w:val="center"/>
          </w:tcPr>
          <w:p w:rsidR="00144060" w:rsidRPr="003E6FC8" w:rsidRDefault="003E6FC8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144060" w:rsidRPr="003E6FC8">
              <w:t>.</w:t>
            </w:r>
          </w:p>
        </w:tc>
        <w:tc>
          <w:tcPr>
            <w:tcW w:w="2821" w:type="dxa"/>
            <w:vMerge w:val="restart"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6FC8">
              <w:rPr>
                <w:b/>
              </w:rPr>
              <w:t xml:space="preserve">Комплекс </w:t>
            </w:r>
            <w:proofErr w:type="gramStart"/>
            <w:r w:rsidRPr="003E6FC8">
              <w:rPr>
                <w:b/>
              </w:rPr>
              <w:t>процессных</w:t>
            </w:r>
            <w:proofErr w:type="gramEnd"/>
            <w:r w:rsidRPr="003E6FC8">
              <w:rPr>
                <w:b/>
              </w:rPr>
              <w:t xml:space="preserve"> </w:t>
            </w:r>
          </w:p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6FC8">
              <w:rPr>
                <w:b/>
              </w:rPr>
              <w:t xml:space="preserve">мероприятий «Проведение мероприятий </w:t>
            </w:r>
            <w:proofErr w:type="gramStart"/>
            <w:r w:rsidRPr="003E6FC8">
              <w:rPr>
                <w:b/>
              </w:rPr>
              <w:t>по</w:t>
            </w:r>
            <w:proofErr w:type="gramEnd"/>
            <w:r w:rsidRPr="003E6FC8">
              <w:rPr>
                <w:b/>
              </w:rPr>
              <w:t xml:space="preserve"> </w:t>
            </w:r>
          </w:p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6FC8">
              <w:rPr>
                <w:b/>
              </w:rPr>
              <w:t>гражданской обороне»</w:t>
            </w: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 xml:space="preserve">Итого        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25 285,2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1 055,4</w:t>
            </w:r>
          </w:p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4 450,0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3 035,0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10 872,4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5 872,4</w:t>
            </w:r>
          </w:p>
        </w:tc>
        <w:tc>
          <w:tcPr>
            <w:tcW w:w="2249" w:type="dxa"/>
            <w:vMerge w:val="restart"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 xml:space="preserve">Отдел по делам ГО и ЧС администрации </w:t>
            </w:r>
          </w:p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ВМР</w:t>
            </w: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rPr>
                <w:bCs/>
              </w:rPr>
              <w:t>Средства бюджета МО г.Волхов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24 484,9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1 055,4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4 450,0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 xml:space="preserve"> 2 234,7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10 872,4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5 872,4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rPr>
                <w:bCs/>
              </w:rPr>
            </w:pPr>
            <w:r w:rsidRPr="003E6FC8">
              <w:rPr>
                <w:bCs/>
              </w:rPr>
              <w:t>Средства   бюджета Волховского МР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800,3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800,3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Средства   бюджета Ленинградской области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Средства Федерального бюджета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4060" w:rsidRPr="003E6FC8" w:rsidTr="003E6FC8">
        <w:tc>
          <w:tcPr>
            <w:tcW w:w="628" w:type="dxa"/>
            <w:vMerge w:val="restart"/>
            <w:vAlign w:val="center"/>
          </w:tcPr>
          <w:p w:rsidR="00144060" w:rsidRPr="003E6FC8" w:rsidRDefault="003E6FC8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  <w:r w:rsidR="00144060" w:rsidRPr="003E6FC8">
              <w:t>.1</w:t>
            </w:r>
          </w:p>
        </w:tc>
        <w:tc>
          <w:tcPr>
            <w:tcW w:w="2821" w:type="dxa"/>
            <w:vMerge w:val="restart"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Проведение мероприятий по гражданской обороне</w:t>
            </w: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 xml:space="preserve">Итого         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5 707,2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6FC8">
              <w:rPr>
                <w:bCs/>
              </w:rPr>
              <w:t>60,0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30,0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872,4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2 872,4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1 872,4</w:t>
            </w:r>
          </w:p>
        </w:tc>
        <w:tc>
          <w:tcPr>
            <w:tcW w:w="2249" w:type="dxa"/>
            <w:vMerge w:val="restart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Отдел по делам ГО и ЧС  администрации ВМР,</w:t>
            </w: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 xml:space="preserve">Средства бюджета МО г.Волхов 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5 707,2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6FC8">
              <w:rPr>
                <w:bCs/>
              </w:rPr>
              <w:t>60,0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30,0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872,4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2 872,4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1 872,4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Средства   бюджета Ленинградской области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Средства Федерального бюджета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4060" w:rsidRPr="003E6FC8" w:rsidTr="003E6FC8">
        <w:tc>
          <w:tcPr>
            <w:tcW w:w="628" w:type="dxa"/>
            <w:vMerge w:val="restart"/>
            <w:vAlign w:val="center"/>
          </w:tcPr>
          <w:p w:rsidR="00144060" w:rsidRPr="003E6FC8" w:rsidRDefault="003E6FC8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144060" w:rsidRPr="003E6FC8">
              <w:t>.2</w:t>
            </w:r>
          </w:p>
        </w:tc>
        <w:tc>
          <w:tcPr>
            <w:tcW w:w="2821" w:type="dxa"/>
            <w:vMerge w:val="restart"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Обслуживание, эксплуатация и ремонт сооружений гражданской обороны</w:t>
            </w: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 xml:space="preserve">Итого         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18 735,6</w:t>
            </w:r>
          </w:p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6FC8">
              <w:rPr>
                <w:bCs/>
              </w:rPr>
              <w:t>995,4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4 420,0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 xml:space="preserve"> 1 320,2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8 000,0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4 000,0</w:t>
            </w:r>
          </w:p>
        </w:tc>
        <w:tc>
          <w:tcPr>
            <w:tcW w:w="2249" w:type="dxa"/>
            <w:vMerge w:val="restart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МБУ «Управление общежитиями г.Волхова»</w:t>
            </w: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rPr>
                <w:bCs/>
              </w:rPr>
              <w:t>Средства бюджета МО г.Волхов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18 735,6</w:t>
            </w:r>
          </w:p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3E6FC8">
              <w:rPr>
                <w:bCs/>
              </w:rPr>
              <w:t>995,4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4 420,0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1 320,2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8 000,0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4 000,0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Средства   бюджета Ленинградской области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Средства Федерального бюджета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4060" w:rsidRPr="003E6FC8" w:rsidTr="003E6FC8">
        <w:tc>
          <w:tcPr>
            <w:tcW w:w="628" w:type="dxa"/>
            <w:vMerge w:val="restart"/>
            <w:vAlign w:val="center"/>
          </w:tcPr>
          <w:p w:rsidR="00144060" w:rsidRPr="003E6FC8" w:rsidRDefault="003E6FC8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  <w:r w:rsidR="00144060" w:rsidRPr="003E6FC8">
              <w:t>.3.</w:t>
            </w:r>
          </w:p>
        </w:tc>
        <w:tc>
          <w:tcPr>
            <w:tcW w:w="2821" w:type="dxa"/>
            <w:vMerge w:val="restart"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 xml:space="preserve">Обслуживание местной системы </w:t>
            </w:r>
          </w:p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оповещения на территории МО г.Волхов</w:t>
            </w: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 xml:space="preserve">Итого         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842,4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842,4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 w:val="restart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Отдел по делам ГО и ЧС администрации</w:t>
            </w:r>
          </w:p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ВМР</w:t>
            </w:r>
          </w:p>
        </w:tc>
      </w:tr>
      <w:tr w:rsidR="00144060" w:rsidRPr="003E6FC8" w:rsidTr="003E6FC8">
        <w:trPr>
          <w:trHeight w:val="701"/>
        </w:trPr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rPr>
                <w:bCs/>
              </w:rPr>
              <w:t>Средства бюджета МО г.Волхов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42,1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42,1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rPr>
                <w:bCs/>
              </w:rPr>
            </w:pPr>
            <w:r w:rsidRPr="003E6FC8">
              <w:rPr>
                <w:bCs/>
              </w:rPr>
              <w:t>Средства   бюджета Волховского МР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800,3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800,3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Средства   бюджета Ленинградской области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Средства Федерального бюджета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4060" w:rsidRPr="003E6FC8" w:rsidTr="003E6FC8">
        <w:tc>
          <w:tcPr>
            <w:tcW w:w="628" w:type="dxa"/>
            <w:vMerge w:val="restart"/>
            <w:vAlign w:val="center"/>
          </w:tcPr>
          <w:p w:rsidR="00144060" w:rsidRPr="003E6FC8" w:rsidRDefault="003E6FC8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144060" w:rsidRPr="003E6FC8">
              <w:t>.</w:t>
            </w:r>
          </w:p>
        </w:tc>
        <w:tc>
          <w:tcPr>
            <w:tcW w:w="2821" w:type="dxa"/>
            <w:vMerge w:val="restart"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E6FC8">
              <w:rPr>
                <w:b/>
              </w:rPr>
              <w:t>Комплекс процессных мероприятий «Обеспечение первичных мер пожарной безопасности»</w:t>
            </w: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 xml:space="preserve">Итого         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13 464,4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1 157,4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2 892,0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2 555,0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6 630,0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230,0</w:t>
            </w:r>
          </w:p>
        </w:tc>
        <w:tc>
          <w:tcPr>
            <w:tcW w:w="2249" w:type="dxa"/>
            <w:vMerge w:val="restart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Отдел по делам ГО и ЧС администрации ВМР</w:t>
            </w: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rPr>
                <w:bCs/>
              </w:rPr>
              <w:t>Средства бюджета МО г.Волхов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13 464,4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E6FC8">
              <w:rPr>
                <w:b/>
              </w:rPr>
              <w:t>1 157,4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2 892,0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2 555,0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6 630,0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230,0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Средства   бюджета Ленинградской области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Средства Федерального бюджета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  <w:rPr>
                <w:b/>
              </w:rPr>
            </w:pPr>
            <w:r w:rsidRPr="003E6FC8">
              <w:rPr>
                <w:b/>
              </w:rPr>
              <w:t>0,0</w:t>
            </w:r>
          </w:p>
        </w:tc>
        <w:tc>
          <w:tcPr>
            <w:tcW w:w="2249" w:type="dxa"/>
            <w:vMerge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4060" w:rsidRPr="003E6FC8" w:rsidTr="003E6FC8">
        <w:tc>
          <w:tcPr>
            <w:tcW w:w="628" w:type="dxa"/>
            <w:vMerge w:val="restart"/>
            <w:vAlign w:val="center"/>
          </w:tcPr>
          <w:p w:rsidR="00144060" w:rsidRPr="003E6FC8" w:rsidRDefault="003E6FC8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144060" w:rsidRPr="003E6FC8">
              <w:t>.1</w:t>
            </w:r>
          </w:p>
        </w:tc>
        <w:tc>
          <w:tcPr>
            <w:tcW w:w="2821" w:type="dxa"/>
            <w:vMerge w:val="restart"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Проведение мероприятий по пожарной безопасности</w:t>
            </w: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 xml:space="preserve">Итого         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2 014,4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1 157,4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367,0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30,0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tabs>
                <w:tab w:val="left" w:pos="207"/>
                <w:tab w:val="center" w:pos="390"/>
              </w:tabs>
              <w:autoSpaceDE w:val="0"/>
              <w:autoSpaceDN w:val="0"/>
              <w:adjustRightInd w:val="0"/>
              <w:jc w:val="center"/>
            </w:pPr>
            <w:r w:rsidRPr="003E6FC8">
              <w:t>230,0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tabs>
                <w:tab w:val="left" w:pos="207"/>
                <w:tab w:val="center" w:pos="390"/>
              </w:tabs>
              <w:autoSpaceDE w:val="0"/>
              <w:autoSpaceDN w:val="0"/>
              <w:adjustRightInd w:val="0"/>
              <w:jc w:val="center"/>
            </w:pPr>
            <w:r w:rsidRPr="003E6FC8">
              <w:t>230,0</w:t>
            </w:r>
          </w:p>
        </w:tc>
        <w:tc>
          <w:tcPr>
            <w:tcW w:w="2249" w:type="dxa"/>
            <w:vMerge w:val="restart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Отдел по делам ГО и ЧС администрации ВМР</w:t>
            </w: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rPr>
                <w:bCs/>
              </w:rPr>
              <w:t>Средства бюджета МО г.Волхов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2 014,4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1 157,4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367,0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30,0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230,0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230,0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Средства   бюджета Ленинградской области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Средства Федерального бюджета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4060" w:rsidRPr="003E6FC8" w:rsidTr="003E6FC8">
        <w:tc>
          <w:tcPr>
            <w:tcW w:w="628" w:type="dxa"/>
            <w:vMerge w:val="restart"/>
            <w:vAlign w:val="center"/>
          </w:tcPr>
          <w:p w:rsidR="00144060" w:rsidRPr="003E6FC8" w:rsidRDefault="003E6FC8" w:rsidP="003E6FC8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</w:t>
            </w:r>
            <w:r w:rsidR="00144060" w:rsidRPr="003E6FC8">
              <w:t>.2.</w:t>
            </w:r>
          </w:p>
        </w:tc>
        <w:tc>
          <w:tcPr>
            <w:tcW w:w="2821" w:type="dxa"/>
            <w:vMerge w:val="restart"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Обустройство пожарных резервуаров</w:t>
            </w: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 xml:space="preserve">Итого         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11 450,0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tabs>
                <w:tab w:val="center" w:pos="602"/>
              </w:tabs>
              <w:autoSpaceDE w:val="0"/>
              <w:autoSpaceDN w:val="0"/>
              <w:adjustRightInd w:val="0"/>
            </w:pPr>
            <w:r w:rsidRPr="003E6FC8">
              <w:tab/>
              <w:t>2 525,0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2 525,0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6 400,0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 w:val="restart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Отдел по делам ГО и ЧС администрации ВМР</w:t>
            </w: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rPr>
                <w:bCs/>
              </w:rPr>
              <w:t>Средства бюджета МО г.Волхов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11 450,0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tabs>
                <w:tab w:val="center" w:pos="602"/>
              </w:tabs>
              <w:autoSpaceDE w:val="0"/>
              <w:autoSpaceDN w:val="0"/>
              <w:adjustRightInd w:val="0"/>
            </w:pPr>
            <w:r w:rsidRPr="003E6FC8">
              <w:tab/>
              <w:t>2 525,0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2 525,0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6 400,0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Средства   бюджета Ленинградской области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44060" w:rsidRPr="003E6FC8" w:rsidTr="003E6FC8">
        <w:tc>
          <w:tcPr>
            <w:tcW w:w="628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21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89" w:type="dxa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  <w:r w:rsidRPr="003E6FC8">
              <w:t>Средства Федерального бюджета</w:t>
            </w:r>
          </w:p>
        </w:tc>
        <w:tc>
          <w:tcPr>
            <w:tcW w:w="117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34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1115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992" w:type="dxa"/>
          </w:tcPr>
          <w:p w:rsidR="00144060" w:rsidRPr="003E6FC8" w:rsidRDefault="00144060" w:rsidP="003E6FC8">
            <w:pPr>
              <w:jc w:val="center"/>
            </w:pPr>
            <w:r w:rsidRPr="003E6FC8">
              <w:t>0,0</w:t>
            </w:r>
          </w:p>
        </w:tc>
        <w:tc>
          <w:tcPr>
            <w:tcW w:w="2249" w:type="dxa"/>
            <w:vMerge/>
            <w:vAlign w:val="center"/>
          </w:tcPr>
          <w:p w:rsidR="00144060" w:rsidRPr="003E6FC8" w:rsidRDefault="00144060" w:rsidP="003E6FC8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260A47" w:rsidRPr="00AA680D" w:rsidRDefault="00260A47" w:rsidP="00404E8B">
      <w:pPr>
        <w:widowControl w:val="0"/>
        <w:suppressAutoHyphens/>
        <w:autoSpaceDE w:val="0"/>
        <w:ind w:firstLine="0"/>
        <w:jc w:val="center"/>
        <w:rPr>
          <w:rFonts w:eastAsia="Times New Roman" w:cs="Times New Roman"/>
          <w:b/>
          <w:sz w:val="24"/>
          <w:szCs w:val="24"/>
          <w:lang w:eastAsia="zh-CN"/>
        </w:rPr>
      </w:pPr>
    </w:p>
    <w:p w:rsidR="00404E8B" w:rsidRPr="00DB691C" w:rsidRDefault="00BB4FE2" w:rsidP="00404E8B">
      <w:pPr>
        <w:widowControl w:val="0"/>
        <w:suppressAutoHyphens/>
        <w:ind w:firstLine="0"/>
        <w:jc w:val="center"/>
        <w:rPr>
          <w:rFonts w:eastAsia="Times New Roman" w:cs="Times New Roman"/>
          <w:sz w:val="16"/>
          <w:szCs w:val="16"/>
          <w:lang w:eastAsia="zh-CN"/>
        </w:rPr>
      </w:pPr>
      <w:r>
        <w:rPr>
          <w:rFonts w:eastAsia="Times New Roman" w:cs="Times New Roman"/>
          <w:szCs w:val="28"/>
          <w:lang w:eastAsia="zh-CN"/>
        </w:rPr>
        <w:t xml:space="preserve"> </w:t>
      </w:r>
    </w:p>
    <w:p w:rsidR="00651A14" w:rsidRDefault="00651A14"/>
    <w:sectPr w:rsidR="00651A14" w:rsidSect="003E6FC8">
      <w:pgSz w:w="16838" w:h="11906" w:orient="landscape"/>
      <w:pgMar w:top="1701" w:right="1134" w:bottom="709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C92" w:rsidRDefault="00892C92">
      <w:r>
        <w:separator/>
      </w:r>
    </w:p>
  </w:endnote>
  <w:endnote w:type="continuationSeparator" w:id="0">
    <w:p w:rsidR="00892C92" w:rsidRDefault="0089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ndale Sans UI">
    <w:altName w:val="Arial Unicode MS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1C" w:rsidRDefault="00B1121C" w:rsidP="00B60068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1121C" w:rsidRDefault="00B1121C" w:rsidP="00B60068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21C" w:rsidRDefault="00B1121C" w:rsidP="00B60068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C92" w:rsidRDefault="00892C92">
      <w:r>
        <w:separator/>
      </w:r>
    </w:p>
  </w:footnote>
  <w:footnote w:type="continuationSeparator" w:id="0">
    <w:p w:rsidR="00892C92" w:rsidRDefault="00892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sz w:val="28"/>
        <w:szCs w:val="28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  <w:color w:val="000000"/>
        <w:sz w:val="28"/>
        <w:szCs w:val="28"/>
        <w:lang w:eastAsia="zh-CN"/>
      </w:rPr>
    </w:lvl>
  </w:abstractNum>
  <w:abstractNum w:abstractNumId="3">
    <w:nsid w:val="03713CF5"/>
    <w:multiLevelType w:val="multilevel"/>
    <w:tmpl w:val="2B2EF7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4">
    <w:nsid w:val="05746874"/>
    <w:multiLevelType w:val="hybridMultilevel"/>
    <w:tmpl w:val="EBA001C6"/>
    <w:lvl w:ilvl="0" w:tplc="49022252">
      <w:start w:val="1"/>
      <w:numFmt w:val="decimal"/>
      <w:lvlText w:val="%1."/>
      <w:lvlJc w:val="left"/>
      <w:pPr>
        <w:ind w:left="58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D22227"/>
    <w:multiLevelType w:val="multilevel"/>
    <w:tmpl w:val="EF0C31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0374841"/>
    <w:multiLevelType w:val="hybridMultilevel"/>
    <w:tmpl w:val="5574AB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C001BF"/>
    <w:multiLevelType w:val="multilevel"/>
    <w:tmpl w:val="9CBC6D2E"/>
    <w:lvl w:ilvl="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5" w:hanging="570"/>
      </w:pPr>
      <w:rPr>
        <w:rFonts w:eastAsia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2636" w:hanging="720"/>
      </w:pPr>
      <w:rPr>
        <w:rFonts w:eastAsia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3937" w:hanging="1080"/>
      </w:pPr>
      <w:rPr>
        <w:rFonts w:eastAsia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4878" w:hanging="1080"/>
      </w:pPr>
      <w:rPr>
        <w:rFonts w:eastAsia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6179" w:hanging="1440"/>
      </w:pPr>
      <w:rPr>
        <w:rFonts w:eastAsia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7120" w:hanging="1440"/>
      </w:pPr>
      <w:rPr>
        <w:rFonts w:eastAsia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8421" w:hanging="1800"/>
      </w:pPr>
      <w:rPr>
        <w:rFonts w:eastAsia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9722" w:hanging="2160"/>
      </w:pPr>
      <w:rPr>
        <w:rFonts w:eastAsiaTheme="minorHAnsi" w:cstheme="minorBidi" w:hint="default"/>
      </w:rPr>
    </w:lvl>
  </w:abstractNum>
  <w:abstractNum w:abstractNumId="8">
    <w:nsid w:val="4A490EC5"/>
    <w:multiLevelType w:val="hybridMultilevel"/>
    <w:tmpl w:val="C37E549E"/>
    <w:lvl w:ilvl="0" w:tplc="09880B8E">
      <w:start w:val="1"/>
      <w:numFmt w:val="decimal"/>
      <w:lvlText w:val="%1."/>
      <w:lvlJc w:val="left"/>
      <w:pPr>
        <w:ind w:left="5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7B7736"/>
    <w:multiLevelType w:val="hybridMultilevel"/>
    <w:tmpl w:val="66820418"/>
    <w:lvl w:ilvl="0" w:tplc="4EEE5D46">
      <w:start w:val="1"/>
      <w:numFmt w:val="decimal"/>
      <w:lvlText w:val="%1."/>
      <w:lvlJc w:val="left"/>
      <w:pPr>
        <w:ind w:left="990" w:hanging="63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4D6B8D"/>
    <w:multiLevelType w:val="hybridMultilevel"/>
    <w:tmpl w:val="854898E0"/>
    <w:lvl w:ilvl="0" w:tplc="BA20F2F0">
      <w:start w:val="1"/>
      <w:numFmt w:val="upperRoman"/>
      <w:lvlText w:val="%1."/>
      <w:lvlJc w:val="left"/>
      <w:pPr>
        <w:ind w:left="5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11">
    <w:nsid w:val="59F7247D"/>
    <w:multiLevelType w:val="hybridMultilevel"/>
    <w:tmpl w:val="D5E68B6E"/>
    <w:lvl w:ilvl="0" w:tplc="5CD6F37E">
      <w:start w:val="6"/>
      <w:numFmt w:val="decimal"/>
      <w:lvlText w:val="%1."/>
      <w:lvlJc w:val="left"/>
      <w:pPr>
        <w:ind w:left="8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1636B8"/>
    <w:multiLevelType w:val="hybridMultilevel"/>
    <w:tmpl w:val="6F1CF43C"/>
    <w:lvl w:ilvl="0" w:tplc="5F1E753E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6BE200B1"/>
    <w:multiLevelType w:val="multilevel"/>
    <w:tmpl w:val="841C91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4">
    <w:nsid w:val="73821FDF"/>
    <w:multiLevelType w:val="hybridMultilevel"/>
    <w:tmpl w:val="E12E1B76"/>
    <w:lvl w:ilvl="0" w:tplc="66AC33A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CAA54F4"/>
    <w:multiLevelType w:val="hybridMultilevel"/>
    <w:tmpl w:val="7DEC4EE6"/>
    <w:lvl w:ilvl="0" w:tplc="E9C25C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0"/>
  </w:num>
  <w:num w:numId="11">
    <w:abstractNumId w:val="10"/>
  </w:num>
  <w:num w:numId="12">
    <w:abstractNumId w:val="14"/>
  </w:num>
  <w:num w:numId="13">
    <w:abstractNumId w:val="15"/>
  </w:num>
  <w:num w:numId="14">
    <w:abstractNumId w:val="13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8D1"/>
    <w:rsid w:val="00001D78"/>
    <w:rsid w:val="00002B66"/>
    <w:rsid w:val="000046B4"/>
    <w:rsid w:val="000178F0"/>
    <w:rsid w:val="00024CBE"/>
    <w:rsid w:val="00031409"/>
    <w:rsid w:val="00034E50"/>
    <w:rsid w:val="000362D7"/>
    <w:rsid w:val="00036E36"/>
    <w:rsid w:val="0004122C"/>
    <w:rsid w:val="000412AC"/>
    <w:rsid w:val="00045E2D"/>
    <w:rsid w:val="000547D9"/>
    <w:rsid w:val="000609BF"/>
    <w:rsid w:val="00062872"/>
    <w:rsid w:val="00063160"/>
    <w:rsid w:val="0006456B"/>
    <w:rsid w:val="00064E17"/>
    <w:rsid w:val="00070A69"/>
    <w:rsid w:val="00071D3A"/>
    <w:rsid w:val="000738AA"/>
    <w:rsid w:val="000763C1"/>
    <w:rsid w:val="00077FC0"/>
    <w:rsid w:val="0008053C"/>
    <w:rsid w:val="00082F32"/>
    <w:rsid w:val="00083134"/>
    <w:rsid w:val="00096318"/>
    <w:rsid w:val="000965CF"/>
    <w:rsid w:val="000A0469"/>
    <w:rsid w:val="000B1AFF"/>
    <w:rsid w:val="000B1F8B"/>
    <w:rsid w:val="000B5C3A"/>
    <w:rsid w:val="000C3DF8"/>
    <w:rsid w:val="000D19A2"/>
    <w:rsid w:val="000E1D66"/>
    <w:rsid w:val="000E46A2"/>
    <w:rsid w:val="000F5F95"/>
    <w:rsid w:val="001123C9"/>
    <w:rsid w:val="00112517"/>
    <w:rsid w:val="0011316A"/>
    <w:rsid w:val="0012088B"/>
    <w:rsid w:val="001217FC"/>
    <w:rsid w:val="00123E15"/>
    <w:rsid w:val="00130315"/>
    <w:rsid w:val="00130DFA"/>
    <w:rsid w:val="00131192"/>
    <w:rsid w:val="00131421"/>
    <w:rsid w:val="00132957"/>
    <w:rsid w:val="00135490"/>
    <w:rsid w:val="001355D7"/>
    <w:rsid w:val="00140AEB"/>
    <w:rsid w:val="00142572"/>
    <w:rsid w:val="00144060"/>
    <w:rsid w:val="00145FF9"/>
    <w:rsid w:val="001548A0"/>
    <w:rsid w:val="00155231"/>
    <w:rsid w:val="00161BC3"/>
    <w:rsid w:val="00165EAE"/>
    <w:rsid w:val="00170E86"/>
    <w:rsid w:val="001727DB"/>
    <w:rsid w:val="00177874"/>
    <w:rsid w:val="001921F7"/>
    <w:rsid w:val="00194E72"/>
    <w:rsid w:val="00197BC3"/>
    <w:rsid w:val="001A1FA6"/>
    <w:rsid w:val="001A2AF9"/>
    <w:rsid w:val="001A2BBD"/>
    <w:rsid w:val="001B13D1"/>
    <w:rsid w:val="001C508B"/>
    <w:rsid w:val="001F0113"/>
    <w:rsid w:val="001F0864"/>
    <w:rsid w:val="001F1541"/>
    <w:rsid w:val="001F3723"/>
    <w:rsid w:val="001F58E0"/>
    <w:rsid w:val="00201E09"/>
    <w:rsid w:val="00211B18"/>
    <w:rsid w:val="00222582"/>
    <w:rsid w:val="00232DE8"/>
    <w:rsid w:val="002351F5"/>
    <w:rsid w:val="002363DF"/>
    <w:rsid w:val="00243C87"/>
    <w:rsid w:val="00244D61"/>
    <w:rsid w:val="00245503"/>
    <w:rsid w:val="002475BB"/>
    <w:rsid w:val="00255419"/>
    <w:rsid w:val="00255A0F"/>
    <w:rsid w:val="00257C0A"/>
    <w:rsid w:val="00260A47"/>
    <w:rsid w:val="0026354D"/>
    <w:rsid w:val="002666C0"/>
    <w:rsid w:val="00271B9F"/>
    <w:rsid w:val="0027714C"/>
    <w:rsid w:val="0028384C"/>
    <w:rsid w:val="00284447"/>
    <w:rsid w:val="00295A65"/>
    <w:rsid w:val="002A187A"/>
    <w:rsid w:val="002A4469"/>
    <w:rsid w:val="002A4792"/>
    <w:rsid w:val="002B3300"/>
    <w:rsid w:val="002B4FFE"/>
    <w:rsid w:val="002B590E"/>
    <w:rsid w:val="002B5A64"/>
    <w:rsid w:val="002D1F02"/>
    <w:rsid w:val="002D2918"/>
    <w:rsid w:val="002D306D"/>
    <w:rsid w:val="002E799B"/>
    <w:rsid w:val="002F45CF"/>
    <w:rsid w:val="002F45E8"/>
    <w:rsid w:val="002F64B1"/>
    <w:rsid w:val="00300668"/>
    <w:rsid w:val="0030179A"/>
    <w:rsid w:val="00305EEB"/>
    <w:rsid w:val="0031116F"/>
    <w:rsid w:val="003111D2"/>
    <w:rsid w:val="0032375A"/>
    <w:rsid w:val="00326DB7"/>
    <w:rsid w:val="00342C7E"/>
    <w:rsid w:val="0034620E"/>
    <w:rsid w:val="00354A18"/>
    <w:rsid w:val="00360CA5"/>
    <w:rsid w:val="00361268"/>
    <w:rsid w:val="003618EB"/>
    <w:rsid w:val="00365095"/>
    <w:rsid w:val="0036767C"/>
    <w:rsid w:val="00370C75"/>
    <w:rsid w:val="00371812"/>
    <w:rsid w:val="00371880"/>
    <w:rsid w:val="00382416"/>
    <w:rsid w:val="0038283E"/>
    <w:rsid w:val="0038292F"/>
    <w:rsid w:val="00392FB3"/>
    <w:rsid w:val="00397035"/>
    <w:rsid w:val="003A1AEF"/>
    <w:rsid w:val="003A2665"/>
    <w:rsid w:val="003A3262"/>
    <w:rsid w:val="003B13A4"/>
    <w:rsid w:val="003C1333"/>
    <w:rsid w:val="003C59D2"/>
    <w:rsid w:val="003C69B1"/>
    <w:rsid w:val="003D2C6E"/>
    <w:rsid w:val="003D3E02"/>
    <w:rsid w:val="003E44BA"/>
    <w:rsid w:val="003E6FC8"/>
    <w:rsid w:val="003F44D3"/>
    <w:rsid w:val="003F5AF2"/>
    <w:rsid w:val="00404E8B"/>
    <w:rsid w:val="00406349"/>
    <w:rsid w:val="00406F0D"/>
    <w:rsid w:val="0041528F"/>
    <w:rsid w:val="004205C4"/>
    <w:rsid w:val="00421898"/>
    <w:rsid w:val="00422C28"/>
    <w:rsid w:val="00423E9C"/>
    <w:rsid w:val="00424D55"/>
    <w:rsid w:val="0042680F"/>
    <w:rsid w:val="00427C07"/>
    <w:rsid w:val="00433A4D"/>
    <w:rsid w:val="00437430"/>
    <w:rsid w:val="00437BFB"/>
    <w:rsid w:val="00452D7A"/>
    <w:rsid w:val="004542B1"/>
    <w:rsid w:val="00457ADF"/>
    <w:rsid w:val="00460CE5"/>
    <w:rsid w:val="00470855"/>
    <w:rsid w:val="004755AE"/>
    <w:rsid w:val="00476F2A"/>
    <w:rsid w:val="0048256B"/>
    <w:rsid w:val="00483D6D"/>
    <w:rsid w:val="00484C01"/>
    <w:rsid w:val="0048683B"/>
    <w:rsid w:val="00486C93"/>
    <w:rsid w:val="00492BFE"/>
    <w:rsid w:val="0049367B"/>
    <w:rsid w:val="00493866"/>
    <w:rsid w:val="004A187E"/>
    <w:rsid w:val="004A4D50"/>
    <w:rsid w:val="004A5BC4"/>
    <w:rsid w:val="004B3361"/>
    <w:rsid w:val="004B3684"/>
    <w:rsid w:val="004B59FB"/>
    <w:rsid w:val="004C410E"/>
    <w:rsid w:val="004C55A3"/>
    <w:rsid w:val="004F35CD"/>
    <w:rsid w:val="004F6F91"/>
    <w:rsid w:val="005237E0"/>
    <w:rsid w:val="005332A8"/>
    <w:rsid w:val="005354D5"/>
    <w:rsid w:val="005361FE"/>
    <w:rsid w:val="00544D26"/>
    <w:rsid w:val="00550D54"/>
    <w:rsid w:val="005518E5"/>
    <w:rsid w:val="00562E91"/>
    <w:rsid w:val="00567FAF"/>
    <w:rsid w:val="005709F4"/>
    <w:rsid w:val="0057360D"/>
    <w:rsid w:val="00573A04"/>
    <w:rsid w:val="005747B5"/>
    <w:rsid w:val="00581450"/>
    <w:rsid w:val="00583B7A"/>
    <w:rsid w:val="0058466B"/>
    <w:rsid w:val="005847E4"/>
    <w:rsid w:val="00592FB5"/>
    <w:rsid w:val="005A2362"/>
    <w:rsid w:val="005A7A0A"/>
    <w:rsid w:val="005B1CB5"/>
    <w:rsid w:val="005C3977"/>
    <w:rsid w:val="005C3BAF"/>
    <w:rsid w:val="005C7CD4"/>
    <w:rsid w:val="005D0073"/>
    <w:rsid w:val="005D65CA"/>
    <w:rsid w:val="005E0D3B"/>
    <w:rsid w:val="005F256A"/>
    <w:rsid w:val="005F6234"/>
    <w:rsid w:val="005F6982"/>
    <w:rsid w:val="00601065"/>
    <w:rsid w:val="006132C8"/>
    <w:rsid w:val="006144EF"/>
    <w:rsid w:val="006254DA"/>
    <w:rsid w:val="006271D5"/>
    <w:rsid w:val="00641710"/>
    <w:rsid w:val="00645C96"/>
    <w:rsid w:val="00646A93"/>
    <w:rsid w:val="00647E82"/>
    <w:rsid w:val="00651A14"/>
    <w:rsid w:val="00655FC7"/>
    <w:rsid w:val="00663C46"/>
    <w:rsid w:val="00667227"/>
    <w:rsid w:val="00672471"/>
    <w:rsid w:val="00691023"/>
    <w:rsid w:val="00692113"/>
    <w:rsid w:val="00694218"/>
    <w:rsid w:val="006A4923"/>
    <w:rsid w:val="006A49F3"/>
    <w:rsid w:val="006B378A"/>
    <w:rsid w:val="006B6898"/>
    <w:rsid w:val="006C2786"/>
    <w:rsid w:val="006C4AC9"/>
    <w:rsid w:val="006C53DB"/>
    <w:rsid w:val="006C54BB"/>
    <w:rsid w:val="006C7D83"/>
    <w:rsid w:val="006D19BE"/>
    <w:rsid w:val="006D4F1C"/>
    <w:rsid w:val="006D7AC6"/>
    <w:rsid w:val="006E2F9F"/>
    <w:rsid w:val="006E5273"/>
    <w:rsid w:val="006E730B"/>
    <w:rsid w:val="006F2527"/>
    <w:rsid w:val="006F4012"/>
    <w:rsid w:val="006F520B"/>
    <w:rsid w:val="00703E58"/>
    <w:rsid w:val="007134B1"/>
    <w:rsid w:val="00713FCD"/>
    <w:rsid w:val="00715306"/>
    <w:rsid w:val="00716151"/>
    <w:rsid w:val="00717ACA"/>
    <w:rsid w:val="00725662"/>
    <w:rsid w:val="00734A27"/>
    <w:rsid w:val="00735B18"/>
    <w:rsid w:val="007409EF"/>
    <w:rsid w:val="00740B16"/>
    <w:rsid w:val="0075430F"/>
    <w:rsid w:val="00755BC8"/>
    <w:rsid w:val="0075647D"/>
    <w:rsid w:val="00767AD7"/>
    <w:rsid w:val="0077037C"/>
    <w:rsid w:val="00771021"/>
    <w:rsid w:val="0077154B"/>
    <w:rsid w:val="00771ABC"/>
    <w:rsid w:val="007765D5"/>
    <w:rsid w:val="00785AD0"/>
    <w:rsid w:val="00787C5B"/>
    <w:rsid w:val="00792538"/>
    <w:rsid w:val="00792DC0"/>
    <w:rsid w:val="007A6194"/>
    <w:rsid w:val="007A727C"/>
    <w:rsid w:val="007B0BA3"/>
    <w:rsid w:val="007B11C0"/>
    <w:rsid w:val="007B2DEC"/>
    <w:rsid w:val="007B70AC"/>
    <w:rsid w:val="007C2593"/>
    <w:rsid w:val="007C5851"/>
    <w:rsid w:val="007D3134"/>
    <w:rsid w:val="007E333F"/>
    <w:rsid w:val="007E73E5"/>
    <w:rsid w:val="007F16E4"/>
    <w:rsid w:val="007F34CE"/>
    <w:rsid w:val="007F74C4"/>
    <w:rsid w:val="00804F39"/>
    <w:rsid w:val="00805B1F"/>
    <w:rsid w:val="00812588"/>
    <w:rsid w:val="008264E2"/>
    <w:rsid w:val="00832C03"/>
    <w:rsid w:val="00832FB9"/>
    <w:rsid w:val="00835C31"/>
    <w:rsid w:val="008538EE"/>
    <w:rsid w:val="00866A4A"/>
    <w:rsid w:val="0087331F"/>
    <w:rsid w:val="0087459D"/>
    <w:rsid w:val="00882D2B"/>
    <w:rsid w:val="00884501"/>
    <w:rsid w:val="00892C92"/>
    <w:rsid w:val="00893D7A"/>
    <w:rsid w:val="008A1AA0"/>
    <w:rsid w:val="008A436E"/>
    <w:rsid w:val="008A4E34"/>
    <w:rsid w:val="008B1ADC"/>
    <w:rsid w:val="008B797D"/>
    <w:rsid w:val="008C3A46"/>
    <w:rsid w:val="008C7EDE"/>
    <w:rsid w:val="008D1FAB"/>
    <w:rsid w:val="008D2598"/>
    <w:rsid w:val="008D38D0"/>
    <w:rsid w:val="008E0FD6"/>
    <w:rsid w:val="008E1CF6"/>
    <w:rsid w:val="008E4262"/>
    <w:rsid w:val="008F120C"/>
    <w:rsid w:val="008F2801"/>
    <w:rsid w:val="008F65F3"/>
    <w:rsid w:val="008F7CB1"/>
    <w:rsid w:val="00901533"/>
    <w:rsid w:val="00903834"/>
    <w:rsid w:val="00904DC6"/>
    <w:rsid w:val="00905BE3"/>
    <w:rsid w:val="00915A69"/>
    <w:rsid w:val="00921C81"/>
    <w:rsid w:val="009258C9"/>
    <w:rsid w:val="009421CD"/>
    <w:rsid w:val="00953723"/>
    <w:rsid w:val="00955D9D"/>
    <w:rsid w:val="00956526"/>
    <w:rsid w:val="00961C7F"/>
    <w:rsid w:val="00964236"/>
    <w:rsid w:val="0096539B"/>
    <w:rsid w:val="009729AC"/>
    <w:rsid w:val="00975180"/>
    <w:rsid w:val="00981847"/>
    <w:rsid w:val="0098488B"/>
    <w:rsid w:val="00993537"/>
    <w:rsid w:val="009A24FC"/>
    <w:rsid w:val="009A5CF1"/>
    <w:rsid w:val="009B031B"/>
    <w:rsid w:val="009C07CB"/>
    <w:rsid w:val="009C1C15"/>
    <w:rsid w:val="009C239E"/>
    <w:rsid w:val="009C6F3E"/>
    <w:rsid w:val="009D392F"/>
    <w:rsid w:val="009D5520"/>
    <w:rsid w:val="009E0D8E"/>
    <w:rsid w:val="009E0FB7"/>
    <w:rsid w:val="009E711B"/>
    <w:rsid w:val="009F4D7E"/>
    <w:rsid w:val="009F549C"/>
    <w:rsid w:val="00A04064"/>
    <w:rsid w:val="00A11359"/>
    <w:rsid w:val="00A3213C"/>
    <w:rsid w:val="00A32718"/>
    <w:rsid w:val="00A33D75"/>
    <w:rsid w:val="00A34E3B"/>
    <w:rsid w:val="00A4151E"/>
    <w:rsid w:val="00A41C89"/>
    <w:rsid w:val="00A42C31"/>
    <w:rsid w:val="00A44333"/>
    <w:rsid w:val="00A50AE6"/>
    <w:rsid w:val="00A5139A"/>
    <w:rsid w:val="00A61AED"/>
    <w:rsid w:val="00A628BA"/>
    <w:rsid w:val="00A62D8D"/>
    <w:rsid w:val="00A65120"/>
    <w:rsid w:val="00A67C15"/>
    <w:rsid w:val="00A70C99"/>
    <w:rsid w:val="00A7144F"/>
    <w:rsid w:val="00A81023"/>
    <w:rsid w:val="00A82928"/>
    <w:rsid w:val="00A86B26"/>
    <w:rsid w:val="00AA131E"/>
    <w:rsid w:val="00AA6492"/>
    <w:rsid w:val="00AA680D"/>
    <w:rsid w:val="00AA725E"/>
    <w:rsid w:val="00AB457B"/>
    <w:rsid w:val="00AC4318"/>
    <w:rsid w:val="00AD0BDD"/>
    <w:rsid w:val="00AD3FBD"/>
    <w:rsid w:val="00AE31EE"/>
    <w:rsid w:val="00AF17A4"/>
    <w:rsid w:val="00AF2FBD"/>
    <w:rsid w:val="00AF482F"/>
    <w:rsid w:val="00AF69A2"/>
    <w:rsid w:val="00B00B8D"/>
    <w:rsid w:val="00B058DA"/>
    <w:rsid w:val="00B1121C"/>
    <w:rsid w:val="00B114EB"/>
    <w:rsid w:val="00B1767E"/>
    <w:rsid w:val="00B21019"/>
    <w:rsid w:val="00B24CED"/>
    <w:rsid w:val="00B33F8B"/>
    <w:rsid w:val="00B42AD5"/>
    <w:rsid w:val="00B503CD"/>
    <w:rsid w:val="00B514D6"/>
    <w:rsid w:val="00B52A29"/>
    <w:rsid w:val="00B5328E"/>
    <w:rsid w:val="00B537FC"/>
    <w:rsid w:val="00B5707E"/>
    <w:rsid w:val="00B60068"/>
    <w:rsid w:val="00B626A7"/>
    <w:rsid w:val="00B63C98"/>
    <w:rsid w:val="00B643F4"/>
    <w:rsid w:val="00B648CA"/>
    <w:rsid w:val="00B6659C"/>
    <w:rsid w:val="00B67FA6"/>
    <w:rsid w:val="00B75290"/>
    <w:rsid w:val="00B77C1D"/>
    <w:rsid w:val="00B80DDD"/>
    <w:rsid w:val="00B84304"/>
    <w:rsid w:val="00B85761"/>
    <w:rsid w:val="00B86E5B"/>
    <w:rsid w:val="00B87BB8"/>
    <w:rsid w:val="00B908E5"/>
    <w:rsid w:val="00B930BB"/>
    <w:rsid w:val="00B977DB"/>
    <w:rsid w:val="00BB1974"/>
    <w:rsid w:val="00BB4FE2"/>
    <w:rsid w:val="00BB7700"/>
    <w:rsid w:val="00BC282D"/>
    <w:rsid w:val="00BC2AD8"/>
    <w:rsid w:val="00BD73A8"/>
    <w:rsid w:val="00BE0D32"/>
    <w:rsid w:val="00BE7539"/>
    <w:rsid w:val="00BF28FD"/>
    <w:rsid w:val="00C04924"/>
    <w:rsid w:val="00C059DA"/>
    <w:rsid w:val="00C131B6"/>
    <w:rsid w:val="00C14594"/>
    <w:rsid w:val="00C2599E"/>
    <w:rsid w:val="00C27A36"/>
    <w:rsid w:val="00C30180"/>
    <w:rsid w:val="00C32A05"/>
    <w:rsid w:val="00C34055"/>
    <w:rsid w:val="00C34B13"/>
    <w:rsid w:val="00C35040"/>
    <w:rsid w:val="00C356C4"/>
    <w:rsid w:val="00C45AD7"/>
    <w:rsid w:val="00C46785"/>
    <w:rsid w:val="00C47C8F"/>
    <w:rsid w:val="00C47F52"/>
    <w:rsid w:val="00C5189C"/>
    <w:rsid w:val="00C52CFE"/>
    <w:rsid w:val="00C57CB0"/>
    <w:rsid w:val="00C63508"/>
    <w:rsid w:val="00C636C1"/>
    <w:rsid w:val="00C64F77"/>
    <w:rsid w:val="00C71D39"/>
    <w:rsid w:val="00C72750"/>
    <w:rsid w:val="00C7309B"/>
    <w:rsid w:val="00C74C1D"/>
    <w:rsid w:val="00C74C1F"/>
    <w:rsid w:val="00C854E4"/>
    <w:rsid w:val="00C92F1B"/>
    <w:rsid w:val="00C97E74"/>
    <w:rsid w:val="00CA0C70"/>
    <w:rsid w:val="00CA2EB2"/>
    <w:rsid w:val="00CA4D68"/>
    <w:rsid w:val="00CA6551"/>
    <w:rsid w:val="00CB3FF2"/>
    <w:rsid w:val="00CC064F"/>
    <w:rsid w:val="00CC40E8"/>
    <w:rsid w:val="00CD0E24"/>
    <w:rsid w:val="00CD2CB8"/>
    <w:rsid w:val="00CD62FC"/>
    <w:rsid w:val="00CE0F0A"/>
    <w:rsid w:val="00CE158C"/>
    <w:rsid w:val="00CE28A9"/>
    <w:rsid w:val="00CE57E6"/>
    <w:rsid w:val="00CF0751"/>
    <w:rsid w:val="00CF0966"/>
    <w:rsid w:val="00CF3631"/>
    <w:rsid w:val="00D00600"/>
    <w:rsid w:val="00D00AF3"/>
    <w:rsid w:val="00D05DF2"/>
    <w:rsid w:val="00D0649D"/>
    <w:rsid w:val="00D10E65"/>
    <w:rsid w:val="00D14A43"/>
    <w:rsid w:val="00D16E3C"/>
    <w:rsid w:val="00D1702A"/>
    <w:rsid w:val="00D25AD4"/>
    <w:rsid w:val="00D25C84"/>
    <w:rsid w:val="00D2640D"/>
    <w:rsid w:val="00D270C8"/>
    <w:rsid w:val="00D3136A"/>
    <w:rsid w:val="00D31AAD"/>
    <w:rsid w:val="00D3334E"/>
    <w:rsid w:val="00D35394"/>
    <w:rsid w:val="00D36542"/>
    <w:rsid w:val="00D47247"/>
    <w:rsid w:val="00D473C6"/>
    <w:rsid w:val="00D5116D"/>
    <w:rsid w:val="00D604C8"/>
    <w:rsid w:val="00D6271E"/>
    <w:rsid w:val="00D62AA5"/>
    <w:rsid w:val="00D657FE"/>
    <w:rsid w:val="00D66BAC"/>
    <w:rsid w:val="00D67CB6"/>
    <w:rsid w:val="00D75F1B"/>
    <w:rsid w:val="00D76796"/>
    <w:rsid w:val="00D83541"/>
    <w:rsid w:val="00D926F2"/>
    <w:rsid w:val="00D92EDC"/>
    <w:rsid w:val="00D970C9"/>
    <w:rsid w:val="00DA2EBA"/>
    <w:rsid w:val="00DA32A0"/>
    <w:rsid w:val="00DA5CDE"/>
    <w:rsid w:val="00DA66C8"/>
    <w:rsid w:val="00DA6C73"/>
    <w:rsid w:val="00DB170E"/>
    <w:rsid w:val="00DB1CA7"/>
    <w:rsid w:val="00DB2C75"/>
    <w:rsid w:val="00DB691C"/>
    <w:rsid w:val="00DB6E71"/>
    <w:rsid w:val="00DC5608"/>
    <w:rsid w:val="00DC6C72"/>
    <w:rsid w:val="00DC6F2D"/>
    <w:rsid w:val="00DD670C"/>
    <w:rsid w:val="00DE04B8"/>
    <w:rsid w:val="00DE208D"/>
    <w:rsid w:val="00DE3D3E"/>
    <w:rsid w:val="00DF2C5E"/>
    <w:rsid w:val="00DF2EB8"/>
    <w:rsid w:val="00DF5B3D"/>
    <w:rsid w:val="00E01ACE"/>
    <w:rsid w:val="00E0335C"/>
    <w:rsid w:val="00E0487E"/>
    <w:rsid w:val="00E06F14"/>
    <w:rsid w:val="00E1062E"/>
    <w:rsid w:val="00E14059"/>
    <w:rsid w:val="00E17803"/>
    <w:rsid w:val="00E20673"/>
    <w:rsid w:val="00E227E9"/>
    <w:rsid w:val="00E2731B"/>
    <w:rsid w:val="00E315F7"/>
    <w:rsid w:val="00E3268F"/>
    <w:rsid w:val="00E35C6F"/>
    <w:rsid w:val="00E3675F"/>
    <w:rsid w:val="00E4059A"/>
    <w:rsid w:val="00E423D8"/>
    <w:rsid w:val="00E42786"/>
    <w:rsid w:val="00E44C36"/>
    <w:rsid w:val="00E505E2"/>
    <w:rsid w:val="00E557A0"/>
    <w:rsid w:val="00E62160"/>
    <w:rsid w:val="00E63BB9"/>
    <w:rsid w:val="00E63F28"/>
    <w:rsid w:val="00E67D09"/>
    <w:rsid w:val="00E71297"/>
    <w:rsid w:val="00E802E7"/>
    <w:rsid w:val="00E8597F"/>
    <w:rsid w:val="00E86185"/>
    <w:rsid w:val="00E87C2B"/>
    <w:rsid w:val="00E90CBD"/>
    <w:rsid w:val="00EA1372"/>
    <w:rsid w:val="00EA1C42"/>
    <w:rsid w:val="00EA435B"/>
    <w:rsid w:val="00EB2ABC"/>
    <w:rsid w:val="00EB3008"/>
    <w:rsid w:val="00EC3E87"/>
    <w:rsid w:val="00EC6347"/>
    <w:rsid w:val="00EC7880"/>
    <w:rsid w:val="00ED2B61"/>
    <w:rsid w:val="00ED4C29"/>
    <w:rsid w:val="00ED7E40"/>
    <w:rsid w:val="00EE7290"/>
    <w:rsid w:val="00EF1403"/>
    <w:rsid w:val="00F065B7"/>
    <w:rsid w:val="00F10911"/>
    <w:rsid w:val="00F110F9"/>
    <w:rsid w:val="00F14C82"/>
    <w:rsid w:val="00F2246B"/>
    <w:rsid w:val="00F27F61"/>
    <w:rsid w:val="00F30791"/>
    <w:rsid w:val="00F35250"/>
    <w:rsid w:val="00F3652F"/>
    <w:rsid w:val="00F36C04"/>
    <w:rsid w:val="00F379DB"/>
    <w:rsid w:val="00F431E9"/>
    <w:rsid w:val="00F43DD3"/>
    <w:rsid w:val="00F5112A"/>
    <w:rsid w:val="00F52CC5"/>
    <w:rsid w:val="00F62198"/>
    <w:rsid w:val="00F63954"/>
    <w:rsid w:val="00F64BE9"/>
    <w:rsid w:val="00F70BDF"/>
    <w:rsid w:val="00F714EE"/>
    <w:rsid w:val="00F719C4"/>
    <w:rsid w:val="00F908FE"/>
    <w:rsid w:val="00F926D2"/>
    <w:rsid w:val="00F93570"/>
    <w:rsid w:val="00F93F12"/>
    <w:rsid w:val="00F96F0E"/>
    <w:rsid w:val="00FA5290"/>
    <w:rsid w:val="00FA6878"/>
    <w:rsid w:val="00FA79F3"/>
    <w:rsid w:val="00FB02E3"/>
    <w:rsid w:val="00FB0EBF"/>
    <w:rsid w:val="00FB233E"/>
    <w:rsid w:val="00FB2606"/>
    <w:rsid w:val="00FB3021"/>
    <w:rsid w:val="00FB4436"/>
    <w:rsid w:val="00FB4812"/>
    <w:rsid w:val="00FB5603"/>
    <w:rsid w:val="00FB5BC0"/>
    <w:rsid w:val="00FB6281"/>
    <w:rsid w:val="00FB62A4"/>
    <w:rsid w:val="00FB72BC"/>
    <w:rsid w:val="00FC04A6"/>
    <w:rsid w:val="00FC0BD2"/>
    <w:rsid w:val="00FC48D1"/>
    <w:rsid w:val="00FD683B"/>
    <w:rsid w:val="00FE27F5"/>
    <w:rsid w:val="00FE3410"/>
    <w:rsid w:val="00FE5248"/>
    <w:rsid w:val="00FE60DD"/>
    <w:rsid w:val="00FF0EB9"/>
    <w:rsid w:val="00FF24E0"/>
    <w:rsid w:val="00FF4649"/>
    <w:rsid w:val="00FF64EE"/>
    <w:rsid w:val="00FF74EC"/>
    <w:rsid w:val="00F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09"/>
  </w:style>
  <w:style w:type="paragraph" w:styleId="1">
    <w:name w:val="heading 1"/>
    <w:basedOn w:val="a"/>
    <w:next w:val="a"/>
    <w:link w:val="10"/>
    <w:uiPriority w:val="9"/>
    <w:qFormat/>
    <w:rsid w:val="00404E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3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3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C48D1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table" w:styleId="a3">
    <w:name w:val="Table Grid"/>
    <w:basedOn w:val="a1"/>
    <w:uiPriority w:val="59"/>
    <w:rsid w:val="00FC48D1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FC48D1"/>
    <w:rPr>
      <w:rFonts w:eastAsia="Times New Roman" w:cs="Times New Roman"/>
      <w:szCs w:val="20"/>
      <w:lang w:eastAsia="ru-RU"/>
    </w:rPr>
  </w:style>
  <w:style w:type="character" w:styleId="a4">
    <w:name w:val="page number"/>
    <w:basedOn w:val="a0"/>
    <w:rsid w:val="00FC48D1"/>
  </w:style>
  <w:style w:type="paragraph" w:styleId="a5">
    <w:name w:val="footer"/>
    <w:basedOn w:val="a"/>
    <w:link w:val="a6"/>
    <w:rsid w:val="00FC48D1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C48D1"/>
    <w:rPr>
      <w:rFonts w:eastAsia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FC48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4E8B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F45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45CF"/>
    <w:rPr>
      <w:rFonts w:ascii="Tahoma" w:hAnsi="Tahoma" w:cs="Tahoma"/>
      <w:sz w:val="16"/>
      <w:szCs w:val="16"/>
    </w:rPr>
  </w:style>
  <w:style w:type="character" w:customStyle="1" w:styleId="21">
    <w:name w:val="Основной текст (2)"/>
    <w:rsid w:val="00F110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a">
    <w:name w:val="Strong"/>
    <w:basedOn w:val="a0"/>
    <w:uiPriority w:val="22"/>
    <w:qFormat/>
    <w:rsid w:val="00CF0751"/>
    <w:rPr>
      <w:b/>
      <w:bCs/>
    </w:rPr>
  </w:style>
  <w:style w:type="paragraph" w:customStyle="1" w:styleId="ConsPlusCell">
    <w:name w:val="ConsPlusCell"/>
    <w:rsid w:val="007409EF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Cs w:val="28"/>
      <w:lang w:eastAsia="ru-RU"/>
    </w:rPr>
  </w:style>
  <w:style w:type="character" w:customStyle="1" w:styleId="11">
    <w:name w:val="Основной текст1"/>
    <w:rsid w:val="007409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b">
    <w:name w:val="footnote text"/>
    <w:aliases w:val="Oaeno niineeDenisoff,Niinea iaeaoa,Oaeno niinee iaeaoa,Niinea j,Сноска макета,Текст сноски макета,Сноска j,Table_Footnote_last,Текст сноски Знак Знак Char,Texto de nota al pie Char,Texto de nota al pie,Текст сноски Знак Знак Char Char,Зн"/>
    <w:basedOn w:val="a"/>
    <w:link w:val="ac"/>
    <w:qFormat/>
    <w:rsid w:val="00B5328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aliases w:val="Oaeno niineeDenisoff Знак,Niinea iaeaoa Знак,Oaeno niinee iaeaoa Знак,Niinea j Знак,Сноска макета Знак,Текст сноски макета Знак,Сноска j Знак,Table_Footnote_last Знак,Текст сноски Знак Знак Char Знак,Texto de nota al pie Char Знак"/>
    <w:basedOn w:val="a0"/>
    <w:link w:val="ab"/>
    <w:rsid w:val="00B5328E"/>
    <w:rPr>
      <w:rFonts w:eastAsia="Times New Roman" w:cs="Times New Roman"/>
      <w:sz w:val="20"/>
      <w:szCs w:val="20"/>
      <w:lang w:eastAsia="ru-RU"/>
    </w:rPr>
  </w:style>
  <w:style w:type="character" w:styleId="ad">
    <w:name w:val="footnote reference"/>
    <w:aliases w:val="FZ,fr,Текст сновски"/>
    <w:rsid w:val="00B5328E"/>
    <w:rPr>
      <w:vertAlign w:val="superscript"/>
    </w:rPr>
  </w:style>
  <w:style w:type="paragraph" w:styleId="ae">
    <w:name w:val="Body Text Indent"/>
    <w:basedOn w:val="a"/>
    <w:link w:val="af"/>
    <w:rsid w:val="00FC0BD2"/>
    <w:pPr>
      <w:suppressAutoHyphens/>
      <w:spacing w:after="200" w:line="276" w:lineRule="auto"/>
      <w:ind w:firstLine="0"/>
    </w:pPr>
    <w:rPr>
      <w:rFonts w:ascii="Arial" w:eastAsia="Calibri" w:hAnsi="Arial" w:cs="Arial"/>
      <w:kern w:val="2"/>
      <w:sz w:val="22"/>
      <w:szCs w:val="20"/>
    </w:rPr>
  </w:style>
  <w:style w:type="character" w:customStyle="1" w:styleId="af">
    <w:name w:val="Основной текст с отступом Знак"/>
    <w:basedOn w:val="a0"/>
    <w:link w:val="ae"/>
    <w:rsid w:val="00FC0BD2"/>
    <w:rPr>
      <w:rFonts w:ascii="Arial" w:eastAsia="Calibri" w:hAnsi="Arial" w:cs="Arial"/>
      <w:kern w:val="2"/>
      <w:sz w:val="22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75430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5430F"/>
  </w:style>
  <w:style w:type="character" w:customStyle="1" w:styleId="20">
    <w:name w:val="Заголовок 2 Знак"/>
    <w:basedOn w:val="a0"/>
    <w:link w:val="2"/>
    <w:uiPriority w:val="9"/>
    <w:semiHidden/>
    <w:rsid w:val="00754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543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2">
    <w:name w:val="Title"/>
    <w:basedOn w:val="a"/>
    <w:link w:val="af3"/>
    <w:qFormat/>
    <w:rsid w:val="0075430F"/>
    <w:pPr>
      <w:suppressAutoHyphens/>
      <w:ind w:firstLine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3">
    <w:name w:val="Название Знак"/>
    <w:basedOn w:val="a0"/>
    <w:link w:val="af2"/>
    <w:rsid w:val="0075430F"/>
    <w:rPr>
      <w:rFonts w:eastAsia="Times New Roman" w:cs="Times New Roman"/>
      <w:b/>
      <w:szCs w:val="20"/>
      <w:lang w:eastAsia="ru-RU"/>
    </w:rPr>
  </w:style>
  <w:style w:type="paragraph" w:styleId="af4">
    <w:name w:val="Subtitle"/>
    <w:basedOn w:val="a"/>
    <w:next w:val="a"/>
    <w:link w:val="af5"/>
    <w:qFormat/>
    <w:rsid w:val="0075430F"/>
    <w:pPr>
      <w:suppressAutoHyphens/>
      <w:spacing w:after="60"/>
      <w:ind w:firstLine="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75430F"/>
    <w:rPr>
      <w:rFonts w:ascii="Cambria" w:eastAsia="Times New Roman" w:hAnsi="Cambr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E09"/>
  </w:style>
  <w:style w:type="paragraph" w:styleId="1">
    <w:name w:val="heading 1"/>
    <w:basedOn w:val="a"/>
    <w:next w:val="a"/>
    <w:link w:val="10"/>
    <w:uiPriority w:val="9"/>
    <w:qFormat/>
    <w:rsid w:val="00404E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3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3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FC48D1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  <w:style w:type="table" w:styleId="a3">
    <w:name w:val="Table Grid"/>
    <w:basedOn w:val="a1"/>
    <w:uiPriority w:val="59"/>
    <w:rsid w:val="00FC48D1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FC48D1"/>
    <w:rPr>
      <w:rFonts w:eastAsia="Times New Roman" w:cs="Times New Roman"/>
      <w:szCs w:val="20"/>
      <w:lang w:eastAsia="ru-RU"/>
    </w:rPr>
  </w:style>
  <w:style w:type="character" w:styleId="a4">
    <w:name w:val="page number"/>
    <w:basedOn w:val="a0"/>
    <w:rsid w:val="00FC48D1"/>
  </w:style>
  <w:style w:type="paragraph" w:styleId="a5">
    <w:name w:val="footer"/>
    <w:basedOn w:val="a"/>
    <w:link w:val="a6"/>
    <w:rsid w:val="00FC48D1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FC48D1"/>
    <w:rPr>
      <w:rFonts w:eastAsia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FC48D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04E8B"/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2F45C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45CF"/>
    <w:rPr>
      <w:rFonts w:ascii="Tahoma" w:hAnsi="Tahoma" w:cs="Tahoma"/>
      <w:sz w:val="16"/>
      <w:szCs w:val="16"/>
    </w:rPr>
  </w:style>
  <w:style w:type="character" w:customStyle="1" w:styleId="21">
    <w:name w:val="Основной текст (2)"/>
    <w:rsid w:val="00F110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a">
    <w:name w:val="Strong"/>
    <w:basedOn w:val="a0"/>
    <w:uiPriority w:val="22"/>
    <w:qFormat/>
    <w:rsid w:val="00CF0751"/>
    <w:rPr>
      <w:b/>
      <w:bCs/>
    </w:rPr>
  </w:style>
  <w:style w:type="paragraph" w:customStyle="1" w:styleId="ConsPlusCell">
    <w:name w:val="ConsPlusCell"/>
    <w:rsid w:val="007409EF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szCs w:val="28"/>
      <w:lang w:eastAsia="ru-RU"/>
    </w:rPr>
  </w:style>
  <w:style w:type="character" w:customStyle="1" w:styleId="11">
    <w:name w:val="Основной текст1"/>
    <w:rsid w:val="007409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paragraph" w:styleId="ab">
    <w:name w:val="footnote text"/>
    <w:aliases w:val="Oaeno niineeDenisoff,Niinea iaeaoa,Oaeno niinee iaeaoa,Niinea j,Сноска макета,Текст сноски макета,Сноска j,Table_Footnote_last,Текст сноски Знак Знак Char,Texto de nota al pie Char,Texto de nota al pie,Текст сноски Знак Знак Char Char,Зн"/>
    <w:basedOn w:val="a"/>
    <w:link w:val="ac"/>
    <w:qFormat/>
    <w:rsid w:val="00B5328E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aliases w:val="Oaeno niineeDenisoff Знак,Niinea iaeaoa Знак,Oaeno niinee iaeaoa Знак,Niinea j Знак,Сноска макета Знак,Текст сноски макета Знак,Сноска j Знак,Table_Footnote_last Знак,Текст сноски Знак Знак Char Знак,Texto de nota al pie Char Знак"/>
    <w:basedOn w:val="a0"/>
    <w:link w:val="ab"/>
    <w:rsid w:val="00B5328E"/>
    <w:rPr>
      <w:rFonts w:eastAsia="Times New Roman" w:cs="Times New Roman"/>
      <w:sz w:val="20"/>
      <w:szCs w:val="20"/>
      <w:lang w:eastAsia="ru-RU"/>
    </w:rPr>
  </w:style>
  <w:style w:type="character" w:styleId="ad">
    <w:name w:val="footnote reference"/>
    <w:aliases w:val="FZ,fr,Текст сновски"/>
    <w:rsid w:val="00B5328E"/>
    <w:rPr>
      <w:vertAlign w:val="superscript"/>
    </w:rPr>
  </w:style>
  <w:style w:type="paragraph" w:styleId="ae">
    <w:name w:val="Body Text Indent"/>
    <w:basedOn w:val="a"/>
    <w:link w:val="af"/>
    <w:rsid w:val="00FC0BD2"/>
    <w:pPr>
      <w:suppressAutoHyphens/>
      <w:spacing w:after="200" w:line="276" w:lineRule="auto"/>
      <w:ind w:firstLine="0"/>
    </w:pPr>
    <w:rPr>
      <w:rFonts w:ascii="Arial" w:eastAsia="Calibri" w:hAnsi="Arial" w:cs="Arial"/>
      <w:kern w:val="2"/>
      <w:sz w:val="22"/>
      <w:szCs w:val="20"/>
    </w:rPr>
  </w:style>
  <w:style w:type="character" w:customStyle="1" w:styleId="af">
    <w:name w:val="Основной текст с отступом Знак"/>
    <w:basedOn w:val="a0"/>
    <w:link w:val="ae"/>
    <w:rsid w:val="00FC0BD2"/>
    <w:rPr>
      <w:rFonts w:ascii="Arial" w:eastAsia="Calibri" w:hAnsi="Arial" w:cs="Arial"/>
      <w:kern w:val="2"/>
      <w:sz w:val="22"/>
      <w:szCs w:val="20"/>
    </w:rPr>
  </w:style>
  <w:style w:type="paragraph" w:styleId="af0">
    <w:name w:val="Body Text"/>
    <w:basedOn w:val="a"/>
    <w:link w:val="af1"/>
    <w:uiPriority w:val="99"/>
    <w:semiHidden/>
    <w:unhideWhenUsed/>
    <w:rsid w:val="0075430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5430F"/>
  </w:style>
  <w:style w:type="character" w:customStyle="1" w:styleId="20">
    <w:name w:val="Заголовок 2 Знак"/>
    <w:basedOn w:val="a0"/>
    <w:link w:val="2"/>
    <w:uiPriority w:val="9"/>
    <w:semiHidden/>
    <w:rsid w:val="007543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543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2">
    <w:name w:val="Title"/>
    <w:basedOn w:val="a"/>
    <w:link w:val="af3"/>
    <w:qFormat/>
    <w:rsid w:val="0075430F"/>
    <w:pPr>
      <w:suppressAutoHyphens/>
      <w:ind w:firstLine="0"/>
      <w:jc w:val="center"/>
    </w:pPr>
    <w:rPr>
      <w:rFonts w:eastAsia="Times New Roman" w:cs="Times New Roman"/>
      <w:b/>
      <w:szCs w:val="20"/>
      <w:lang w:eastAsia="ru-RU"/>
    </w:rPr>
  </w:style>
  <w:style w:type="character" w:customStyle="1" w:styleId="af3">
    <w:name w:val="Название Знак"/>
    <w:basedOn w:val="a0"/>
    <w:link w:val="af2"/>
    <w:rsid w:val="0075430F"/>
    <w:rPr>
      <w:rFonts w:eastAsia="Times New Roman" w:cs="Times New Roman"/>
      <w:b/>
      <w:szCs w:val="20"/>
      <w:lang w:eastAsia="ru-RU"/>
    </w:rPr>
  </w:style>
  <w:style w:type="paragraph" w:styleId="af4">
    <w:name w:val="Subtitle"/>
    <w:basedOn w:val="a"/>
    <w:next w:val="a"/>
    <w:link w:val="af5"/>
    <w:qFormat/>
    <w:rsid w:val="0075430F"/>
    <w:pPr>
      <w:suppressAutoHyphens/>
      <w:spacing w:after="60"/>
      <w:ind w:firstLine="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75430F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7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AE51F-51F0-4EAB-848D-17841659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4865</Words>
  <Characters>27736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Efremova</dc:creator>
  <cp:lastModifiedBy>ZaitsevaN</cp:lastModifiedBy>
  <cp:revision>3</cp:revision>
  <cp:lastPrinted>2025-11-11T09:17:00Z</cp:lastPrinted>
  <dcterms:created xsi:type="dcterms:W3CDTF">2025-11-06T12:17:00Z</dcterms:created>
  <dcterms:modified xsi:type="dcterms:W3CDTF">2025-11-11T09:19:00Z</dcterms:modified>
</cp:coreProperties>
</file>