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5D" w:rsidRDefault="00FD0B5D" w:rsidP="004F52D0">
      <w:pPr>
        <w:pStyle w:val="af1"/>
        <w:ind w:left="0" w:right="41"/>
        <w:jc w:val="right"/>
        <w:rPr>
          <w:rFonts w:ascii="Times New Roman" w:hAnsi="Times New Roman" w:cs="Times New Roman"/>
          <w:b w:val="0"/>
          <w:color w:val="auto"/>
          <w:sz w:val="20"/>
          <w:szCs w:val="28"/>
        </w:rPr>
      </w:pPr>
    </w:p>
    <w:p w:rsidR="00FD0B5D" w:rsidRDefault="00FD0B5D" w:rsidP="004F52D0">
      <w:pPr>
        <w:pStyle w:val="af9"/>
        <w:ind w:hanging="540"/>
        <w:rPr>
          <w:szCs w:val="28"/>
        </w:rPr>
      </w:pPr>
      <w:r>
        <w:rPr>
          <w:smallCaps/>
          <w:noProof/>
          <w:color w:val="000080"/>
          <w:sz w:val="14"/>
          <w:lang w:val="ru-RU" w:eastAsia="ru-RU"/>
        </w:rPr>
        <w:drawing>
          <wp:inline distT="0" distB="0" distL="0" distR="0" wp14:anchorId="3E5B4F33" wp14:editId="4FFA315E">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FD0B5D" w:rsidRDefault="00FD0B5D" w:rsidP="004F52D0">
      <w:pPr>
        <w:pStyle w:val="af9"/>
        <w:ind w:hanging="540"/>
        <w:rPr>
          <w:sz w:val="20"/>
          <w:szCs w:val="20"/>
        </w:rPr>
      </w:pPr>
    </w:p>
    <w:p w:rsidR="00FD0B5D" w:rsidRDefault="00FD0B5D" w:rsidP="004F52D0">
      <w:pPr>
        <w:pStyle w:val="af9"/>
        <w:ind w:hanging="540"/>
        <w:rPr>
          <w:szCs w:val="28"/>
        </w:rPr>
      </w:pPr>
      <w:r>
        <w:rPr>
          <w:szCs w:val="28"/>
        </w:rPr>
        <w:t>А Д М И Н И С Т Р А Ц И Я</w:t>
      </w:r>
    </w:p>
    <w:p w:rsidR="00FD0B5D" w:rsidRDefault="00FD0B5D" w:rsidP="004F52D0">
      <w:pPr>
        <w:pStyle w:val="afd"/>
        <w:ind w:hanging="540"/>
        <w:rPr>
          <w:szCs w:val="28"/>
        </w:rPr>
      </w:pPr>
      <w:r>
        <w:rPr>
          <w:szCs w:val="28"/>
        </w:rPr>
        <w:t>Волховского муниципального района</w:t>
      </w:r>
    </w:p>
    <w:p w:rsidR="00FD0B5D" w:rsidRDefault="00FD0B5D" w:rsidP="004F52D0">
      <w:pPr>
        <w:pStyle w:val="4"/>
        <w:spacing w:before="0" w:line="240" w:lineRule="auto"/>
        <w:ind w:hanging="540"/>
        <w:jc w:val="center"/>
        <w:rPr>
          <w:rFonts w:ascii="Times New Roman" w:hAnsi="Times New Roman"/>
          <w:b w:val="0"/>
          <w:i w:val="0"/>
          <w:color w:val="auto"/>
          <w:sz w:val="28"/>
          <w:szCs w:val="28"/>
        </w:rPr>
      </w:pPr>
      <w:r>
        <w:rPr>
          <w:rFonts w:ascii="Times New Roman" w:hAnsi="Times New Roman"/>
          <w:b w:val="0"/>
          <w:i w:val="0"/>
          <w:color w:val="auto"/>
          <w:sz w:val="28"/>
          <w:szCs w:val="28"/>
        </w:rPr>
        <w:t>Ленинградской  области</w:t>
      </w:r>
    </w:p>
    <w:p w:rsidR="00FD0B5D" w:rsidRDefault="00FD0B5D" w:rsidP="004F52D0">
      <w:pPr>
        <w:pStyle w:val="1"/>
        <w:spacing w:line="240" w:lineRule="auto"/>
        <w:ind w:hanging="540"/>
        <w:jc w:val="center"/>
        <w:rPr>
          <w:rFonts w:ascii="Times New Roman" w:hAnsi="Times New Roman"/>
          <w:color w:val="auto"/>
        </w:rPr>
      </w:pPr>
      <w:proofErr w:type="gramStart"/>
      <w:r>
        <w:rPr>
          <w:rFonts w:ascii="Times New Roman" w:hAnsi="Times New Roman"/>
          <w:color w:val="auto"/>
        </w:rPr>
        <w:t>П</w:t>
      </w:r>
      <w:proofErr w:type="gramEnd"/>
      <w:r>
        <w:rPr>
          <w:rFonts w:ascii="Times New Roman" w:hAnsi="Times New Roman"/>
          <w:color w:val="auto"/>
        </w:rPr>
        <w:t xml:space="preserve"> О С Т А Н О В Л Е Н И Е</w:t>
      </w:r>
    </w:p>
    <w:p w:rsidR="00FD0B5D" w:rsidRPr="004F52D0" w:rsidRDefault="00FD0B5D" w:rsidP="004F52D0">
      <w:pPr>
        <w:pStyle w:val="2"/>
        <w:ind w:left="-284" w:right="-143" w:firstLine="142"/>
        <w:rPr>
          <w:rFonts w:ascii="Times New Roman" w:hAnsi="Times New Roman"/>
          <w:b w:val="0"/>
          <w:i w:val="0"/>
        </w:rPr>
      </w:pPr>
      <w:r w:rsidRPr="004F52D0">
        <w:rPr>
          <w:rFonts w:ascii="Times New Roman" w:hAnsi="Times New Roman"/>
          <w:i w:val="0"/>
        </w:rPr>
        <w:t xml:space="preserve">          </w:t>
      </w:r>
      <w:r w:rsidRPr="004F52D0">
        <w:rPr>
          <w:rFonts w:ascii="Times New Roman" w:hAnsi="Times New Roman"/>
          <w:b w:val="0"/>
          <w:i w:val="0"/>
        </w:rPr>
        <w:t xml:space="preserve">от </w:t>
      </w:r>
      <w:r w:rsidR="006B5ACE">
        <w:rPr>
          <w:rFonts w:ascii="Times New Roman" w:hAnsi="Times New Roman"/>
          <w:b w:val="0"/>
          <w:i w:val="0"/>
          <w:u w:val="single"/>
        </w:rPr>
        <w:t>05 мая 2026 г.</w:t>
      </w:r>
      <w:r w:rsidRPr="004F52D0">
        <w:rPr>
          <w:rFonts w:ascii="Times New Roman" w:hAnsi="Times New Roman"/>
          <w:b w:val="0"/>
          <w:i w:val="0"/>
        </w:rPr>
        <w:t xml:space="preserve">                                  </w:t>
      </w:r>
      <w:r w:rsidR="0047567E">
        <w:rPr>
          <w:rFonts w:ascii="Times New Roman" w:hAnsi="Times New Roman"/>
          <w:b w:val="0"/>
          <w:i w:val="0"/>
        </w:rPr>
        <w:t xml:space="preserve">                             </w:t>
      </w:r>
      <w:r w:rsidR="00C318D3">
        <w:rPr>
          <w:rFonts w:ascii="Times New Roman" w:hAnsi="Times New Roman"/>
          <w:b w:val="0"/>
          <w:i w:val="0"/>
        </w:rPr>
        <w:t xml:space="preserve">    </w:t>
      </w:r>
      <w:r w:rsidRPr="004F52D0">
        <w:rPr>
          <w:rFonts w:ascii="Times New Roman" w:hAnsi="Times New Roman"/>
          <w:b w:val="0"/>
          <w:i w:val="0"/>
        </w:rPr>
        <w:t xml:space="preserve"> </w:t>
      </w:r>
      <w:r w:rsidR="006B5ACE">
        <w:rPr>
          <w:rFonts w:ascii="Times New Roman" w:hAnsi="Times New Roman"/>
          <w:b w:val="0"/>
          <w:i w:val="0"/>
        </w:rPr>
        <w:t xml:space="preserve">         </w:t>
      </w:r>
      <w:r w:rsidRPr="004F52D0">
        <w:rPr>
          <w:rFonts w:ascii="Times New Roman" w:hAnsi="Times New Roman"/>
          <w:b w:val="0"/>
          <w:i w:val="0"/>
        </w:rPr>
        <w:t xml:space="preserve">№ </w:t>
      </w:r>
      <w:r w:rsidR="006B5ACE">
        <w:rPr>
          <w:rFonts w:ascii="Times New Roman" w:hAnsi="Times New Roman"/>
          <w:b w:val="0"/>
          <w:i w:val="0"/>
          <w:u w:val="single"/>
        </w:rPr>
        <w:t>1520</w:t>
      </w:r>
      <w:r w:rsidRPr="004F52D0">
        <w:rPr>
          <w:b w:val="0"/>
        </w:rPr>
        <w:t xml:space="preserve">    </w:t>
      </w:r>
    </w:p>
    <w:p w:rsidR="00FD0B5D" w:rsidRDefault="00FD0B5D" w:rsidP="004F52D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FD0B5D" w:rsidRDefault="00FD0B5D" w:rsidP="004F52D0">
      <w:pPr>
        <w:tabs>
          <w:tab w:val="left" w:pos="2825"/>
        </w:tabs>
        <w:spacing w:after="0" w:line="240" w:lineRule="auto"/>
        <w:rPr>
          <w:rFonts w:ascii="Calibri" w:hAnsi="Calibri"/>
          <w:sz w:val="28"/>
          <w:szCs w:val="28"/>
        </w:rPr>
      </w:pPr>
    </w:p>
    <w:p w:rsidR="00BA0B96" w:rsidRDefault="00BA0B96" w:rsidP="004F52D0">
      <w:pPr>
        <w:widowControl w:val="0"/>
        <w:autoSpaceDE w:val="0"/>
        <w:autoSpaceDN w:val="0"/>
        <w:adjustRightInd w:val="0"/>
        <w:spacing w:after="0" w:line="240" w:lineRule="auto"/>
        <w:ind w:firstLine="709"/>
        <w:jc w:val="both"/>
        <w:rPr>
          <w:rFonts w:ascii="Times New Roman" w:hAnsi="Times New Roman"/>
          <w:sz w:val="28"/>
          <w:szCs w:val="28"/>
        </w:rPr>
      </w:pPr>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bookmarkStart w:id="0" w:name="_GoBack"/>
      <w:r w:rsidRPr="00BA0B96">
        <w:rPr>
          <w:rFonts w:ascii="Times New Roman" w:hAnsi="Times New Roman"/>
          <w:b/>
          <w:sz w:val="28"/>
          <w:szCs w:val="28"/>
        </w:rPr>
        <w:t>Об утверждении административного регламента</w:t>
      </w:r>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r w:rsidRPr="00BA0B96">
        <w:rPr>
          <w:rFonts w:ascii="Times New Roman" w:hAnsi="Times New Roman"/>
          <w:b/>
          <w:sz w:val="28"/>
          <w:szCs w:val="28"/>
        </w:rPr>
        <w:t>по предоставлению муниципальной услуги «Предварительное согласование предоставления</w:t>
      </w:r>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r w:rsidRPr="00BA0B96">
        <w:rPr>
          <w:rFonts w:ascii="Times New Roman" w:hAnsi="Times New Roman"/>
          <w:b/>
          <w:sz w:val="28"/>
          <w:szCs w:val="28"/>
        </w:rPr>
        <w:t xml:space="preserve">земельного участка, находящегося </w:t>
      </w:r>
      <w:proofErr w:type="gramStart"/>
      <w:r w:rsidRPr="00BA0B96">
        <w:rPr>
          <w:rFonts w:ascii="Times New Roman" w:hAnsi="Times New Roman"/>
          <w:b/>
          <w:sz w:val="28"/>
          <w:szCs w:val="28"/>
        </w:rPr>
        <w:t>в</w:t>
      </w:r>
      <w:proofErr w:type="gramEnd"/>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r w:rsidRPr="00BA0B96">
        <w:rPr>
          <w:rFonts w:ascii="Times New Roman" w:hAnsi="Times New Roman"/>
          <w:b/>
          <w:sz w:val="28"/>
          <w:szCs w:val="28"/>
        </w:rPr>
        <w:t xml:space="preserve">муниципальной собственности (государственная </w:t>
      </w:r>
      <w:proofErr w:type="gramStart"/>
      <w:r w:rsidRPr="00BA0B96">
        <w:rPr>
          <w:rFonts w:ascii="Times New Roman" w:hAnsi="Times New Roman"/>
          <w:b/>
          <w:sz w:val="28"/>
          <w:szCs w:val="28"/>
        </w:rPr>
        <w:t>собственность</w:t>
      </w:r>
      <w:proofErr w:type="gramEnd"/>
      <w:r w:rsidRPr="00BA0B96">
        <w:rPr>
          <w:rFonts w:ascii="Times New Roman" w:hAnsi="Times New Roman"/>
          <w:b/>
          <w:sz w:val="28"/>
          <w:szCs w:val="28"/>
        </w:rPr>
        <w:t xml:space="preserve"> на который не разграничена)»</w:t>
      </w:r>
    </w:p>
    <w:bookmarkEnd w:id="0"/>
    <w:p w:rsidR="00BA0B96" w:rsidRDefault="00BA0B96" w:rsidP="004F52D0">
      <w:pPr>
        <w:widowControl w:val="0"/>
        <w:autoSpaceDE w:val="0"/>
        <w:autoSpaceDN w:val="0"/>
        <w:adjustRightInd w:val="0"/>
        <w:spacing w:after="0" w:line="240" w:lineRule="auto"/>
        <w:ind w:firstLine="709"/>
        <w:jc w:val="both"/>
        <w:rPr>
          <w:rFonts w:ascii="Times New Roman" w:hAnsi="Times New Roman"/>
          <w:sz w:val="28"/>
          <w:szCs w:val="28"/>
        </w:rPr>
      </w:pPr>
    </w:p>
    <w:p w:rsidR="007037D0" w:rsidRDefault="004F52D0" w:rsidP="004F52D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В соответствии со статьей</w:t>
      </w:r>
      <w:r w:rsidR="00FD0B5D">
        <w:rPr>
          <w:rFonts w:ascii="Times New Roman" w:hAnsi="Times New Roman"/>
          <w:sz w:val="28"/>
          <w:szCs w:val="28"/>
        </w:rPr>
        <w:t xml:space="preserve"> 39.15,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 xml:space="preserve">39.16,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39.17 Земельного кодекса Российской Федерации,</w:t>
      </w:r>
      <w:bookmarkStart w:id="1" w:name="sub_1000"/>
      <w:r w:rsidR="00FD0B5D">
        <w:rPr>
          <w:rFonts w:ascii="Times New Roman" w:eastAsia="Times New Roman" w:hAnsi="Times New Roman"/>
          <w:sz w:val="28"/>
          <w:szCs w:val="28"/>
          <w:lang w:eastAsia="ru-RU"/>
        </w:rPr>
        <w:t xml:space="preserve"> с Федеральным законом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от</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06.10.2003 № 131-ФЗ «Об общих принципах организации местного самоуправления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в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Российской Федерации», Федеральным законом от 27.07.2010</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210-ФЗ «Об организации предоставления государственных и муниципальных услуг», </w:t>
      </w:r>
      <w:r w:rsidR="007037D0">
        <w:rPr>
          <w:rFonts w:ascii="Times New Roman" w:hAnsi="Times New Roman" w:cs="Times New Roman"/>
          <w:sz w:val="28"/>
          <w:szCs w:val="28"/>
        </w:rPr>
        <w:t xml:space="preserve">на </w:t>
      </w:r>
      <w:r w:rsidR="007037D0" w:rsidRPr="005936DF">
        <w:rPr>
          <w:rFonts w:ascii="Times New Roman" w:hAnsi="Times New Roman" w:cs="Times New Roman"/>
          <w:sz w:val="28"/>
          <w:szCs w:val="28"/>
        </w:rPr>
        <w:t xml:space="preserve">основании </w:t>
      </w:r>
      <w:r w:rsidR="005936DF" w:rsidRPr="005936DF">
        <w:rPr>
          <w:rFonts w:ascii="Times New Roman" w:hAnsi="Times New Roman" w:cs="Times New Roman"/>
          <w:sz w:val="28"/>
          <w:szCs w:val="28"/>
        </w:rPr>
        <w:t xml:space="preserve"> част</w:t>
      </w:r>
      <w:r w:rsidR="005936DF">
        <w:rPr>
          <w:rFonts w:ascii="Times New Roman" w:hAnsi="Times New Roman" w:cs="Times New Roman"/>
          <w:sz w:val="28"/>
          <w:szCs w:val="28"/>
        </w:rPr>
        <w:t>и</w:t>
      </w:r>
      <w:r w:rsidR="005936DF" w:rsidRPr="005936DF">
        <w:rPr>
          <w:rFonts w:ascii="Times New Roman" w:hAnsi="Times New Roman" w:cs="Times New Roman"/>
          <w:sz w:val="28"/>
          <w:szCs w:val="28"/>
        </w:rPr>
        <w:t xml:space="preserve"> 1 статьи 29, </w:t>
      </w:r>
      <w:r w:rsidR="00FF393F">
        <w:rPr>
          <w:rFonts w:ascii="Times New Roman" w:hAnsi="Times New Roman" w:cs="Times New Roman"/>
          <w:sz w:val="28"/>
          <w:szCs w:val="28"/>
        </w:rPr>
        <w:t xml:space="preserve"> </w:t>
      </w:r>
      <w:r w:rsidR="005936DF" w:rsidRPr="005936DF">
        <w:rPr>
          <w:rFonts w:ascii="Times New Roman" w:hAnsi="Times New Roman" w:cs="Times New Roman"/>
          <w:sz w:val="28"/>
          <w:szCs w:val="28"/>
        </w:rPr>
        <w:t>пункт</w:t>
      </w:r>
      <w:r w:rsidR="005936DF">
        <w:rPr>
          <w:rFonts w:ascii="Times New Roman" w:hAnsi="Times New Roman" w:cs="Times New Roman"/>
          <w:sz w:val="28"/>
          <w:szCs w:val="28"/>
        </w:rPr>
        <w:t>а</w:t>
      </w:r>
      <w:r w:rsidR="005936DF" w:rsidRPr="005936DF">
        <w:rPr>
          <w:rFonts w:ascii="Times New Roman" w:hAnsi="Times New Roman" w:cs="Times New Roman"/>
          <w:sz w:val="28"/>
          <w:szCs w:val="28"/>
        </w:rPr>
        <w:t xml:space="preserve"> 13 части 1 статьи 32 Устава </w:t>
      </w:r>
      <w:r w:rsidR="00FF393F">
        <w:rPr>
          <w:rFonts w:ascii="Times New Roman" w:hAnsi="Times New Roman" w:cs="Times New Roman"/>
          <w:sz w:val="28"/>
          <w:szCs w:val="28"/>
        </w:rPr>
        <w:t xml:space="preserve"> </w:t>
      </w:r>
      <w:r w:rsidR="007037D0" w:rsidRPr="005936DF">
        <w:rPr>
          <w:rFonts w:ascii="Times New Roman" w:eastAsia="Times New Roman" w:hAnsi="Times New Roman" w:cs="Times New Roman"/>
          <w:sz w:val="28"/>
          <w:szCs w:val="28"/>
        </w:rPr>
        <w:t xml:space="preserve">Волховского муниципального района, </w:t>
      </w:r>
      <w:r w:rsidR="00FF393F">
        <w:rPr>
          <w:rFonts w:ascii="Times New Roman" w:eastAsia="Times New Roman" w:hAnsi="Times New Roman" w:cs="Times New Roman"/>
          <w:sz w:val="28"/>
          <w:szCs w:val="28"/>
        </w:rPr>
        <w:t xml:space="preserve"> </w:t>
      </w:r>
      <w:r w:rsidR="00FF393F">
        <w:rPr>
          <w:rFonts w:ascii="Times New Roman" w:eastAsia="Times New Roman" w:hAnsi="Times New Roman" w:cs="Times New Roman"/>
          <w:sz w:val="28"/>
          <w:szCs w:val="28"/>
          <w:lang w:eastAsia="ru-RU"/>
        </w:rPr>
        <w:t xml:space="preserve">в целях  повышения  доступности   и   качества  предоставления  муниципальных   услуг  и  </w:t>
      </w:r>
      <w:r w:rsidR="00FF393F">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w:t>
      </w:r>
      <w:r w:rsidR="00FF393F" w:rsidRPr="005936DF">
        <w:rPr>
          <w:rFonts w:ascii="Times New Roman" w:eastAsia="Times New Roman" w:hAnsi="Times New Roman" w:cs="Times New Roman"/>
          <w:sz w:val="28"/>
          <w:szCs w:val="28"/>
        </w:rPr>
        <w:t xml:space="preserve"> </w:t>
      </w:r>
      <w:r w:rsidR="007037D0" w:rsidRPr="005936DF">
        <w:rPr>
          <w:rFonts w:ascii="Times New Roman" w:eastAsia="Times New Roman" w:hAnsi="Times New Roman" w:cs="Times New Roman"/>
          <w:sz w:val="28"/>
          <w:szCs w:val="28"/>
        </w:rPr>
        <w:t>п о с</w:t>
      </w:r>
      <w:r w:rsidR="007037D0">
        <w:rPr>
          <w:rFonts w:ascii="Times New Roman" w:eastAsia="Times New Roman" w:hAnsi="Times New Roman" w:cs="Times New Roman"/>
          <w:sz w:val="28"/>
          <w:szCs w:val="28"/>
        </w:rPr>
        <w:t xml:space="preserve"> т а н о в л я ю:</w:t>
      </w:r>
    </w:p>
    <w:p w:rsidR="00FD0B5D" w:rsidRDefault="00FD0B5D" w:rsidP="004F52D0">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w:t>
      </w:r>
      <w:r w:rsidR="004F52D0">
        <w:rPr>
          <w:rFonts w:ascii="Times New Roman" w:hAnsi="Times New Roman"/>
          <w:sz w:val="28"/>
          <w:szCs w:val="28"/>
        </w:rPr>
        <w:t xml:space="preserve"> (государственная собственность на который не разграничена)</w:t>
      </w:r>
      <w:r>
        <w:rPr>
          <w:rFonts w:ascii="Times New Roman" w:hAnsi="Times New Roman"/>
          <w:sz w:val="28"/>
          <w:szCs w:val="28"/>
        </w:rPr>
        <w:t xml:space="preserve">» согласно приложению. </w:t>
      </w:r>
    </w:p>
    <w:p w:rsidR="00FD0B5D" w:rsidRDefault="00FD0B5D"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47567E">
        <w:rPr>
          <w:rFonts w:ascii="Times New Roman" w:hAnsi="Times New Roman" w:cs="Times New Roman"/>
          <w:sz w:val="28"/>
          <w:szCs w:val="28"/>
        </w:rPr>
        <w:t>2</w:t>
      </w:r>
      <w:r w:rsidR="003226A0">
        <w:rPr>
          <w:rFonts w:ascii="Times New Roman" w:hAnsi="Times New Roman" w:cs="Times New Roman"/>
          <w:sz w:val="28"/>
          <w:szCs w:val="28"/>
        </w:rPr>
        <w:t>7</w:t>
      </w:r>
      <w:r w:rsidR="0047567E">
        <w:rPr>
          <w:rFonts w:ascii="Times New Roman" w:hAnsi="Times New Roman" w:cs="Times New Roman"/>
          <w:sz w:val="28"/>
          <w:szCs w:val="28"/>
        </w:rPr>
        <w:t>.0</w:t>
      </w:r>
      <w:r w:rsidR="003226A0">
        <w:rPr>
          <w:rFonts w:ascii="Times New Roman" w:hAnsi="Times New Roman" w:cs="Times New Roman"/>
          <w:sz w:val="28"/>
          <w:szCs w:val="28"/>
        </w:rPr>
        <w:t>5</w:t>
      </w:r>
      <w:r w:rsidR="0047567E">
        <w:rPr>
          <w:rFonts w:ascii="Times New Roman" w:hAnsi="Times New Roman" w:cs="Times New Roman"/>
          <w:sz w:val="28"/>
          <w:szCs w:val="28"/>
        </w:rPr>
        <w:t>.2025</w:t>
      </w:r>
      <w:r>
        <w:rPr>
          <w:rFonts w:ascii="Times New Roman" w:hAnsi="Times New Roman" w:cs="Times New Roman"/>
          <w:sz w:val="28"/>
          <w:szCs w:val="28"/>
        </w:rPr>
        <w:t xml:space="preserve"> № </w:t>
      </w:r>
      <w:r w:rsidR="003226A0">
        <w:rPr>
          <w:rFonts w:ascii="Times New Roman" w:hAnsi="Times New Roman" w:cs="Times New Roman"/>
          <w:sz w:val="28"/>
          <w:szCs w:val="28"/>
        </w:rPr>
        <w:t>1933</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47567E">
        <w:rPr>
          <w:rFonts w:ascii="Times New Roman" w:hAnsi="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8"/>
          <w:szCs w:val="28"/>
        </w:rPr>
        <w:t xml:space="preserve">. </w:t>
      </w:r>
    </w:p>
    <w:p w:rsidR="00FD0B5D" w:rsidRDefault="004F52D0" w:rsidP="004F52D0">
      <w:pPr>
        <w:pStyle w:val="afb"/>
        <w:spacing w:after="0"/>
        <w:ind w:firstLine="709"/>
        <w:jc w:val="both"/>
        <w:rPr>
          <w:sz w:val="28"/>
          <w:szCs w:val="28"/>
        </w:rPr>
      </w:pPr>
      <w:bookmarkStart w:id="2" w:name="sub_300"/>
      <w:bookmarkEnd w:id="1"/>
      <w:r>
        <w:rPr>
          <w:sz w:val="28"/>
          <w:szCs w:val="28"/>
        </w:rPr>
        <w:lastRenderedPageBreak/>
        <w:t xml:space="preserve"> </w:t>
      </w:r>
      <w:r w:rsidR="00FD0B5D">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D0B5D" w:rsidRDefault="004F52D0" w:rsidP="004F52D0">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B5D">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FD0B5D" w:rsidRDefault="004F52D0" w:rsidP="004F52D0">
      <w:pPr>
        <w:pStyle w:val="ConsPlusTitle"/>
        <w:widowControl/>
        <w:ind w:firstLine="709"/>
        <w:jc w:val="both"/>
        <w:rPr>
          <w:b w:val="0"/>
          <w:sz w:val="28"/>
          <w:szCs w:val="28"/>
        </w:rPr>
      </w:pPr>
      <w:r>
        <w:rPr>
          <w:b w:val="0"/>
          <w:sz w:val="28"/>
          <w:szCs w:val="28"/>
        </w:rPr>
        <w:t xml:space="preserve"> </w:t>
      </w:r>
      <w:r w:rsidR="00FD0B5D">
        <w:rPr>
          <w:b w:val="0"/>
          <w:sz w:val="28"/>
          <w:szCs w:val="28"/>
        </w:rPr>
        <w:t xml:space="preserve">5. </w:t>
      </w:r>
      <w:proofErr w:type="gramStart"/>
      <w:r w:rsidR="00FD0B5D">
        <w:rPr>
          <w:b w:val="0"/>
          <w:sz w:val="28"/>
          <w:szCs w:val="28"/>
        </w:rPr>
        <w:t>Контроль за</w:t>
      </w:r>
      <w:proofErr w:type="gramEnd"/>
      <w:r w:rsidR="00FD0B5D">
        <w:rPr>
          <w:b w:val="0"/>
          <w:sz w:val="28"/>
          <w:szCs w:val="28"/>
        </w:rPr>
        <w:t xml:space="preserve"> исполнением данного постановления возложить на первого заместителя главы администрации.</w:t>
      </w:r>
    </w:p>
    <w:p w:rsidR="00FD0B5D" w:rsidRDefault="00FD0B5D" w:rsidP="004F52D0">
      <w:pPr>
        <w:spacing w:after="0" w:line="240" w:lineRule="auto"/>
        <w:jc w:val="both"/>
        <w:rPr>
          <w:rFonts w:ascii="Times New Roman" w:hAnsi="Times New Roman"/>
          <w:sz w:val="28"/>
          <w:szCs w:val="28"/>
        </w:rPr>
      </w:pPr>
    </w:p>
    <w:p w:rsidR="00FD0B5D" w:rsidRDefault="00FD0B5D" w:rsidP="004F52D0">
      <w:pPr>
        <w:spacing w:after="0" w:line="240" w:lineRule="auto"/>
        <w:jc w:val="both"/>
        <w:rPr>
          <w:rFonts w:ascii="Times New Roman" w:hAnsi="Times New Roman"/>
          <w:sz w:val="28"/>
          <w:szCs w:val="28"/>
        </w:rPr>
      </w:pPr>
    </w:p>
    <w:p w:rsidR="00FD0B5D" w:rsidRDefault="004F52D0" w:rsidP="003226A0">
      <w:pPr>
        <w:spacing w:after="0" w:line="240" w:lineRule="auto"/>
        <w:rPr>
          <w:rFonts w:ascii="Times New Roman" w:hAnsi="Times New Roman"/>
          <w:sz w:val="28"/>
          <w:szCs w:val="28"/>
        </w:rPr>
      </w:pPr>
      <w:r>
        <w:rPr>
          <w:rFonts w:ascii="Times New Roman" w:hAnsi="Times New Roman"/>
          <w:sz w:val="28"/>
          <w:szCs w:val="28"/>
        </w:rPr>
        <w:t>Г</w:t>
      </w:r>
      <w:r w:rsidR="007037D0">
        <w:rPr>
          <w:rFonts w:ascii="Times New Roman" w:hAnsi="Times New Roman"/>
          <w:sz w:val="28"/>
          <w:szCs w:val="28"/>
        </w:rPr>
        <w:t>лав</w:t>
      </w:r>
      <w:r>
        <w:rPr>
          <w:rFonts w:ascii="Times New Roman" w:hAnsi="Times New Roman"/>
          <w:sz w:val="28"/>
          <w:szCs w:val="28"/>
        </w:rPr>
        <w:t>а</w:t>
      </w:r>
      <w:r w:rsidR="007037D0">
        <w:rPr>
          <w:rFonts w:ascii="Times New Roman" w:hAnsi="Times New Roman"/>
          <w:sz w:val="28"/>
          <w:szCs w:val="28"/>
        </w:rPr>
        <w:t xml:space="preserve"> администрации                                                                       </w:t>
      </w:r>
      <w:r w:rsidR="00BA0B96">
        <w:rPr>
          <w:rFonts w:ascii="Times New Roman" w:hAnsi="Times New Roman"/>
          <w:sz w:val="28"/>
          <w:szCs w:val="28"/>
        </w:rPr>
        <w:t xml:space="preserve"> </w:t>
      </w:r>
      <w:r w:rsidR="006B5ACE">
        <w:rPr>
          <w:rFonts w:ascii="Times New Roman" w:hAnsi="Times New Roman"/>
          <w:sz w:val="28"/>
          <w:szCs w:val="28"/>
        </w:rPr>
        <w:t xml:space="preserve"> </w:t>
      </w:r>
      <w:proofErr w:type="spellStart"/>
      <w:r w:rsidR="006B5ACE">
        <w:rPr>
          <w:rFonts w:ascii="Times New Roman" w:hAnsi="Times New Roman"/>
          <w:sz w:val="28"/>
          <w:szCs w:val="28"/>
        </w:rPr>
        <w:t>А.Е.</w:t>
      </w:r>
      <w:r w:rsidR="007037D0">
        <w:rPr>
          <w:rFonts w:ascii="Times New Roman" w:hAnsi="Times New Roman"/>
          <w:sz w:val="28"/>
          <w:szCs w:val="28"/>
        </w:rPr>
        <w:t>Сафонов</w:t>
      </w:r>
      <w:proofErr w:type="spellEnd"/>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Pr="004F52D0" w:rsidRDefault="00FD0B5D" w:rsidP="004F52D0">
      <w:pPr>
        <w:spacing w:line="240" w:lineRule="auto"/>
        <w:jc w:val="both"/>
        <w:rPr>
          <w:rFonts w:ascii="Times New Roman" w:hAnsi="Times New Roman" w:cs="Times New Roman"/>
        </w:rPr>
      </w:pPr>
      <w:r w:rsidRPr="004F52D0">
        <w:rPr>
          <w:rFonts w:ascii="Times New Roman" w:hAnsi="Times New Roman" w:cs="Times New Roman"/>
        </w:rPr>
        <w:t xml:space="preserve">Исп. </w:t>
      </w:r>
      <w:r w:rsidR="004F52D0" w:rsidRPr="004F52D0">
        <w:rPr>
          <w:rFonts w:ascii="Times New Roman" w:hAnsi="Times New Roman" w:cs="Times New Roman"/>
        </w:rPr>
        <w:t>Сотникова Наталия Александровна</w:t>
      </w:r>
      <w:r w:rsidRPr="004F52D0">
        <w:rPr>
          <w:rFonts w:ascii="Times New Roman" w:hAnsi="Times New Roman" w:cs="Times New Roman"/>
        </w:rPr>
        <w:t xml:space="preserve"> (КУМИ), 8-81363-78379 </w:t>
      </w:r>
    </w:p>
    <w:bookmarkEnd w:id="2"/>
    <w:p w:rsidR="00CC3CBE" w:rsidRDefault="00CC3CBE" w:rsidP="004F52D0">
      <w:pPr>
        <w:pStyle w:val="ConsPlusTitle"/>
        <w:widowControl/>
        <w:jc w:val="right"/>
        <w:rPr>
          <w:b w:val="0"/>
          <w:sz w:val="28"/>
          <w:szCs w:val="28"/>
        </w:rPr>
      </w:pPr>
      <w:r>
        <w:rPr>
          <w:b w:val="0"/>
          <w:sz w:val="28"/>
          <w:szCs w:val="28"/>
        </w:rPr>
        <w:lastRenderedPageBreak/>
        <w:t>Приложение</w:t>
      </w:r>
    </w:p>
    <w:p w:rsidR="00FD0B5D" w:rsidRDefault="00FD0B5D" w:rsidP="004F52D0">
      <w:pPr>
        <w:pStyle w:val="ConsPlusTitle"/>
        <w:widowControl/>
        <w:jc w:val="right"/>
        <w:rPr>
          <w:b w:val="0"/>
          <w:sz w:val="28"/>
          <w:szCs w:val="28"/>
        </w:rPr>
      </w:pPr>
      <w:r>
        <w:rPr>
          <w:b w:val="0"/>
          <w:sz w:val="28"/>
          <w:szCs w:val="28"/>
        </w:rPr>
        <w:t>УТВЕРЖДЕН</w:t>
      </w:r>
      <w:r w:rsidR="00CC3CBE">
        <w:rPr>
          <w:b w:val="0"/>
          <w:sz w:val="28"/>
          <w:szCs w:val="28"/>
        </w:rPr>
        <w:t>О</w:t>
      </w:r>
    </w:p>
    <w:p w:rsidR="00FD0B5D" w:rsidRDefault="00FD0B5D" w:rsidP="004F52D0">
      <w:pPr>
        <w:pStyle w:val="ConsPlusTitle"/>
        <w:widowControl/>
        <w:jc w:val="right"/>
        <w:rPr>
          <w:b w:val="0"/>
          <w:sz w:val="28"/>
          <w:szCs w:val="28"/>
        </w:rPr>
      </w:pPr>
      <w:r>
        <w:rPr>
          <w:b w:val="0"/>
          <w:sz w:val="28"/>
          <w:szCs w:val="28"/>
        </w:rPr>
        <w:t xml:space="preserve">постановлением администрации </w:t>
      </w:r>
    </w:p>
    <w:p w:rsidR="00FD0B5D" w:rsidRDefault="00FD0B5D" w:rsidP="004F52D0">
      <w:pPr>
        <w:pStyle w:val="ConsPlusTitle"/>
        <w:widowControl/>
        <w:jc w:val="right"/>
        <w:rPr>
          <w:b w:val="0"/>
          <w:sz w:val="28"/>
          <w:szCs w:val="28"/>
        </w:rPr>
      </w:pPr>
      <w:r>
        <w:rPr>
          <w:b w:val="0"/>
          <w:sz w:val="28"/>
          <w:szCs w:val="28"/>
        </w:rPr>
        <w:t xml:space="preserve">Волховского муниципального района </w:t>
      </w:r>
    </w:p>
    <w:p w:rsidR="00FD0B5D" w:rsidRDefault="00FD0B5D" w:rsidP="004F52D0">
      <w:pPr>
        <w:pStyle w:val="ConsPlusTitle"/>
        <w:widowControl/>
        <w:jc w:val="right"/>
        <w:rPr>
          <w:b w:val="0"/>
          <w:sz w:val="28"/>
          <w:szCs w:val="28"/>
        </w:rPr>
      </w:pPr>
      <w:r>
        <w:rPr>
          <w:b w:val="0"/>
          <w:sz w:val="28"/>
          <w:szCs w:val="28"/>
        </w:rPr>
        <w:t xml:space="preserve">Ленинградской области </w:t>
      </w:r>
    </w:p>
    <w:p w:rsidR="00FD0B5D" w:rsidRDefault="0047567E" w:rsidP="006B5ACE">
      <w:pPr>
        <w:pStyle w:val="ConsPlusTitle"/>
        <w:widowControl/>
        <w:jc w:val="right"/>
        <w:rPr>
          <w:b w:val="0"/>
          <w:sz w:val="28"/>
          <w:szCs w:val="28"/>
        </w:rPr>
      </w:pPr>
      <w:r>
        <w:rPr>
          <w:b w:val="0"/>
          <w:sz w:val="28"/>
          <w:szCs w:val="28"/>
        </w:rPr>
        <w:t xml:space="preserve">                                                                     </w:t>
      </w:r>
      <w:r w:rsidR="00BA0B96">
        <w:rPr>
          <w:b w:val="0"/>
          <w:sz w:val="28"/>
          <w:szCs w:val="28"/>
        </w:rPr>
        <w:t xml:space="preserve">            </w:t>
      </w:r>
      <w:r>
        <w:rPr>
          <w:b w:val="0"/>
          <w:sz w:val="28"/>
          <w:szCs w:val="28"/>
        </w:rPr>
        <w:t xml:space="preserve"> </w:t>
      </w:r>
      <w:r w:rsidR="00FD0B5D">
        <w:rPr>
          <w:b w:val="0"/>
          <w:sz w:val="28"/>
          <w:szCs w:val="28"/>
        </w:rPr>
        <w:t xml:space="preserve">от </w:t>
      </w:r>
      <w:r w:rsidR="006B5ACE">
        <w:rPr>
          <w:b w:val="0"/>
          <w:sz w:val="28"/>
          <w:szCs w:val="28"/>
        </w:rPr>
        <w:t>05</w:t>
      </w:r>
      <w:r w:rsidR="00BA0B96">
        <w:rPr>
          <w:b w:val="0"/>
          <w:sz w:val="28"/>
          <w:szCs w:val="28"/>
        </w:rPr>
        <w:t xml:space="preserve"> мая </w:t>
      </w:r>
      <w:r w:rsidR="00FD0B5D">
        <w:rPr>
          <w:b w:val="0"/>
          <w:sz w:val="28"/>
          <w:szCs w:val="28"/>
        </w:rPr>
        <w:t>202</w:t>
      </w:r>
      <w:r w:rsidR="003226A0">
        <w:rPr>
          <w:b w:val="0"/>
          <w:sz w:val="28"/>
          <w:szCs w:val="28"/>
        </w:rPr>
        <w:t>6</w:t>
      </w:r>
      <w:r w:rsidR="00FD0B5D">
        <w:rPr>
          <w:b w:val="0"/>
          <w:sz w:val="28"/>
          <w:szCs w:val="28"/>
        </w:rPr>
        <w:t xml:space="preserve"> года № </w:t>
      </w:r>
      <w:r w:rsidR="006B5ACE">
        <w:rPr>
          <w:b w:val="0"/>
          <w:sz w:val="28"/>
          <w:szCs w:val="28"/>
        </w:rPr>
        <w:t>1520</w:t>
      </w:r>
      <w:r>
        <w:rPr>
          <w:b w:val="0"/>
          <w:sz w:val="28"/>
          <w:szCs w:val="28"/>
        </w:rPr>
        <w:t xml:space="preserve">    </w:t>
      </w:r>
      <w:r w:rsidR="00FD0B5D">
        <w:rPr>
          <w:b w:val="0"/>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037D0">
        <w:rPr>
          <w:rFonts w:ascii="Times New Roman" w:hAnsi="Times New Roman"/>
          <w:sz w:val="28"/>
          <w:szCs w:val="28"/>
        </w:rPr>
        <w:t xml:space="preserve">                         </w:t>
      </w:r>
      <w:r>
        <w:rPr>
          <w:rFonts w:ascii="Times New Roman" w:hAnsi="Times New Roman"/>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hAnsi="Times New Roman"/>
          <w:sz w:val="28"/>
          <w:szCs w:val="28"/>
        </w:rPr>
        <w:br/>
      </w:r>
      <w:r>
        <w:rPr>
          <w:rFonts w:ascii="Times New Roman" w:eastAsia="Times New Roman" w:hAnsi="Times New Roman"/>
          <w:b/>
          <w:bCs/>
          <w:sz w:val="28"/>
          <w:szCs w:val="28"/>
          <w:lang w:eastAsia="ru-RU"/>
        </w:rPr>
        <w:t xml:space="preserve">Административный регламент по предоставлению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муниципальной услуги «Предварительное согласование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предоставления земельного участка, находящегося </w:t>
      </w:r>
    </w:p>
    <w:p w:rsidR="00AC792E"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в муниципальной собственности</w:t>
      </w:r>
      <w:r w:rsidR="00AC792E">
        <w:rPr>
          <w:rFonts w:ascii="Times New Roman" w:eastAsia="Times New Roman" w:hAnsi="Times New Roman"/>
          <w:b/>
          <w:bCs/>
          <w:sz w:val="28"/>
          <w:szCs w:val="28"/>
          <w:lang w:eastAsia="ru-RU"/>
        </w:rPr>
        <w:t xml:space="preserve"> (государственная</w:t>
      </w:r>
      <w:proofErr w:type="gramEnd"/>
    </w:p>
    <w:p w:rsidR="00FD0B5D" w:rsidRDefault="00AC792E"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собственность</w:t>
      </w:r>
      <w:proofErr w:type="gramEnd"/>
      <w:r>
        <w:rPr>
          <w:rFonts w:ascii="Times New Roman" w:eastAsia="Times New Roman" w:hAnsi="Times New Roman"/>
          <w:b/>
          <w:bCs/>
          <w:sz w:val="28"/>
          <w:szCs w:val="28"/>
          <w:lang w:eastAsia="ru-RU"/>
        </w:rPr>
        <w:t xml:space="preserve"> на который не разграничена)</w:t>
      </w:r>
      <w:r w:rsidR="00FD0B5D">
        <w:rPr>
          <w:rFonts w:ascii="Times New Roman" w:eastAsia="Times New Roman" w:hAnsi="Times New Roman"/>
          <w:b/>
          <w:bCs/>
          <w:sz w:val="28"/>
          <w:szCs w:val="28"/>
          <w:lang w:eastAsia="ru-RU"/>
        </w:rPr>
        <w:t>»</w:t>
      </w:r>
    </w:p>
    <w:p w:rsidR="00FD0B5D" w:rsidRPr="006B5ACE" w:rsidRDefault="00FD0B5D" w:rsidP="004F52D0">
      <w:pPr>
        <w:autoSpaceDE w:val="0"/>
        <w:autoSpaceDN w:val="0"/>
        <w:adjustRightInd w:val="0"/>
        <w:spacing w:after="0" w:line="240" w:lineRule="auto"/>
        <w:jc w:val="center"/>
        <w:rPr>
          <w:rFonts w:ascii="Times New Roman" w:hAnsi="Times New Roman" w:cs="Times New Roman"/>
          <w:sz w:val="40"/>
          <w:szCs w:val="28"/>
        </w:rPr>
      </w:pPr>
    </w:p>
    <w:p w:rsidR="003226A0" w:rsidRPr="00B76A8D" w:rsidRDefault="003226A0" w:rsidP="003226A0">
      <w:pPr>
        <w:spacing w:after="0" w:line="240" w:lineRule="auto"/>
        <w:ind w:firstLine="709"/>
        <w:jc w:val="center"/>
        <w:rPr>
          <w:rFonts w:ascii="Times New Roman" w:hAnsi="Times New Roman" w:cs="Times New Roman"/>
          <w:sz w:val="28"/>
          <w:szCs w:val="28"/>
        </w:rPr>
      </w:pPr>
      <w:proofErr w:type="gramStart"/>
      <w:r w:rsidRPr="00B76A8D">
        <w:rPr>
          <w:rFonts w:ascii="Times New Roman" w:hAnsi="Times New Roman" w:cs="Times New Roman"/>
          <w:sz w:val="28"/>
          <w:szCs w:val="28"/>
        </w:rPr>
        <w:t>(Сокращенное наименование:</w:t>
      </w:r>
      <w:proofErr w:type="gramEnd"/>
      <w:r w:rsidRPr="00B76A8D">
        <w:rPr>
          <w:rFonts w:ascii="Times New Roman" w:hAnsi="Times New Roman" w:cs="Times New Roman"/>
          <w:sz w:val="28"/>
          <w:szCs w:val="28"/>
        </w:rPr>
        <w:t xml:space="preserve"> </w:t>
      </w:r>
      <w:proofErr w:type="gramStart"/>
      <w:r w:rsidRPr="00B76A8D">
        <w:rPr>
          <w:rFonts w:ascii="Times New Roman" w:hAnsi="Times New Roman" w:cs="Times New Roman"/>
          <w:sz w:val="28"/>
          <w:szCs w:val="28"/>
        </w:rPr>
        <w:t xml:space="preserve">«Предварительное согласование предоставления земельного участка») </w:t>
      </w:r>
      <w:proofErr w:type="gramEnd"/>
    </w:p>
    <w:p w:rsidR="003226A0" w:rsidRPr="00B76A8D" w:rsidRDefault="00B76A8D" w:rsidP="00B76A8D">
      <w:pPr>
        <w:spacing w:after="0" w:line="240" w:lineRule="auto"/>
        <w:ind w:firstLine="709"/>
        <w:rPr>
          <w:rFonts w:ascii="Times New Roman" w:eastAsia="Calibri" w:hAnsi="Times New Roman" w:cs="Times New Roman"/>
          <w:sz w:val="28"/>
          <w:szCs w:val="28"/>
        </w:rPr>
      </w:pPr>
      <w:r>
        <w:rPr>
          <w:rFonts w:ascii="Times New Roman" w:hAnsi="Times New Roman" w:cs="Times New Roman"/>
          <w:sz w:val="28"/>
          <w:szCs w:val="28"/>
        </w:rPr>
        <w:t xml:space="preserve">                  </w:t>
      </w:r>
      <w:r w:rsidR="003226A0" w:rsidRPr="00B76A8D">
        <w:rPr>
          <w:rFonts w:ascii="Times New Roman" w:hAnsi="Times New Roman" w:cs="Times New Roman"/>
          <w:sz w:val="28"/>
          <w:szCs w:val="28"/>
        </w:rPr>
        <w:t>(далее – регламент, муниципальная услуга)</w:t>
      </w:r>
    </w:p>
    <w:p w:rsidR="003226A0" w:rsidRPr="00B76A8D" w:rsidRDefault="003226A0" w:rsidP="003226A0">
      <w:pPr>
        <w:pStyle w:val="ConsPlusNormal"/>
        <w:ind w:firstLine="709"/>
        <w:jc w:val="center"/>
        <w:outlineLvl w:val="1"/>
        <w:rPr>
          <w:rFonts w:ascii="Times New Roman" w:hAnsi="Times New Roman" w:cs="Times New Roman"/>
          <w:sz w:val="28"/>
          <w:szCs w:val="28"/>
        </w:rPr>
      </w:pPr>
    </w:p>
    <w:p w:rsidR="003226A0" w:rsidRPr="00B76A8D" w:rsidRDefault="003226A0" w:rsidP="003226A0">
      <w:pPr>
        <w:pStyle w:val="ConsPlusNormal"/>
        <w:ind w:firstLine="709"/>
        <w:jc w:val="center"/>
        <w:outlineLvl w:val="1"/>
        <w:rPr>
          <w:rFonts w:ascii="Times New Roman" w:hAnsi="Times New Roman" w:cs="Times New Roman"/>
          <w:sz w:val="28"/>
          <w:szCs w:val="28"/>
        </w:rPr>
      </w:pPr>
      <w:r w:rsidRPr="00B76A8D">
        <w:rPr>
          <w:rFonts w:ascii="Times New Roman" w:hAnsi="Times New Roman" w:cs="Times New Roman"/>
          <w:sz w:val="28"/>
          <w:szCs w:val="28"/>
        </w:rPr>
        <w:t>1. Общие положения</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widowControl w:val="0"/>
        <w:spacing w:after="0" w:line="240" w:lineRule="auto"/>
        <w:ind w:firstLine="709"/>
        <w:jc w:val="both"/>
        <w:rPr>
          <w:rFonts w:ascii="Times New Roman" w:hAnsi="Times New Roman" w:cs="Times New Roman"/>
          <w:sz w:val="28"/>
          <w:szCs w:val="28"/>
        </w:rPr>
      </w:pPr>
      <w:r w:rsidRPr="00B76A8D">
        <w:rPr>
          <w:rFonts w:ascii="Times New Roman" w:hAnsi="Times New Roman" w:cs="Times New Roman"/>
          <w:sz w:val="28"/>
          <w:szCs w:val="28"/>
        </w:rPr>
        <w:t>1.1. Предмет регулирования.</w:t>
      </w:r>
    </w:p>
    <w:p w:rsidR="003226A0" w:rsidRPr="00B76A8D" w:rsidRDefault="003226A0" w:rsidP="003226A0">
      <w:pPr>
        <w:widowControl w:val="0"/>
        <w:spacing w:after="0" w:line="240" w:lineRule="auto"/>
        <w:ind w:firstLine="709"/>
        <w:jc w:val="both"/>
        <w:rPr>
          <w:rFonts w:ascii="Times New Roman" w:hAnsi="Times New Roman" w:cs="Times New Roman"/>
          <w:sz w:val="28"/>
          <w:szCs w:val="28"/>
        </w:rPr>
      </w:pPr>
      <w:r w:rsidRPr="00B76A8D">
        <w:rPr>
          <w:rFonts w:ascii="Times New Roman" w:hAnsi="Times New Roman" w:cs="Times New Roman"/>
          <w:sz w:val="28"/>
          <w:szCs w:val="28"/>
        </w:rPr>
        <w:t>Регламент устанавливает порядок и стандарт предоставления муниципальной услуги.</w:t>
      </w:r>
    </w:p>
    <w:p w:rsidR="003226A0" w:rsidRPr="00B76A8D" w:rsidRDefault="003226A0" w:rsidP="003226A0">
      <w:pPr>
        <w:widowControl w:val="0"/>
        <w:spacing w:after="0" w:line="240" w:lineRule="auto"/>
        <w:ind w:firstLine="709"/>
        <w:jc w:val="both"/>
        <w:rPr>
          <w:rFonts w:ascii="Times New Roman" w:hAnsi="Times New Roman" w:cs="Times New Roman"/>
          <w:sz w:val="28"/>
          <w:szCs w:val="28"/>
        </w:rPr>
      </w:pPr>
      <w:r w:rsidRPr="00B76A8D">
        <w:rPr>
          <w:rFonts w:ascii="Times New Roman" w:hAnsi="Times New Roman" w:cs="Times New Roman"/>
          <w:color w:val="000000"/>
          <w:sz w:val="28"/>
          <w:szCs w:val="28"/>
        </w:rPr>
        <w:t>1.2. Круг заявителей.</w:t>
      </w:r>
    </w:p>
    <w:p w:rsidR="003226A0" w:rsidRPr="00B76A8D" w:rsidRDefault="003226A0" w:rsidP="003226A0">
      <w:pPr>
        <w:spacing w:after="0" w:line="240" w:lineRule="auto"/>
        <w:ind w:firstLine="709"/>
        <w:jc w:val="both"/>
        <w:rPr>
          <w:rFonts w:ascii="Times New Roman CYR" w:hAnsi="Times New Roman CYR" w:cs="Times New Roman CYR"/>
          <w:color w:val="000000"/>
          <w:sz w:val="28"/>
          <w:szCs w:val="28"/>
        </w:rPr>
      </w:pPr>
      <w:r w:rsidRPr="00B76A8D">
        <w:rPr>
          <w:rFonts w:ascii="Times New Roman CYR" w:hAnsi="Times New Roman CYR" w:cs="Times New Roman CYR"/>
          <w:color w:val="000000"/>
          <w:sz w:val="28"/>
          <w:szCs w:val="28"/>
        </w:rPr>
        <w:t>Муниципальная услуга предоставляется:</w:t>
      </w:r>
    </w:p>
    <w:p w:rsidR="003226A0" w:rsidRPr="00B76A8D" w:rsidRDefault="003226A0" w:rsidP="004E187D">
      <w:pPr>
        <w:pStyle w:val="ConsPlusNormal"/>
        <w:numPr>
          <w:ilvl w:val="0"/>
          <w:numId w:val="1"/>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физическим лицам;</w:t>
      </w:r>
    </w:p>
    <w:p w:rsidR="003226A0" w:rsidRPr="00B76A8D" w:rsidRDefault="003226A0" w:rsidP="004E187D">
      <w:pPr>
        <w:pStyle w:val="ConsPlusNormal"/>
        <w:numPr>
          <w:ilvl w:val="0"/>
          <w:numId w:val="1"/>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индивидуальным предпринимателям;</w:t>
      </w:r>
    </w:p>
    <w:p w:rsidR="003226A0" w:rsidRPr="00B76A8D" w:rsidRDefault="003226A0" w:rsidP="004E187D">
      <w:pPr>
        <w:pStyle w:val="ConsPlusNormal"/>
        <w:numPr>
          <w:ilvl w:val="0"/>
          <w:numId w:val="1"/>
        </w:numPr>
        <w:autoSpaceDE/>
        <w:autoSpaceDN/>
        <w:ind w:left="0"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 (далее – ЗК РФ).</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Представлять интересы заявителя имеют право:</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от имени физических лиц: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 законные представители (родители, усыновители, опекуны) </w:t>
      </w:r>
      <w:r w:rsidRPr="00B76A8D">
        <w:rPr>
          <w:rFonts w:ascii="Times New Roman" w:hAnsi="Times New Roman" w:cs="Times New Roman"/>
          <w:sz w:val="28"/>
          <w:szCs w:val="28"/>
        </w:rPr>
        <w:lastRenderedPageBreak/>
        <w:t>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представители в силу полномочий на основании доверенности или договора;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от индивидуальных предпринимателей: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от имени юридических лиц: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lang w:eastAsia="en-US"/>
        </w:rPr>
        <w:t>В качестве уполномоченного представителя заявителя может быть лицо, указанное в </w:t>
      </w:r>
      <w:hyperlink r:id="rId10" w:anchor="A8I0NL" w:tooltip="https://docs.cntd.ru/document/902228011#A8I0NL" w:history="1">
        <w:r w:rsidRPr="00B76A8D">
          <w:rPr>
            <w:rFonts w:ascii="Times New Roman" w:hAnsi="Times New Roman" w:cs="Times New Roman"/>
            <w:sz w:val="28"/>
            <w:szCs w:val="28"/>
            <w:lang w:eastAsia="en-US"/>
          </w:rPr>
          <w:t>части 2 статьи 5 Федерального закона от 27.07.2010 № 210-ФЗ «Об организации предоставления государственных и муниципальных услуг</w:t>
        </w:r>
      </w:hyperlink>
      <w:r w:rsidRPr="00B76A8D">
        <w:rPr>
          <w:rFonts w:ascii="Times New Roman" w:hAnsi="Times New Roman" w:cs="Times New Roman"/>
          <w:sz w:val="28"/>
          <w:szCs w:val="28"/>
          <w:lang w:eastAsia="en-US"/>
        </w:rPr>
        <w:t>».</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pStyle w:val="ConsPlusNormal"/>
        <w:ind w:firstLine="709"/>
        <w:jc w:val="center"/>
        <w:outlineLvl w:val="1"/>
        <w:rPr>
          <w:rFonts w:ascii="Times New Roman" w:hAnsi="Times New Roman" w:cs="Times New Roman"/>
          <w:sz w:val="28"/>
          <w:szCs w:val="28"/>
        </w:rPr>
      </w:pPr>
      <w:r w:rsidRPr="00B76A8D">
        <w:rPr>
          <w:rFonts w:ascii="Times New Roman" w:hAnsi="Times New Roman" w:cs="Times New Roman"/>
          <w:sz w:val="28"/>
          <w:szCs w:val="28"/>
        </w:rPr>
        <w:t>2. Стандарт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2.1. Наименование муниципальной услуги: </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(сокращенное наименование муниципальной услуги:</w:t>
      </w:r>
      <w:proofErr w:type="gramEnd"/>
      <w:r w:rsidRPr="00B76A8D">
        <w:rPr>
          <w:rFonts w:ascii="Times New Roman" w:hAnsi="Times New Roman" w:cs="Times New Roman"/>
          <w:sz w:val="28"/>
          <w:szCs w:val="28"/>
        </w:rPr>
        <w:t xml:space="preserve"> </w:t>
      </w:r>
      <w:proofErr w:type="gramStart"/>
      <w:r w:rsidRPr="00B76A8D">
        <w:rPr>
          <w:rFonts w:ascii="Times New Roman" w:hAnsi="Times New Roman" w:cs="Times New Roman"/>
          <w:sz w:val="28"/>
          <w:szCs w:val="28"/>
        </w:rPr>
        <w:t xml:space="preserve">Предварительное согласование предоставления земельного участка).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2.2. Наименование органа, предоставляющего муниципальную услугу.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Муниципальную услугу предоставляет: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Администрация Волховского муниципального района Ленинградской области (далее - ОМСУ).</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2.3. Результат предоставления муниципальной услуги.</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Промежуточным результатом предоставления муниципальной услуги является: </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решение о приостановлении срока рассмотрения поданного заявления (приложение к настоящему регламенту - образец 5);</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Результатом предоставления услуги является:</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 решение о предварительном согласовании предоставления земельного участка (с приложением схемы расположения земельного участка в случае, </w:t>
      </w:r>
      <w:r w:rsidRPr="00B76A8D">
        <w:rPr>
          <w:rFonts w:ascii="Times New Roman" w:hAnsi="Times New Roman" w:cs="Times New Roman"/>
          <w:sz w:val="28"/>
          <w:szCs w:val="28"/>
        </w:rPr>
        <w:lastRenderedPageBreak/>
        <w:t>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4).</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1) при личной явке: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филиалах, отделах, удаленных рабочих местах ГБУ ЛО «МФЦ»;</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 без личной явки: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почтовым отправлением;</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электронной форме через личный кабинет заявителя на ЕПГУ.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2.4. Срок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Максимальный срок предоставления муниципальной услуги составляет: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2.4.1. не более чем 20 дней со дня регистрации заявления в ОМСУ;</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№137-ФЗ «О введении в действие Земельного кодекса Российской Федерации» (далее – Закон № 137-ФЗ) срок, указанный в п. 2.4.1 регламента может быть продлен не более чем до 35 дней со дня со дня регистрации заявления</w:t>
      </w:r>
      <w:proofErr w:type="gramEnd"/>
      <w:r w:rsidRPr="00B76A8D">
        <w:rPr>
          <w:rFonts w:ascii="Times New Roman" w:hAnsi="Times New Roman" w:cs="Times New Roman"/>
          <w:sz w:val="28"/>
          <w:szCs w:val="28"/>
        </w:rPr>
        <w:t xml:space="preserve"> в ОМСУ.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Муниципальная услуга предоставляется бесплатно.</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2.7. Срок регистрации запроса заявителя о предоставлении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при личном обращении - в день поступления запроса;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при направлении запроса почтовой связью в ОМСУ - в день поступления запроса;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 при направлении запроса в форме электронного документа </w:t>
      </w:r>
      <w:r w:rsidRPr="00B76A8D">
        <w:rPr>
          <w:rFonts w:ascii="Times New Roman" w:hAnsi="Times New Roman" w:cs="Times New Roman"/>
          <w:sz w:val="28"/>
          <w:szCs w:val="28"/>
        </w:rPr>
        <w:lastRenderedPageBreak/>
        <w:t>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2.8. Требования к помещениям, в которых предоставляется муниципальная услуга.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2.9. Показатели качества и доступности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Результаты предоставления муниципальной услуги в отношении </w:t>
      </w:r>
      <w:r w:rsidRPr="00B76A8D">
        <w:rPr>
          <w:rFonts w:ascii="Times New Roman" w:hAnsi="Times New Roman" w:cs="Times New Roman"/>
          <w:sz w:val="28"/>
          <w:szCs w:val="28"/>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sidRPr="00B76A8D">
        <w:rPr>
          <w:rFonts w:ascii="Times New Roman" w:hAnsi="Times New Roman" w:cs="Times New Roman"/>
          <w:sz w:val="28"/>
          <w:szCs w:val="28"/>
        </w:rPr>
        <w:t>и(</w:t>
      </w:r>
      <w:proofErr w:type="gramEnd"/>
      <w:r w:rsidRPr="00B76A8D">
        <w:rPr>
          <w:rFonts w:ascii="Times New Roman" w:hAnsi="Times New Roman" w:cs="Times New Roman"/>
          <w:sz w:val="28"/>
          <w:szCs w:val="28"/>
        </w:rPr>
        <w:t>или) информации, необходимых для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2.10.5. </w:t>
      </w:r>
      <w:proofErr w:type="gramStart"/>
      <w:r w:rsidRPr="00B76A8D">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2.11.1. </w:t>
      </w:r>
      <w:proofErr w:type="gramStart"/>
      <w:r w:rsidRPr="00B76A8D">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2.11.2. Формы заявления и документов приведены в приложении к настоящему регламенту.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lastRenderedPageBreak/>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3226A0" w:rsidRPr="00B76A8D" w:rsidRDefault="003226A0" w:rsidP="003226A0">
      <w:pPr>
        <w:pStyle w:val="ConsPlusNormal"/>
        <w:ind w:firstLine="709"/>
        <w:jc w:val="center"/>
        <w:rPr>
          <w:rFonts w:ascii="Times New Roman" w:hAnsi="Times New Roman" w:cs="Times New Roman"/>
          <w:sz w:val="28"/>
          <w:szCs w:val="28"/>
        </w:rPr>
      </w:pPr>
    </w:p>
    <w:p w:rsidR="003226A0" w:rsidRPr="00B76A8D" w:rsidRDefault="003226A0" w:rsidP="003226A0">
      <w:pPr>
        <w:pStyle w:val="ConsPlusNormal"/>
        <w:ind w:firstLine="709"/>
        <w:jc w:val="center"/>
        <w:rPr>
          <w:rFonts w:ascii="Times New Roman" w:hAnsi="Times New Roman" w:cs="Times New Roman"/>
          <w:sz w:val="28"/>
          <w:szCs w:val="28"/>
        </w:rPr>
      </w:pPr>
      <w:r w:rsidRPr="00B76A8D">
        <w:rPr>
          <w:rFonts w:ascii="Times New Roman" w:hAnsi="Times New Roman" w:cs="Times New Roman"/>
          <w:sz w:val="28"/>
          <w:szCs w:val="28"/>
        </w:rPr>
        <w:t xml:space="preserve">3. Состав, последовательность и сроки выполнения </w:t>
      </w:r>
    </w:p>
    <w:p w:rsidR="003226A0" w:rsidRPr="00B76A8D" w:rsidRDefault="003226A0" w:rsidP="003226A0">
      <w:pPr>
        <w:pStyle w:val="ConsPlusNormal"/>
        <w:ind w:firstLine="709"/>
        <w:jc w:val="center"/>
        <w:rPr>
          <w:rFonts w:ascii="Times New Roman" w:hAnsi="Times New Roman" w:cs="Times New Roman"/>
          <w:sz w:val="28"/>
          <w:szCs w:val="28"/>
        </w:rPr>
      </w:pPr>
      <w:r w:rsidRPr="00B76A8D">
        <w:rPr>
          <w:rFonts w:ascii="Times New Roman" w:hAnsi="Times New Roman" w:cs="Times New Roman"/>
          <w:sz w:val="28"/>
          <w:szCs w:val="28"/>
        </w:rPr>
        <w:t>административных процедур</w:t>
      </w:r>
    </w:p>
    <w:p w:rsidR="003226A0" w:rsidRPr="00B76A8D" w:rsidRDefault="003226A0" w:rsidP="003226A0">
      <w:pPr>
        <w:pStyle w:val="ConsPlusNormal"/>
        <w:ind w:firstLine="709"/>
        <w:jc w:val="center"/>
        <w:rPr>
          <w:rFonts w:ascii="Times New Roman" w:hAnsi="Times New Roman" w:cs="Times New Roman"/>
          <w:sz w:val="28"/>
          <w:szCs w:val="28"/>
        </w:rPr>
      </w:pP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а) профилирование заявителя;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б) прием заявления и документов;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межведомственное информационное взаимодействие;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г) приостановление предоставления государственной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е) предоставление результата муниципальной услуги.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3226A0" w:rsidRPr="00B76A8D" w:rsidRDefault="003226A0" w:rsidP="003226A0">
      <w:pPr>
        <w:pStyle w:val="ConsPlusNormal"/>
        <w:ind w:firstLine="709"/>
        <w:jc w:val="both"/>
        <w:rPr>
          <w:rFonts w:ascii="Times New Roman" w:eastAsiaTheme="minorHAnsi" w:hAnsi="Times New Roman" w:cs="Times New Roman"/>
          <w:sz w:val="28"/>
          <w:szCs w:val="28"/>
          <w:lang w:eastAsia="en-US"/>
        </w:rPr>
      </w:pPr>
      <w:r w:rsidRPr="00B76A8D">
        <w:rPr>
          <w:rFonts w:ascii="Times New Roman" w:hAnsi="Times New Roman" w:cs="Times New Roman"/>
          <w:sz w:val="28"/>
          <w:szCs w:val="28"/>
        </w:rPr>
        <w:t xml:space="preserve">3.3.1. </w:t>
      </w:r>
      <w:r w:rsidRPr="00B76A8D">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B76A8D">
        <w:rPr>
          <w:rFonts w:ascii="Times New Roman" w:eastAsiaTheme="minorHAnsi" w:hAnsi="Times New Roman" w:cs="Times New Roman"/>
          <w:sz w:val="28"/>
          <w:szCs w:val="28"/>
          <w:lang w:eastAsia="en-US"/>
        </w:rPr>
        <w:t>и(</w:t>
      </w:r>
      <w:proofErr w:type="gramEnd"/>
      <w:r w:rsidRPr="00B76A8D">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11" w:tooltip="https://login.consultant.ru/link/?req=doc&amp;base=SPB&amp;n=316702&amp;dst=101254" w:history="1">
        <w:r w:rsidRPr="00B76A8D">
          <w:rPr>
            <w:rFonts w:ascii="Times New Roman" w:eastAsiaTheme="minorHAnsi" w:hAnsi="Times New Roman" w:cs="Times New Roman"/>
            <w:sz w:val="28"/>
            <w:szCs w:val="28"/>
            <w:lang w:eastAsia="en-US"/>
          </w:rPr>
          <w:t>(таблица № 2)</w:t>
        </w:r>
      </w:hyperlink>
      <w:r w:rsidRPr="00B76A8D">
        <w:rPr>
          <w:rFonts w:ascii="Times New Roman" w:eastAsiaTheme="minorHAnsi" w:hAnsi="Times New Roman" w:cs="Times New Roman"/>
          <w:sz w:val="28"/>
          <w:szCs w:val="28"/>
          <w:lang w:eastAsia="en-US"/>
        </w:rPr>
        <w:t>.</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3.3.2.</w:t>
      </w:r>
      <w:r w:rsidRPr="00B76A8D">
        <w:rPr>
          <w:rFonts w:ascii="Times New Roman" w:hAnsi="Times New Roman" w:cs="Times New Roman"/>
          <w:sz w:val="28"/>
          <w:szCs w:val="28"/>
        </w:rPr>
        <w:tab/>
        <w:t xml:space="preserve"> </w:t>
      </w:r>
      <w:proofErr w:type="gramStart"/>
      <w:r w:rsidRPr="00B76A8D">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B76A8D">
        <w:rPr>
          <w:rFonts w:ascii="Times New Roman" w:hAnsi="Times New Roman" w:cs="Times New Roman"/>
          <w:sz w:val="28"/>
          <w:szCs w:val="28"/>
        </w:rPr>
        <w:lastRenderedPageBreak/>
        <w:t>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B76A8D">
        <w:rPr>
          <w:rFonts w:ascii="Times New Roman" w:hAnsi="Times New Roman" w:cs="Times New Roman"/>
          <w:sz w:val="28"/>
          <w:szCs w:val="28"/>
        </w:rPr>
        <w:t xml:space="preserve"> </w:t>
      </w:r>
      <w:proofErr w:type="gramStart"/>
      <w:r w:rsidRPr="00B76A8D">
        <w:rPr>
          <w:rFonts w:ascii="Times New Roman" w:hAnsi="Times New Roman" w:cs="Times New Roman"/>
          <w:sz w:val="28"/>
          <w:szCs w:val="28"/>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3.3.5. </w:t>
      </w:r>
      <w:proofErr w:type="gramStart"/>
      <w:r w:rsidRPr="00B76A8D">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B76A8D">
        <w:rPr>
          <w:rFonts w:ascii="Times New Roman" w:hAnsi="Times New Roman" w:cs="Times New Roman"/>
          <w:sz w:val="28"/>
          <w:szCs w:val="28"/>
        </w:rPr>
        <w:t>); при направлении запроса из МФЦ в ОМСУ на бумажном носителе - в день передачи документов.</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3.4. Межведомственное информационное взаимодействие.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Для получения муниципальной услуги необходимо направление посредством федеральной</w:t>
      </w:r>
      <w:r w:rsidRPr="00B76A8D">
        <w:rPr>
          <w:sz w:val="28"/>
          <w:szCs w:val="28"/>
        </w:rPr>
        <w:t xml:space="preserve"> </w:t>
      </w:r>
      <w:r w:rsidRPr="00B76A8D">
        <w:rPr>
          <w:rFonts w:ascii="Times New Roman" w:hAnsi="Times New Roman"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226A0" w:rsidRPr="00B76A8D" w:rsidRDefault="003226A0" w:rsidP="004E187D">
      <w:pPr>
        <w:pStyle w:val="ConsPlusNormal"/>
        <w:numPr>
          <w:ilvl w:val="0"/>
          <w:numId w:val="2"/>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lastRenderedPageBreak/>
        <w:t>выписка из Единого государственного реестра юридических лиц (ЕГРЮЛ);</w:t>
      </w:r>
    </w:p>
    <w:p w:rsidR="003226A0" w:rsidRPr="00B76A8D" w:rsidRDefault="003226A0" w:rsidP="004E187D">
      <w:pPr>
        <w:pStyle w:val="ConsPlusNormal"/>
        <w:numPr>
          <w:ilvl w:val="0"/>
          <w:numId w:val="2"/>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Указанные информационные запросы направляются в Федеральную налоговую службу.</w:t>
      </w:r>
    </w:p>
    <w:p w:rsidR="003226A0" w:rsidRPr="00B76A8D" w:rsidRDefault="003226A0" w:rsidP="004E187D">
      <w:pPr>
        <w:pStyle w:val="ConsPlusNormal"/>
        <w:numPr>
          <w:ilvl w:val="0"/>
          <w:numId w:val="2"/>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выписка из Единого государственного реестра недвижимости (ЕГРН);</w:t>
      </w:r>
    </w:p>
    <w:p w:rsidR="003226A0" w:rsidRPr="00B76A8D" w:rsidRDefault="003226A0" w:rsidP="00B76A8D">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Указанный информационный запрос направляется в </w:t>
      </w:r>
      <w:proofErr w:type="spellStart"/>
      <w:r w:rsidRPr="00B76A8D">
        <w:rPr>
          <w:rFonts w:ascii="Times New Roman" w:hAnsi="Times New Roman" w:cs="Times New Roman"/>
          <w:sz w:val="28"/>
          <w:szCs w:val="28"/>
        </w:rPr>
        <w:t>Росреестр</w:t>
      </w:r>
      <w:proofErr w:type="spellEnd"/>
      <w:r w:rsidRPr="00B76A8D">
        <w:rPr>
          <w:rFonts w:ascii="Times New Roman" w:hAnsi="Times New Roman" w:cs="Times New Roman"/>
          <w:sz w:val="28"/>
          <w:szCs w:val="28"/>
        </w:rPr>
        <w:t xml:space="preserve">. </w:t>
      </w:r>
    </w:p>
    <w:p w:rsidR="003226A0" w:rsidRPr="00B76A8D" w:rsidRDefault="003226A0" w:rsidP="004E187D">
      <w:pPr>
        <w:pStyle w:val="11"/>
        <w:numPr>
          <w:ilvl w:val="0"/>
          <w:numId w:val="2"/>
        </w:numPr>
        <w:tabs>
          <w:tab w:val="left" w:pos="0"/>
        </w:tabs>
        <w:ind w:left="0" w:firstLine="709"/>
        <w:jc w:val="both"/>
      </w:pPr>
      <w:r w:rsidRPr="00B76A8D">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3226A0" w:rsidRPr="00B76A8D" w:rsidRDefault="003226A0" w:rsidP="003226A0">
      <w:pPr>
        <w:pStyle w:val="af0"/>
        <w:widowControl w:val="0"/>
        <w:spacing w:after="0" w:line="240" w:lineRule="auto"/>
        <w:ind w:left="0" w:firstLine="709"/>
        <w:jc w:val="both"/>
        <w:rPr>
          <w:rFonts w:ascii="Times New Roman" w:eastAsia="Times New Roman" w:hAnsi="Times New Roman" w:cs="Times New Roman"/>
          <w:sz w:val="28"/>
          <w:szCs w:val="28"/>
        </w:rPr>
      </w:pPr>
      <w:r w:rsidRPr="00B76A8D">
        <w:rPr>
          <w:rFonts w:ascii="Times New Roman" w:hAnsi="Times New Roman" w:cs="Times New Roman"/>
          <w:sz w:val="28"/>
          <w:szCs w:val="28"/>
        </w:rPr>
        <w:t>Указанный информационный запрос направляется в ОМС, на территории которого располагается садоводческое некоммерческое товарищество или огородническое некоммерческое товарищество.</w:t>
      </w:r>
    </w:p>
    <w:p w:rsidR="003226A0" w:rsidRPr="00B76A8D" w:rsidRDefault="003226A0" w:rsidP="003226A0">
      <w:pPr>
        <w:pStyle w:val="11"/>
        <w:tabs>
          <w:tab w:val="left" w:pos="0"/>
        </w:tabs>
        <w:ind w:firstLine="709"/>
        <w:jc w:val="both"/>
      </w:pPr>
      <w:r w:rsidRPr="00B76A8D">
        <w:t>сведения о наличии утвержденного проекта межевания территории, если обращается член садоводческого</w:t>
      </w:r>
      <w:r w:rsidRPr="00B76A8D">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w:t>
      </w:r>
      <w:proofErr w:type="gramStart"/>
      <w:r w:rsidRPr="00B76A8D">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r w:rsidRPr="00B76A8D">
        <w:t xml:space="preserve">; </w:t>
      </w:r>
    </w:p>
    <w:p w:rsidR="003226A0" w:rsidRPr="00B76A8D" w:rsidRDefault="003226A0" w:rsidP="003226A0">
      <w:pPr>
        <w:pStyle w:val="11"/>
        <w:tabs>
          <w:tab w:val="left" w:pos="0"/>
        </w:tabs>
        <w:ind w:firstLine="709"/>
        <w:jc w:val="both"/>
      </w:pPr>
      <w:r w:rsidRPr="00B76A8D">
        <w:t>Указанный информационный запрос направляются в Комитет градостроительной политики Ленинградской области.</w:t>
      </w:r>
    </w:p>
    <w:p w:rsidR="003226A0" w:rsidRPr="00B76A8D" w:rsidRDefault="003226A0" w:rsidP="004E187D">
      <w:pPr>
        <w:pStyle w:val="11"/>
        <w:numPr>
          <w:ilvl w:val="0"/>
          <w:numId w:val="2"/>
        </w:numPr>
        <w:tabs>
          <w:tab w:val="left" w:pos="0"/>
        </w:tabs>
        <w:ind w:left="0" w:firstLine="709"/>
        <w:jc w:val="both"/>
      </w:pPr>
      <w:proofErr w:type="gramStart"/>
      <w:r w:rsidRPr="00B76A8D">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w:t>
      </w:r>
      <w:r w:rsidRPr="00B76A8D">
        <w:lastRenderedPageBreak/>
        <w:t>эксплуатации наемного дома коммерческого</w:t>
      </w:r>
      <w:proofErr w:type="gramEnd"/>
      <w:r w:rsidRPr="00B76A8D">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3226A0" w:rsidRPr="00B76A8D" w:rsidRDefault="003226A0" w:rsidP="003226A0">
      <w:pPr>
        <w:pStyle w:val="11"/>
        <w:tabs>
          <w:tab w:val="left" w:pos="0"/>
        </w:tabs>
        <w:ind w:firstLine="709"/>
        <w:jc w:val="both"/>
      </w:pPr>
      <w:r w:rsidRPr="00B76A8D">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3226A0" w:rsidRPr="00B76A8D" w:rsidRDefault="003226A0" w:rsidP="004E187D">
      <w:pPr>
        <w:pStyle w:val="11"/>
        <w:numPr>
          <w:ilvl w:val="0"/>
          <w:numId w:val="2"/>
        </w:numPr>
        <w:ind w:left="0" w:firstLine="709"/>
        <w:jc w:val="both"/>
      </w:pPr>
      <w:r w:rsidRPr="00B76A8D">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3226A0" w:rsidRPr="00B76A8D" w:rsidRDefault="003226A0" w:rsidP="003226A0">
      <w:pPr>
        <w:pStyle w:val="11"/>
        <w:ind w:firstLine="709"/>
        <w:jc w:val="both"/>
      </w:pPr>
      <w:r w:rsidRPr="00B76A8D">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3226A0" w:rsidRPr="00B76A8D" w:rsidRDefault="003226A0" w:rsidP="004E187D">
      <w:pPr>
        <w:pStyle w:val="11"/>
        <w:numPr>
          <w:ilvl w:val="0"/>
          <w:numId w:val="2"/>
        </w:numPr>
        <w:ind w:left="0" w:firstLine="709"/>
        <w:jc w:val="both"/>
      </w:pPr>
      <w:r w:rsidRPr="00B76A8D">
        <w:t>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3226A0" w:rsidRPr="00B76A8D" w:rsidRDefault="003226A0" w:rsidP="003226A0">
      <w:pPr>
        <w:pStyle w:val="11"/>
        <w:ind w:firstLine="709"/>
        <w:jc w:val="both"/>
      </w:pPr>
      <w:r w:rsidRPr="00B76A8D">
        <w:t>Указанный информационный запрос направляется в Правительство Российской Федерации.</w:t>
      </w:r>
    </w:p>
    <w:p w:rsidR="003226A0" w:rsidRPr="00B76A8D" w:rsidRDefault="003226A0" w:rsidP="004E187D">
      <w:pPr>
        <w:pStyle w:val="11"/>
        <w:numPr>
          <w:ilvl w:val="0"/>
          <w:numId w:val="2"/>
        </w:numPr>
        <w:tabs>
          <w:tab w:val="left" w:pos="1220"/>
        </w:tabs>
        <w:ind w:left="0" w:firstLine="709"/>
        <w:jc w:val="both"/>
      </w:pPr>
      <w:r w:rsidRPr="00B76A8D">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3226A0" w:rsidRPr="00B76A8D" w:rsidRDefault="003226A0" w:rsidP="003226A0">
      <w:pPr>
        <w:pStyle w:val="11"/>
        <w:tabs>
          <w:tab w:val="left" w:pos="1220"/>
        </w:tabs>
        <w:ind w:firstLine="709"/>
        <w:jc w:val="both"/>
      </w:pPr>
      <w:r w:rsidRPr="00B76A8D">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3226A0" w:rsidRPr="00B76A8D" w:rsidRDefault="003226A0" w:rsidP="004E187D">
      <w:pPr>
        <w:pStyle w:val="11"/>
        <w:numPr>
          <w:ilvl w:val="0"/>
          <w:numId w:val="2"/>
        </w:numPr>
        <w:tabs>
          <w:tab w:val="left" w:pos="1215"/>
        </w:tabs>
        <w:ind w:left="0" w:firstLine="709"/>
        <w:jc w:val="both"/>
      </w:pPr>
      <w:r w:rsidRPr="00B76A8D">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3226A0" w:rsidRPr="00B76A8D" w:rsidRDefault="003226A0" w:rsidP="004E187D">
      <w:pPr>
        <w:pStyle w:val="11"/>
        <w:numPr>
          <w:ilvl w:val="0"/>
          <w:numId w:val="2"/>
        </w:numPr>
        <w:tabs>
          <w:tab w:val="left" w:pos="1215"/>
        </w:tabs>
        <w:ind w:left="0" w:firstLine="709"/>
        <w:jc w:val="both"/>
      </w:pPr>
      <w:r w:rsidRPr="00B76A8D">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3226A0" w:rsidRPr="00B76A8D" w:rsidRDefault="003226A0" w:rsidP="004E187D">
      <w:pPr>
        <w:pStyle w:val="11"/>
        <w:numPr>
          <w:ilvl w:val="0"/>
          <w:numId w:val="2"/>
        </w:numPr>
        <w:tabs>
          <w:tab w:val="left" w:pos="1215"/>
        </w:tabs>
        <w:ind w:left="0" w:firstLine="709"/>
        <w:jc w:val="both"/>
      </w:pPr>
      <w:r w:rsidRPr="00B76A8D">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3226A0" w:rsidRPr="00B76A8D" w:rsidRDefault="003226A0" w:rsidP="004E187D">
      <w:pPr>
        <w:pStyle w:val="11"/>
        <w:numPr>
          <w:ilvl w:val="0"/>
          <w:numId w:val="2"/>
        </w:numPr>
        <w:tabs>
          <w:tab w:val="left" w:pos="1220"/>
        </w:tabs>
        <w:ind w:left="0" w:firstLine="709"/>
        <w:jc w:val="both"/>
      </w:pPr>
      <w:proofErr w:type="gramStart"/>
      <w:r w:rsidRPr="00B76A8D">
        <w:t xml:space="preserve">договор пользования рыбоводным участком, если обращается лицо, осуществляющее товарную </w:t>
      </w:r>
      <w:proofErr w:type="spellStart"/>
      <w:r w:rsidRPr="00B76A8D">
        <w:t>аквакультуру</w:t>
      </w:r>
      <w:proofErr w:type="spellEnd"/>
      <w:r w:rsidRPr="00B76A8D">
        <w:t xml:space="preserve"> (товарное рыбоводство), за предоставлением в аренду;</w:t>
      </w:r>
      <w:proofErr w:type="gramEnd"/>
    </w:p>
    <w:p w:rsidR="003226A0" w:rsidRPr="00B76A8D" w:rsidRDefault="003226A0" w:rsidP="003226A0">
      <w:pPr>
        <w:pStyle w:val="11"/>
        <w:tabs>
          <w:tab w:val="left" w:pos="1220"/>
        </w:tabs>
        <w:ind w:firstLine="709"/>
        <w:jc w:val="both"/>
      </w:pPr>
      <w:r w:rsidRPr="00B76A8D">
        <w:t>Указанные информационные запросы направляются в Федеральную службу по надзору в сфере природопользования.</w:t>
      </w:r>
    </w:p>
    <w:p w:rsidR="003226A0" w:rsidRPr="00B76A8D" w:rsidRDefault="003226A0" w:rsidP="004E187D">
      <w:pPr>
        <w:pStyle w:val="11"/>
        <w:numPr>
          <w:ilvl w:val="0"/>
          <w:numId w:val="2"/>
        </w:numPr>
        <w:tabs>
          <w:tab w:val="left" w:pos="1225"/>
        </w:tabs>
        <w:ind w:left="0" w:firstLine="709"/>
        <w:jc w:val="both"/>
      </w:pPr>
      <w:proofErr w:type="gramStart"/>
      <w:r w:rsidRPr="00B76A8D">
        <w:t xml:space="preserve">решение Правительства Российской Федерации о сооружении </w:t>
      </w:r>
      <w:r w:rsidRPr="00B76A8D">
        <w:lastRenderedPageBreak/>
        <w:t>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B76A8D">
        <w:t xml:space="preserve"> предоставлением в аренду;</w:t>
      </w:r>
    </w:p>
    <w:p w:rsidR="003226A0" w:rsidRPr="00B76A8D" w:rsidRDefault="003226A0" w:rsidP="004E187D">
      <w:pPr>
        <w:pStyle w:val="11"/>
        <w:numPr>
          <w:ilvl w:val="0"/>
          <w:numId w:val="2"/>
        </w:numPr>
        <w:tabs>
          <w:tab w:val="left" w:pos="1225"/>
        </w:tabs>
        <w:ind w:left="0" w:firstLine="709"/>
        <w:jc w:val="both"/>
      </w:pPr>
      <w:r w:rsidRPr="00B76A8D">
        <w:t>сведения о трудовой деятельности за периоды после 1 января 2020 года;</w:t>
      </w:r>
    </w:p>
    <w:p w:rsidR="003226A0" w:rsidRPr="00B76A8D" w:rsidRDefault="003226A0" w:rsidP="003226A0">
      <w:pPr>
        <w:pStyle w:val="11"/>
        <w:tabs>
          <w:tab w:val="left" w:pos="1225"/>
        </w:tabs>
        <w:ind w:firstLine="709"/>
        <w:jc w:val="both"/>
      </w:pPr>
      <w:r w:rsidRPr="00B76A8D">
        <w:t>Указанный информационный запрос направляется отделение Социального фонда России по Санкт-Петербургу и Ленинградской области;</w:t>
      </w:r>
    </w:p>
    <w:p w:rsidR="003226A0" w:rsidRPr="00B76A8D" w:rsidRDefault="003226A0" w:rsidP="004E187D">
      <w:pPr>
        <w:pStyle w:val="11"/>
        <w:numPr>
          <w:ilvl w:val="0"/>
          <w:numId w:val="2"/>
        </w:numPr>
        <w:tabs>
          <w:tab w:val="left" w:pos="1239"/>
        </w:tabs>
        <w:ind w:left="0" w:firstLine="709"/>
        <w:jc w:val="both"/>
      </w:pPr>
      <w:r w:rsidRPr="00B76A8D">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3226A0" w:rsidRPr="00B76A8D" w:rsidRDefault="003226A0" w:rsidP="003226A0">
      <w:pPr>
        <w:pStyle w:val="11"/>
        <w:tabs>
          <w:tab w:val="left" w:pos="1239"/>
        </w:tabs>
        <w:ind w:firstLine="709"/>
        <w:jc w:val="both"/>
      </w:pPr>
      <w:r w:rsidRPr="00B76A8D">
        <w:t xml:space="preserve">Указанный информационный запрос направляется в уполномоченный орган, предоставивший служебное жилое помещение; </w:t>
      </w:r>
    </w:p>
    <w:p w:rsidR="003226A0" w:rsidRPr="00B76A8D" w:rsidRDefault="003226A0" w:rsidP="004E187D">
      <w:pPr>
        <w:pStyle w:val="11"/>
        <w:numPr>
          <w:ilvl w:val="0"/>
          <w:numId w:val="2"/>
        </w:numPr>
        <w:tabs>
          <w:tab w:val="left" w:pos="1296"/>
        </w:tabs>
        <w:ind w:left="0" w:firstLine="709"/>
        <w:jc w:val="both"/>
      </w:pPr>
      <w:r w:rsidRPr="00B76A8D">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3226A0" w:rsidRPr="00B76A8D" w:rsidRDefault="003226A0" w:rsidP="003226A0">
      <w:pPr>
        <w:pStyle w:val="11"/>
        <w:tabs>
          <w:tab w:val="left" w:pos="1296"/>
        </w:tabs>
        <w:ind w:firstLine="709"/>
        <w:jc w:val="both"/>
      </w:pPr>
      <w:r w:rsidRPr="00B76A8D">
        <w:t xml:space="preserve">Указанный информационный запрос направляется в уполномоченный ОМС, орган государственной власти субъекта, уполномоченный на подписание соглашения в рамках процедуры изъятия земельного участка; </w:t>
      </w:r>
    </w:p>
    <w:p w:rsidR="003226A0" w:rsidRPr="00B76A8D" w:rsidRDefault="003226A0" w:rsidP="004E187D">
      <w:pPr>
        <w:pStyle w:val="11"/>
        <w:numPr>
          <w:ilvl w:val="0"/>
          <w:numId w:val="2"/>
        </w:numPr>
        <w:tabs>
          <w:tab w:val="left" w:pos="1239"/>
        </w:tabs>
        <w:ind w:left="0" w:firstLine="709"/>
        <w:jc w:val="both"/>
      </w:pPr>
      <w:r w:rsidRPr="00B76A8D">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3226A0" w:rsidRPr="00B76A8D" w:rsidRDefault="003226A0" w:rsidP="003226A0">
      <w:pPr>
        <w:pStyle w:val="11"/>
        <w:tabs>
          <w:tab w:val="left" w:pos="1239"/>
        </w:tabs>
        <w:ind w:firstLine="709"/>
        <w:jc w:val="both"/>
      </w:pPr>
      <w:r w:rsidRPr="00B76A8D">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3226A0" w:rsidRPr="00B76A8D" w:rsidRDefault="003226A0" w:rsidP="004E187D">
      <w:pPr>
        <w:pStyle w:val="11"/>
        <w:numPr>
          <w:ilvl w:val="0"/>
          <w:numId w:val="2"/>
        </w:numPr>
        <w:tabs>
          <w:tab w:val="left" w:pos="1239"/>
        </w:tabs>
        <w:ind w:left="0" w:firstLine="709"/>
        <w:jc w:val="both"/>
      </w:pPr>
      <w:r w:rsidRPr="00B76A8D">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3226A0" w:rsidRPr="00B76A8D" w:rsidRDefault="003226A0" w:rsidP="003226A0">
      <w:pPr>
        <w:pStyle w:val="11"/>
        <w:tabs>
          <w:tab w:val="left" w:pos="1225"/>
        </w:tabs>
        <w:ind w:firstLine="709"/>
        <w:jc w:val="both"/>
      </w:pPr>
      <w:r w:rsidRPr="00B76A8D">
        <w:t>Заявитель вправе представить документы, указанные в настоящем пункте, по собственной инициативе.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3.5. Приостановление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lastRenderedPageBreak/>
        <w:t xml:space="preserve">3.5.2. Срок рассмотрения заявления приостанавливается </w:t>
      </w:r>
      <w:r w:rsidRPr="00B76A8D">
        <w:rPr>
          <w:rFonts w:ascii="Times New Roman" w:hAnsi="Times New Roman" w:cs="Times New Roman"/>
          <w:sz w:val="28"/>
          <w:szCs w:val="28"/>
        </w:rPr>
        <w:t xml:space="preserve">на срок не более 20 (двадцати) дней </w:t>
      </w:r>
      <w:r w:rsidRPr="00B76A8D">
        <w:rPr>
          <w:rFonts w:ascii="Times New Roman" w:hAnsi="Times New Roman" w:cs="Times New Roman"/>
          <w:bCs/>
          <w:sz w:val="28"/>
          <w:szCs w:val="28"/>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 не позднее первого рабочего дня, следующего за днем принятия решения.</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3.6. Принятие решения о предоставлении (отказе в предоставлении) муниципальной услуги.</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3.6.1. Основания для отказа в предоставлении муниципальной услуги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bCs/>
          <w:sz w:val="28"/>
          <w:szCs w:val="28"/>
        </w:rPr>
        <w:t xml:space="preserve">3.6.2. Срок принятия решения о предоставлении (об отказе в предоставлении) муниципальной услуги – 20 </w:t>
      </w:r>
      <w:r w:rsidRPr="00B76A8D">
        <w:rPr>
          <w:rFonts w:ascii="Times New Roman" w:hAnsi="Times New Roman" w:cs="Times New Roman"/>
          <w:sz w:val="28"/>
          <w:szCs w:val="28"/>
        </w:rPr>
        <w:t>дней со дня регистрации заявления в ОМСУ;</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sz w:val="28"/>
          <w:szCs w:val="28"/>
        </w:rPr>
        <w:t>3.6.3. В случае</w:t>
      </w:r>
      <w:proofErr w:type="gramStart"/>
      <w:r w:rsidRPr="00B76A8D">
        <w:rPr>
          <w:rFonts w:ascii="Times New Roman" w:hAnsi="Times New Roman" w:cs="Times New Roman"/>
          <w:sz w:val="28"/>
          <w:szCs w:val="28"/>
        </w:rPr>
        <w:t>,</w:t>
      </w:r>
      <w:proofErr w:type="gramEnd"/>
      <w:r w:rsidRPr="00B76A8D">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Закона № 137-ФЗ срок, решение о предоставлении (об отказе в предоставлении) муниципальной услуги </w:t>
      </w:r>
      <w:r w:rsidRPr="00B76A8D">
        <w:rPr>
          <w:rFonts w:ascii="Times New Roman" w:hAnsi="Times New Roman" w:cs="Times New Roman"/>
          <w:bCs/>
          <w:sz w:val="28"/>
          <w:szCs w:val="28"/>
        </w:rPr>
        <w:t xml:space="preserve">– </w:t>
      </w:r>
      <w:r w:rsidRPr="00B76A8D">
        <w:rPr>
          <w:rFonts w:ascii="Times New Roman" w:hAnsi="Times New Roman" w:cs="Times New Roman"/>
          <w:sz w:val="28"/>
          <w:szCs w:val="28"/>
        </w:rPr>
        <w:t>35 дней со дня со дня регистрации заявления 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3.7. Предоставление результата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1) при личной явке: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филиалах, отделах, удаленных рабочих местах ГБУ ЛО «МФЦ»;</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 без личной явки: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почтовым отправлением;</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электронной форме через личный кабинет заявителя на ЕПГУ.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B76A8D" w:rsidRPr="00B76A8D">
        <w:rPr>
          <w:rFonts w:ascii="Times New Roman" w:hAnsi="Times New Roman" w:cs="Times New Roman"/>
          <w:sz w:val="28"/>
          <w:szCs w:val="28"/>
        </w:rPr>
        <w:t>,</w:t>
      </w:r>
      <w:r w:rsidRPr="00B76A8D">
        <w:rPr>
          <w:rFonts w:ascii="Times New Roman" w:hAnsi="Times New Roman" w:cs="Times New Roman"/>
          <w:sz w:val="28"/>
          <w:szCs w:val="28"/>
        </w:rPr>
        <w:t xml:space="preserve"> либо места нахождения не предусмотрена.</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Default="003226A0" w:rsidP="00B76A8D">
      <w:pPr>
        <w:pStyle w:val="ConsPlusNormal"/>
        <w:ind w:firstLine="709"/>
        <w:jc w:val="center"/>
        <w:rPr>
          <w:rFonts w:ascii="Times New Roman" w:hAnsi="Times New Roman" w:cs="Times New Roman"/>
          <w:sz w:val="28"/>
          <w:szCs w:val="28"/>
        </w:rPr>
      </w:pPr>
      <w:r w:rsidRPr="00B76A8D">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B76A8D" w:rsidRPr="00B76A8D" w:rsidRDefault="00B76A8D" w:rsidP="00B76A8D">
      <w:pPr>
        <w:pStyle w:val="ConsPlusNormal"/>
        <w:ind w:firstLine="709"/>
        <w:jc w:val="center"/>
        <w:rPr>
          <w:rFonts w:ascii="Times New Roman" w:hAnsi="Times New Roman" w:cs="Times New Roman"/>
          <w:sz w:val="28"/>
          <w:szCs w:val="28"/>
        </w:rPr>
      </w:pP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lastRenderedPageBreak/>
        <w:t xml:space="preserve">а) посредством Единого портала;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б) посредством почтовой связи.</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rPr>
          <w:sz w:val="28"/>
          <w:szCs w:val="28"/>
          <w:lang w:eastAsia="ru-RU"/>
        </w:rPr>
        <w:sectPr w:rsidR="003226A0" w:rsidRPr="00B76A8D" w:rsidSect="003226A0">
          <w:pgSz w:w="11906" w:h="16838"/>
          <w:pgMar w:top="1134" w:right="851" w:bottom="1134" w:left="1701" w:header="709" w:footer="709" w:gutter="0"/>
          <w:cols w:space="708"/>
          <w:docGrid w:linePitch="360"/>
        </w:sectPr>
      </w:pPr>
    </w:p>
    <w:p w:rsidR="003226A0" w:rsidRDefault="003226A0" w:rsidP="003226A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по предоставлению</w:t>
      </w:r>
      <w:r w:rsidR="00B76A8D">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B76A8D" w:rsidRDefault="00B76A8D" w:rsidP="00B76A8D">
      <w:pPr>
        <w:spacing w:after="0" w:line="240" w:lineRule="auto"/>
        <w:ind w:firstLine="709"/>
        <w:jc w:val="right"/>
        <w:outlineLvl w:val="0"/>
        <w:rPr>
          <w:rFonts w:ascii="Times New Roman" w:hAnsi="Times New Roman" w:cs="Times New Roman"/>
          <w:sz w:val="28"/>
          <w:szCs w:val="28"/>
        </w:rPr>
      </w:pPr>
      <w:r w:rsidRPr="00B76A8D">
        <w:rPr>
          <w:rFonts w:ascii="Times New Roman" w:hAnsi="Times New Roman" w:cs="Times New Roman"/>
          <w:sz w:val="28"/>
          <w:szCs w:val="28"/>
        </w:rPr>
        <w:t>«Предварительное согласование предоставления</w:t>
      </w:r>
    </w:p>
    <w:p w:rsidR="003226A0" w:rsidRPr="00B76A8D" w:rsidRDefault="00B76A8D" w:rsidP="00B76A8D">
      <w:pPr>
        <w:spacing w:after="0" w:line="240" w:lineRule="auto"/>
        <w:ind w:firstLine="709"/>
        <w:jc w:val="right"/>
        <w:outlineLvl w:val="0"/>
        <w:rPr>
          <w:rFonts w:ascii="Times New Roman" w:hAnsi="Times New Roman" w:cs="Times New Roman"/>
          <w:sz w:val="28"/>
          <w:szCs w:val="28"/>
        </w:rPr>
      </w:pPr>
      <w:r w:rsidRPr="00B76A8D">
        <w:rPr>
          <w:rFonts w:ascii="Times New Roman" w:hAnsi="Times New Roman" w:cs="Times New Roman"/>
          <w:sz w:val="28"/>
          <w:szCs w:val="28"/>
        </w:rPr>
        <w:t>земельного участка»</w:t>
      </w:r>
    </w:p>
    <w:p w:rsidR="00B76A8D" w:rsidRDefault="00B76A8D" w:rsidP="00B76A8D">
      <w:pPr>
        <w:spacing w:after="0" w:line="240" w:lineRule="auto"/>
        <w:ind w:firstLine="709"/>
        <w:jc w:val="right"/>
        <w:outlineLvl w:val="0"/>
        <w:rPr>
          <w:rFonts w:ascii="Times New Roman" w:hAnsi="Times New Roman" w:cs="Times New Roman"/>
          <w:sz w:val="28"/>
          <w:szCs w:val="28"/>
        </w:rPr>
      </w:pP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ПЕРЕЧЕНЬ</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условных обозначений и сокращений,</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w:t>
      </w:r>
    </w:p>
    <w:p w:rsidR="003226A0" w:rsidRDefault="003226A0" w:rsidP="003226A0">
      <w:pPr>
        <w:spacing w:after="0" w:line="240" w:lineRule="auto"/>
        <w:ind w:firstLine="709"/>
        <w:jc w:val="center"/>
        <w:outlineLvl w:val="0"/>
        <w:rPr>
          <w:rFonts w:ascii="Times New Roman" w:hAnsi="Times New Roman" w:cs="Times New Roman"/>
          <w:sz w:val="28"/>
          <w:szCs w:val="28"/>
        </w:rPr>
      </w:pP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w:t>
      </w:r>
      <w:r w:rsidR="00B76A8D">
        <w:rPr>
          <w:rFonts w:ascii="Times New Roman" w:hAnsi="Times New Roman" w:cs="Times New Roman"/>
          <w:sz w:val="28"/>
          <w:szCs w:val="28"/>
        </w:rPr>
        <w:t>ния</w:t>
      </w:r>
      <w:r>
        <w:rPr>
          <w:rFonts w:ascii="Times New Roman" w:hAnsi="Times New Roman" w:cs="Times New Roman"/>
          <w:sz w:val="28"/>
          <w:szCs w:val="28"/>
        </w:rPr>
        <w:t xml:space="preserve">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в приеме запроса о предоставлении муниципальной услуги и документов,</w:t>
      </w:r>
    </w:p>
    <w:p w:rsidR="003226A0" w:rsidRDefault="003226A0" w:rsidP="003226A0">
      <w:pPr>
        <w:spacing w:after="0" w:line="240" w:lineRule="auto"/>
        <w:ind w:firstLine="709"/>
        <w:jc w:val="center"/>
        <w:outlineLvl w:val="0"/>
        <w:rPr>
          <w:rFonts w:ascii="Times New Roman" w:hAnsi="Times New Roman" w:cs="Times New Roman"/>
          <w:sz w:val="28"/>
          <w:szCs w:val="28"/>
        </w:rPr>
      </w:pP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оснований для приостановления предоставления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Формы запроса о предоставлении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 документов, необходимых для предоставления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p>
    <w:p w:rsidR="003226A0" w:rsidRDefault="003226A0" w:rsidP="003226A0">
      <w:pPr>
        <w:spacing w:after="0" w:line="240" w:lineRule="auto"/>
        <w:ind w:firstLine="709"/>
        <w:jc w:val="center"/>
        <w:outlineLvl w:val="0"/>
        <w:rPr>
          <w:rFonts w:ascii="Times New Roman" w:hAnsi="Times New Roman" w:cs="Times New Roman"/>
          <w:sz w:val="28"/>
          <w:szCs w:val="28"/>
        </w:rPr>
      </w:pPr>
    </w:p>
    <w:p w:rsidR="003226A0" w:rsidRDefault="003226A0" w:rsidP="004E187D">
      <w:pPr>
        <w:numPr>
          <w:ilvl w:val="0"/>
          <w:numId w:val="8"/>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Перечень условных обозначений и сокращений</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Условные сокращения: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 ОМСУ – органы местного самоуправления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б) </w:t>
      </w:r>
      <w:proofErr w:type="gramStart"/>
      <w:r>
        <w:rPr>
          <w:rFonts w:ascii="Times New Roman" w:hAnsi="Times New Roman" w:cs="Times New Roman"/>
          <w:sz w:val="28"/>
          <w:szCs w:val="28"/>
        </w:rPr>
        <w:t>ЕП</w:t>
      </w:r>
      <w:proofErr w:type="gramEnd"/>
      <w:r>
        <w:rPr>
          <w:rFonts w:ascii="Times New Roman" w:hAnsi="Times New Roman" w:cs="Times New Roman"/>
          <w:sz w:val="28"/>
          <w:szCs w:val="28"/>
        </w:rPr>
        <w:t>, ЕПГУ – федеральная государственная информационная система «Единый портал государственных и муниципальных услуг (функций)»;</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226A0" w:rsidRDefault="003226A0" w:rsidP="00B76A8D">
      <w:pPr>
        <w:spacing w:after="0" w:line="240" w:lineRule="auto"/>
        <w:ind w:firstLine="709"/>
        <w:jc w:val="both"/>
        <w:outlineLvl w:val="0"/>
        <w:rPr>
          <w:rFonts w:ascii="Times New Roman" w:hAnsi="Times New Roman" w:cs="Times New Roman"/>
          <w:sz w:val="28"/>
          <w:szCs w:val="28"/>
        </w:rPr>
      </w:pP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Условные обозначения: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б) ИП – заявителем является Индивидуальный предприниматель;</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в) ЮЛ – заявителем является юридическое лицо;</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 ФЛ – заявителем является физическое лицо (гражданин);</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д)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з) – представитель заявителя;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е) ЕПГУ – документы подаются посредством Единого портала;</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ж) </w:t>
      </w:r>
      <w:r>
        <w:rPr>
          <w:rFonts w:ascii="Times New Roman" w:eastAsia="Times New Roman" w:hAnsi="Times New Roman" w:cs="Times New Roman"/>
          <w:bCs/>
          <w:sz w:val="28"/>
          <w:szCs w:val="28"/>
          <w:lang w:eastAsia="ru-RU"/>
        </w:rPr>
        <w:t>ЭП –</w:t>
      </w:r>
      <w:r>
        <w:rPr>
          <w:rFonts w:ascii="Times New Roman" w:eastAsia="Times New Roman" w:hAnsi="Times New Roman" w:cs="Times New Roman"/>
          <w:sz w:val="28"/>
          <w:szCs w:val="28"/>
          <w:lang w:eastAsia="ru-RU"/>
        </w:rPr>
        <w:t xml:space="preserve"> документы подаются путем направления электронного документа в уполномоченный орган на официальную электронную почту;</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з) ПС – документы подаются посредством почтовой связи;</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 Л - документы подаются при личном посещении МФЦ;</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к) О – представляется оригинал документа;</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л)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э) – представляется оригинал документа в электронной форме;</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н)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 представляется копия документа;</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о)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э) – представляется копия документа в электронной форме;</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(1) – документы представляются в одном экземпляре;</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 Д(2) – документы представляются в двух экземплярах.</w:t>
      </w:r>
    </w:p>
    <w:p w:rsidR="003226A0" w:rsidRDefault="003226A0"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3226A0" w:rsidRDefault="003226A0" w:rsidP="003226A0">
      <w:pPr>
        <w:spacing w:after="0" w:line="240" w:lineRule="auto"/>
        <w:ind w:firstLine="709"/>
        <w:jc w:val="both"/>
        <w:outlineLvl w:val="0"/>
        <w:rPr>
          <w:rFonts w:ascii="Times New Roman" w:hAnsi="Times New Roman" w:cs="Times New Roman"/>
          <w:b/>
          <w:sz w:val="28"/>
          <w:szCs w:val="28"/>
        </w:rPr>
      </w:pPr>
    </w:p>
    <w:p w:rsidR="003226A0" w:rsidRDefault="003226A0" w:rsidP="004E187D">
      <w:pPr>
        <w:numPr>
          <w:ilvl w:val="0"/>
          <w:numId w:val="8"/>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Идентификаторы категорий (признаков) заявителей</w:t>
      </w: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№1</w:t>
      </w:r>
    </w:p>
    <w:p w:rsidR="00B76A8D" w:rsidRDefault="00B76A8D" w:rsidP="003226A0">
      <w:pPr>
        <w:spacing w:after="0" w:line="240" w:lineRule="auto"/>
        <w:ind w:firstLine="709"/>
        <w:jc w:val="right"/>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977"/>
        <w:gridCol w:w="2268"/>
        <w:gridCol w:w="2552"/>
        <w:gridCol w:w="2268"/>
        <w:gridCol w:w="2131"/>
      </w:tblGrid>
      <w:tr w:rsidR="003226A0" w:rsidTr="003226A0">
        <w:tc>
          <w:tcPr>
            <w:tcW w:w="2330" w:type="dxa"/>
            <w:vMerge w:val="restart"/>
            <w:vAlign w:val="center"/>
          </w:tcPr>
          <w:p w:rsidR="003226A0" w:rsidRDefault="003226A0" w:rsidP="003226A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Наименование отдельного признака заявителя</w:t>
            </w:r>
          </w:p>
        </w:tc>
        <w:tc>
          <w:tcPr>
            <w:tcW w:w="12196" w:type="dxa"/>
            <w:gridSpan w:val="5"/>
          </w:tcPr>
          <w:p w:rsidR="003226A0" w:rsidRDefault="003226A0" w:rsidP="003226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 предоставления государственной услуги</w:t>
            </w:r>
          </w:p>
        </w:tc>
      </w:tr>
      <w:tr w:rsidR="003226A0" w:rsidTr="003226A0">
        <w:trPr>
          <w:trHeight w:val="812"/>
        </w:trPr>
        <w:tc>
          <w:tcPr>
            <w:tcW w:w="2330" w:type="dxa"/>
            <w:vMerge/>
          </w:tcPr>
          <w:p w:rsidR="003226A0" w:rsidRDefault="003226A0" w:rsidP="003226A0">
            <w:pPr>
              <w:spacing w:after="0" w:line="240" w:lineRule="auto"/>
              <w:jc w:val="center"/>
              <w:rPr>
                <w:rFonts w:ascii="Times New Roman" w:hAnsi="Times New Roman" w:cs="Times New Roman"/>
                <w:b/>
                <w:sz w:val="24"/>
                <w:szCs w:val="24"/>
              </w:rPr>
            </w:pPr>
          </w:p>
        </w:tc>
        <w:tc>
          <w:tcPr>
            <w:tcW w:w="2977"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2268"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2552"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2268"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2131"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rsidR="003226A0" w:rsidTr="003226A0">
        <w:trPr>
          <w:trHeight w:val="812"/>
        </w:trPr>
        <w:tc>
          <w:tcPr>
            <w:tcW w:w="2330" w:type="dxa"/>
          </w:tcPr>
          <w:p w:rsidR="003226A0" w:rsidRDefault="003226A0" w:rsidP="003226A0">
            <w:pPr>
              <w:spacing w:after="0" w:line="240" w:lineRule="auto"/>
              <w:jc w:val="center"/>
              <w:rPr>
                <w:rFonts w:ascii="Times New Roman" w:hAnsi="Times New Roman" w:cs="Times New Roman"/>
                <w:b/>
                <w:sz w:val="24"/>
                <w:szCs w:val="24"/>
              </w:rPr>
            </w:pPr>
          </w:p>
        </w:tc>
        <w:tc>
          <w:tcPr>
            <w:tcW w:w="2977"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2552"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p>
        </w:tc>
        <w:tc>
          <w:tcPr>
            <w:tcW w:w="2131"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p>
        </w:tc>
      </w:tr>
      <w:tr w:rsidR="003226A0" w:rsidTr="003226A0">
        <w:trPr>
          <w:trHeight w:val="812"/>
        </w:trPr>
        <w:tc>
          <w:tcPr>
            <w:tcW w:w="2330" w:type="dxa"/>
          </w:tcPr>
          <w:p w:rsidR="003226A0" w:rsidRDefault="003226A0" w:rsidP="003226A0">
            <w:pPr>
              <w:spacing w:after="0" w:line="240" w:lineRule="auto"/>
              <w:rPr>
                <w:rFonts w:ascii="Times New Roman" w:hAnsi="Times New Roman" w:cs="Times New Roman"/>
                <w:b/>
                <w:sz w:val="24"/>
                <w:szCs w:val="24"/>
              </w:rPr>
            </w:pPr>
            <w:r>
              <w:rPr>
                <w:rFonts w:ascii="Times New Roman" w:hAnsi="Times New Roman" w:cs="Times New Roman"/>
                <w:sz w:val="24"/>
                <w:szCs w:val="24"/>
              </w:rPr>
              <w:t>ФЛ</w:t>
            </w:r>
          </w:p>
        </w:tc>
        <w:tc>
          <w:tcPr>
            <w:tcW w:w="2977"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1А</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1Б</w:t>
            </w:r>
          </w:p>
        </w:tc>
        <w:tc>
          <w:tcPr>
            <w:tcW w:w="2552"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1Г</w:t>
            </w:r>
          </w:p>
        </w:tc>
        <w:tc>
          <w:tcPr>
            <w:tcW w:w="2131"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1Д</w:t>
            </w:r>
          </w:p>
        </w:tc>
      </w:tr>
      <w:tr w:rsidR="003226A0" w:rsidTr="003226A0">
        <w:trPr>
          <w:trHeight w:val="789"/>
        </w:trPr>
        <w:tc>
          <w:tcPr>
            <w:tcW w:w="2330" w:type="dxa"/>
          </w:tcPr>
          <w:p w:rsidR="003226A0" w:rsidRDefault="003226A0" w:rsidP="003226A0">
            <w:pPr>
              <w:spacing w:after="0" w:line="240" w:lineRule="auto"/>
              <w:rPr>
                <w:rFonts w:ascii="Times New Roman" w:hAnsi="Times New Roman" w:cs="Times New Roman"/>
                <w:sz w:val="24"/>
                <w:szCs w:val="24"/>
              </w:rPr>
            </w:pPr>
            <w:r>
              <w:rPr>
                <w:rFonts w:ascii="Times New Roman" w:hAnsi="Times New Roman" w:cs="Times New Roman"/>
                <w:sz w:val="24"/>
                <w:szCs w:val="24"/>
              </w:rPr>
              <w:t>ЮЛ</w:t>
            </w:r>
          </w:p>
        </w:tc>
        <w:tc>
          <w:tcPr>
            <w:tcW w:w="2977"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2Б</w:t>
            </w:r>
          </w:p>
        </w:tc>
        <w:tc>
          <w:tcPr>
            <w:tcW w:w="2552"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2В</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2Г</w:t>
            </w:r>
          </w:p>
        </w:tc>
        <w:tc>
          <w:tcPr>
            <w:tcW w:w="2131"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2Д</w:t>
            </w:r>
          </w:p>
        </w:tc>
      </w:tr>
      <w:tr w:rsidR="003226A0" w:rsidTr="003226A0">
        <w:tc>
          <w:tcPr>
            <w:tcW w:w="2330" w:type="dxa"/>
          </w:tcPr>
          <w:p w:rsidR="003226A0" w:rsidRDefault="003226A0" w:rsidP="003226A0">
            <w:pPr>
              <w:spacing w:after="0" w:line="240" w:lineRule="auto"/>
              <w:rPr>
                <w:rFonts w:ascii="Times New Roman" w:hAnsi="Times New Roman" w:cs="Times New Roman"/>
                <w:sz w:val="24"/>
                <w:szCs w:val="24"/>
              </w:rPr>
            </w:pPr>
            <w:r>
              <w:rPr>
                <w:rFonts w:ascii="Times New Roman" w:hAnsi="Times New Roman" w:cs="Times New Roman"/>
                <w:sz w:val="24"/>
                <w:szCs w:val="24"/>
              </w:rPr>
              <w:t>ИП</w:t>
            </w:r>
          </w:p>
        </w:tc>
        <w:tc>
          <w:tcPr>
            <w:tcW w:w="2977"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3Б</w:t>
            </w:r>
          </w:p>
        </w:tc>
        <w:tc>
          <w:tcPr>
            <w:tcW w:w="2552"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3В</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3Г</w:t>
            </w:r>
          </w:p>
        </w:tc>
        <w:tc>
          <w:tcPr>
            <w:tcW w:w="2131"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3Д</w:t>
            </w:r>
          </w:p>
        </w:tc>
      </w:tr>
    </w:tbl>
    <w:p w:rsidR="003226A0" w:rsidRDefault="003226A0" w:rsidP="003226A0">
      <w:pPr>
        <w:spacing w:after="0" w:line="240" w:lineRule="auto"/>
        <w:ind w:firstLine="709"/>
        <w:jc w:val="both"/>
        <w:outlineLvl w:val="0"/>
        <w:rPr>
          <w:rFonts w:ascii="Times New Roman" w:hAnsi="Times New Roman" w:cs="Times New Roman"/>
          <w:sz w:val="28"/>
          <w:szCs w:val="28"/>
        </w:rPr>
      </w:pPr>
    </w:p>
    <w:p w:rsidR="003226A0" w:rsidRDefault="003226A0" w:rsidP="003226A0">
      <w:pPr>
        <w:spacing w:after="0" w:line="240" w:lineRule="auto"/>
        <w:ind w:firstLine="709"/>
        <w:jc w:val="both"/>
        <w:outlineLvl w:val="0"/>
        <w:rPr>
          <w:rFonts w:ascii="Times New Roman" w:hAnsi="Times New Roman" w:cs="Times New Roman"/>
          <w:sz w:val="28"/>
          <w:szCs w:val="28"/>
          <w:lang w:val="en-US"/>
        </w:rPr>
      </w:pPr>
      <w:bookmarkStart w:id="3" w:name="Par441"/>
      <w:bookmarkEnd w:id="3"/>
    </w:p>
    <w:p w:rsidR="003226A0" w:rsidRDefault="003226A0"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3226A0" w:rsidRPr="00B76A8D" w:rsidRDefault="003226A0" w:rsidP="004E187D">
      <w:pPr>
        <w:numPr>
          <w:ilvl w:val="0"/>
          <w:numId w:val="8"/>
        </w:numPr>
        <w:spacing w:after="0" w:line="240" w:lineRule="auto"/>
        <w:jc w:val="both"/>
        <w:outlineLvl w:val="0"/>
        <w:rPr>
          <w:rFonts w:ascii="Times New Roman" w:hAnsi="Times New Roman" w:cs="Times New Roman"/>
          <w:b/>
          <w:sz w:val="28"/>
          <w:szCs w:val="28"/>
        </w:rPr>
      </w:pPr>
      <w:r w:rsidRPr="00B76A8D">
        <w:rPr>
          <w:rFonts w:ascii="Times New Roman" w:hAnsi="Times New Roman" w:cs="Times New Roman"/>
          <w:b/>
          <w:sz w:val="28"/>
          <w:szCs w:val="28"/>
        </w:rPr>
        <w:lastRenderedPageBreak/>
        <w:t>Исчерпывающий перечень документов, необходимых для предоставления муниципальной услуги</w:t>
      </w:r>
    </w:p>
    <w:p w:rsidR="003226A0" w:rsidRDefault="003226A0" w:rsidP="003226A0">
      <w:pPr>
        <w:spacing w:after="0" w:line="240" w:lineRule="auto"/>
        <w:ind w:firstLine="709"/>
        <w:jc w:val="both"/>
        <w:outlineLvl w:val="0"/>
        <w:rPr>
          <w:rFonts w:ascii="Times New Roman" w:hAnsi="Times New Roman" w:cs="Times New Roman"/>
          <w:sz w:val="28"/>
          <w:szCs w:val="28"/>
        </w:rPr>
      </w:pP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№2</w:t>
      </w:r>
    </w:p>
    <w:p w:rsidR="003226A0" w:rsidRDefault="003226A0" w:rsidP="003226A0">
      <w:pPr>
        <w:spacing w:after="0" w:line="240" w:lineRule="auto"/>
        <w:ind w:firstLine="709"/>
        <w:jc w:val="both"/>
        <w:outlineLvl w:val="0"/>
        <w:rPr>
          <w:rFonts w:ascii="Times New Roman" w:hAnsi="Times New Roman" w:cs="Times New Roman"/>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41"/>
        <w:gridCol w:w="5520"/>
        <w:gridCol w:w="3544"/>
        <w:gridCol w:w="2126"/>
      </w:tblGrid>
      <w:tr w:rsidR="003226A0" w:rsidTr="00B76A8D">
        <w:tc>
          <w:tcPr>
            <w:tcW w:w="636" w:type="dxa"/>
            <w:vAlign w:val="center"/>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2741" w:type="dxa"/>
            <w:vAlign w:val="center"/>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5520" w:type="dxa"/>
            <w:vAlign w:val="center"/>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vAlign w:val="center"/>
          </w:tcPr>
          <w:p w:rsidR="003226A0" w:rsidRPr="00B76A8D" w:rsidRDefault="003226A0" w:rsidP="00B76A8D">
            <w:pPr>
              <w:pStyle w:val="aff0"/>
              <w:jc w:val="center"/>
              <w:rPr>
                <w:rFonts w:ascii="Times New Roman" w:hAnsi="Times New Roman" w:cs="Times New Roman"/>
                <w:sz w:val="24"/>
                <w:szCs w:val="24"/>
              </w:rPr>
            </w:pPr>
            <w:r w:rsidRPr="00B76A8D">
              <w:rPr>
                <w:rFonts w:ascii="Times New Roman" w:hAnsi="Times New Roman" w:cs="Times New Roman"/>
                <w:sz w:val="24"/>
                <w:szCs w:val="24"/>
              </w:rPr>
              <w:t>Способы подачи документов,</w:t>
            </w:r>
          </w:p>
          <w:p w:rsidR="003226A0" w:rsidRPr="00B76A8D" w:rsidRDefault="003226A0" w:rsidP="00B76A8D">
            <w:pPr>
              <w:pStyle w:val="aff0"/>
              <w:jc w:val="center"/>
              <w:rPr>
                <w:rFonts w:ascii="Times New Roman" w:hAnsi="Times New Roman" w:cs="Times New Roman"/>
                <w:sz w:val="24"/>
                <w:szCs w:val="24"/>
              </w:rPr>
            </w:pPr>
            <w:r w:rsidRPr="00B76A8D">
              <w:rPr>
                <w:rFonts w:ascii="Times New Roman" w:hAnsi="Times New Roman" w:cs="Times New Roman"/>
                <w:sz w:val="24"/>
                <w:szCs w:val="24"/>
              </w:rPr>
              <w:t>требования к представлению</w:t>
            </w:r>
          </w:p>
          <w:p w:rsidR="003226A0" w:rsidRDefault="003226A0" w:rsidP="00B76A8D">
            <w:pPr>
              <w:pStyle w:val="aff0"/>
              <w:jc w:val="center"/>
            </w:pPr>
            <w:r w:rsidRPr="00B76A8D">
              <w:rPr>
                <w:rFonts w:ascii="Times New Roman" w:hAnsi="Times New Roman" w:cs="Times New Roman"/>
                <w:sz w:val="24"/>
                <w:szCs w:val="24"/>
              </w:rPr>
              <w:t>документов</w:t>
            </w:r>
          </w:p>
        </w:tc>
        <w:tc>
          <w:tcPr>
            <w:tcW w:w="212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3226A0" w:rsidTr="00B76A8D">
        <w:tc>
          <w:tcPr>
            <w:tcW w:w="14567" w:type="dxa"/>
            <w:gridSpan w:val="5"/>
            <w:vAlign w:val="center"/>
          </w:tcPr>
          <w:p w:rsidR="003226A0" w:rsidRDefault="003226A0" w:rsidP="00B76A8D">
            <w:pPr>
              <w:spacing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226A0" w:rsidTr="00B76A8D">
        <w:trPr>
          <w:trHeight w:val="663"/>
        </w:trPr>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5242B9">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Учредительные документы (при обращении юридического лица)</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pStyle w:val="11"/>
              <w:tabs>
                <w:tab w:val="left" w:pos="1100"/>
              </w:tabs>
              <w:ind w:firstLine="0"/>
              <w:jc w:val="both"/>
              <w:rPr>
                <w:sz w:val="24"/>
                <w:szCs w:val="24"/>
              </w:rPr>
            </w:pPr>
            <w:r>
              <w:rPr>
                <w:sz w:val="24"/>
                <w:szCs w:val="24"/>
              </w:rPr>
              <w:t xml:space="preserve">Заверенный перевод </w:t>
            </w:r>
            <w:proofErr w:type="gramStart"/>
            <w:r>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sz w:val="24"/>
                <w:szCs w:val="24"/>
              </w:rPr>
              <w:t>, если заявителем является иностранное юридическое лицо;</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право (полномочия) представителя юридического, индивидуального предпринимателя, физического </w:t>
            </w:r>
            <w:proofErr w:type="gramStart"/>
            <w:r>
              <w:rPr>
                <w:rFonts w:ascii="Times New Roman" w:hAnsi="Times New Roman" w:cs="Times New Roman"/>
                <w:sz w:val="24"/>
                <w:szCs w:val="24"/>
              </w:rPr>
              <w:t>лица</w:t>
            </w:r>
            <w:proofErr w:type="gramEnd"/>
            <w:r>
              <w:rPr>
                <w:rFonts w:ascii="Times New Roman" w:hAnsi="Times New Roman" w:cs="Times New Roman"/>
                <w:sz w:val="24"/>
                <w:szCs w:val="24"/>
              </w:rPr>
              <w:t xml:space="preserve"> если с заявлением обращается представитель заявителя.</w:t>
            </w:r>
          </w:p>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Представитель заявителя дополнительно </w:t>
            </w:r>
            <w:r>
              <w:rPr>
                <w:rFonts w:ascii="Times New Roman" w:hAnsi="Times New Roman" w:cs="Times New Roman"/>
                <w:sz w:val="24"/>
                <w:szCs w:val="24"/>
              </w:rPr>
              <w:lastRenderedPageBreak/>
              <w:t>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ascii="Times New Roman" w:hAnsi="Times New Roman" w:cs="Times New Roman"/>
                <w:sz w:val="24"/>
                <w:szCs w:val="24"/>
              </w:rPr>
              <w:t xml:space="preserve"> доверенность в простой письменной форме).  </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w:t>
            </w:r>
            <w:r>
              <w:rPr>
                <w:rFonts w:ascii="Times New Roman" w:hAnsi="Times New Roman" w:cs="Times New Roman"/>
                <w:sz w:val="24"/>
                <w:szCs w:val="24"/>
              </w:rPr>
              <w:lastRenderedPageBreak/>
              <w:t xml:space="preserve">законодательные акты Российской Федерации» в случае если подано заявление о предварительном согласовании предоставления земельного участка в безвозмездное пользование такому товариществу. </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 1В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1А-3А, 2Б, 1В-3В, 2Д</w:t>
            </w:r>
          </w:p>
        </w:tc>
        <w:tc>
          <w:tcPr>
            <w:tcW w:w="5520" w:type="dxa"/>
          </w:tcPr>
          <w:p w:rsidR="003226A0" w:rsidRDefault="003226A0" w:rsidP="005242B9">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hAnsi="Times New Roman" w:cs="Times New Roman"/>
                <w:sz w:val="24"/>
                <w:szCs w:val="24"/>
              </w:rPr>
              <w:t xml:space="preserve">, которой на праве безвозмездного пользования предоставлены здания, сооружения; лица, относящиеся к коренным малочисленным </w:t>
            </w:r>
            <w:r>
              <w:rPr>
                <w:rFonts w:ascii="Times New Roman" w:hAnsi="Times New Roman" w:cs="Times New Roman"/>
                <w:sz w:val="24"/>
                <w:szCs w:val="24"/>
              </w:rPr>
              <w:lastRenderedPageBreak/>
              <w:t xml:space="preserve">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хозяйственного</w:t>
            </w:r>
            <w:proofErr w:type="gramEnd"/>
            <w:r>
              <w:rPr>
                <w:rFonts w:ascii="Times New Roman" w:hAnsi="Times New Roman" w:cs="Times New Roman"/>
                <w:sz w:val="24"/>
                <w:szCs w:val="24"/>
              </w:rP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1А-3А, 2Б, 2В, 2Д, </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Pr>
                <w:rFonts w:ascii="Times New Roman" w:hAnsi="Times New Roman" w:cs="Times New Roman"/>
                <w:b/>
                <w:sz w:val="24"/>
                <w:szCs w:val="24"/>
              </w:rPr>
              <w:t>собственник здания</w:t>
            </w:r>
            <w:r>
              <w:rPr>
                <w:rFonts w:ascii="Times New Roman" w:hAnsi="Times New Roman" w:cs="Times New Roman"/>
                <w:sz w:val="24"/>
                <w:szCs w:val="24"/>
              </w:rPr>
              <w:t xml:space="preserve">, сооружения, помещения в здании, сооружении </w:t>
            </w:r>
            <w:r>
              <w:rPr>
                <w:rFonts w:ascii="Times New Roman" w:hAnsi="Times New Roman" w:cs="Times New Roman"/>
                <w:b/>
                <w:sz w:val="24"/>
                <w:szCs w:val="24"/>
              </w:rPr>
              <w:t>за предоставлением в собственность за плату</w:t>
            </w:r>
            <w:r>
              <w:rPr>
                <w:rFonts w:ascii="Times New Roman" w:hAnsi="Times New Roman" w:cs="Times New Roman"/>
                <w:sz w:val="24"/>
                <w:szCs w:val="24"/>
              </w:rPr>
              <w:t xml:space="preserve">, или если обращается </w:t>
            </w:r>
            <w:r>
              <w:rPr>
                <w:rFonts w:ascii="Times New Roman" w:hAnsi="Times New Roman" w:cs="Times New Roman"/>
                <w:b/>
                <w:sz w:val="24"/>
                <w:szCs w:val="24"/>
              </w:rPr>
              <w:t>религиозная организация</w:t>
            </w:r>
            <w:r>
              <w:rPr>
                <w:rFonts w:ascii="Times New Roman" w:hAnsi="Times New Roman" w:cs="Times New Roman"/>
                <w:sz w:val="24"/>
                <w:szCs w:val="24"/>
              </w:rPr>
              <w:t xml:space="preserve">, являющаяся собственником здания или сооружения, </w:t>
            </w:r>
            <w:r>
              <w:rPr>
                <w:rFonts w:ascii="Times New Roman" w:hAnsi="Times New Roman" w:cs="Times New Roman"/>
                <w:b/>
                <w:sz w:val="24"/>
                <w:szCs w:val="24"/>
              </w:rPr>
              <w:t>за предоставлением в безвозмездное пользование или собственность бесплатно</w:t>
            </w:r>
            <w:r>
              <w:rPr>
                <w:rFonts w:ascii="Times New Roman" w:hAnsi="Times New Roman" w:cs="Times New Roman"/>
                <w:sz w:val="24"/>
                <w:szCs w:val="24"/>
              </w:rPr>
              <w:t>, или если обращается собственник здания, сооружения, помещений в</w:t>
            </w:r>
            <w:proofErr w:type="gramEnd"/>
            <w:r>
              <w:rPr>
                <w:rFonts w:ascii="Times New Roman" w:hAnsi="Times New Roman" w:cs="Times New Roman"/>
                <w:sz w:val="24"/>
                <w:szCs w:val="24"/>
              </w:rPr>
              <w:t xml:space="preserve">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tabs>
                <w:tab w:val="left" w:pos="897"/>
              </w:tabs>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w:t>
            </w:r>
            <w:r>
              <w:rPr>
                <w:rFonts w:ascii="Times New Roman" w:hAnsi="Times New Roman" w:cs="Times New Roman"/>
                <w:sz w:val="24"/>
                <w:szCs w:val="24"/>
              </w:rPr>
              <w:lastRenderedPageBreak/>
              <w:t>предоставлением в аренду и право на такой объект незавершенного строительства не зарегистрировано в ЕГРН</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1А-3А, 2Б, 2В, 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 3Д</w:t>
            </w:r>
          </w:p>
        </w:tc>
        <w:tc>
          <w:tcPr>
            <w:tcW w:w="5520" w:type="dxa"/>
          </w:tcPr>
          <w:p w:rsidR="003226A0" w:rsidRDefault="003226A0" w:rsidP="00B76A8D">
            <w:pPr>
              <w:tabs>
                <w:tab w:val="left" w:pos="1413"/>
              </w:tabs>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spacing w:line="240" w:lineRule="auto"/>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1Б, 1Д, </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w:t>
            </w:r>
            <w:proofErr w:type="gramEnd"/>
            <w:r>
              <w:rPr>
                <w:rFonts w:ascii="Times New Roman" w:hAnsi="Times New Roman" w:cs="Times New Roman"/>
                <w:sz w:val="24"/>
                <w:szCs w:val="24"/>
              </w:rPr>
              <w:t xml:space="preserve"> участок предоставлен на праве постоянного (бессрочного) пользования,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1В-3В, 1Д -3Д </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w:t>
            </w:r>
            <w:r>
              <w:rPr>
                <w:rFonts w:ascii="Times New Roman" w:hAnsi="Times New Roman" w:cs="Times New Roman"/>
                <w:sz w:val="24"/>
                <w:szCs w:val="24"/>
              </w:rPr>
              <w:lastRenderedPageBreak/>
              <w:t>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tabs>
                <w:tab w:val="left" w:pos="1073"/>
              </w:tabs>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 1Б-3Б</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w:t>
            </w:r>
            <w:r>
              <w:rPr>
                <w:rFonts w:ascii="Times New Roman" w:hAnsi="Times New Roman" w:cs="Times New Roman"/>
                <w:sz w:val="24"/>
                <w:szCs w:val="24"/>
              </w:rPr>
              <w:lastRenderedPageBreak/>
              <w:t xml:space="preserve">собственности в случае, </w:t>
            </w:r>
            <w:r>
              <w:rPr>
                <w:rFonts w:ascii="Times New Roman" w:hAnsi="Times New Roman" w:cs="Times New Roman"/>
                <w:b/>
                <w:sz w:val="24"/>
                <w:szCs w:val="24"/>
              </w:rPr>
              <w:t>если обращается лицо</w:t>
            </w:r>
            <w:r>
              <w:rPr>
                <w:rFonts w:ascii="Times New Roman" w:hAnsi="Times New Roman" w:cs="Times New Roman"/>
                <w:sz w:val="24"/>
                <w:szCs w:val="24"/>
              </w:rPr>
              <w:t xml:space="preserve">, уполномоченное решением общего собрания членов садоводческого или огороднического товарищества </w:t>
            </w:r>
            <w:r>
              <w:rPr>
                <w:rFonts w:ascii="Times New Roman" w:hAnsi="Times New Roman" w:cs="Times New Roman"/>
                <w:b/>
                <w:sz w:val="24"/>
                <w:szCs w:val="24"/>
              </w:rPr>
              <w:t>за предоставлением в аренду</w:t>
            </w:r>
            <w:r>
              <w:rPr>
                <w:rFonts w:ascii="Times New Roman" w:hAnsi="Times New Roman" w:cs="Times New Roman"/>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w:t>
            </w:r>
            <w:r>
              <w:rPr>
                <w:rFonts w:ascii="Times New Roman" w:hAnsi="Times New Roman" w:cs="Times New Roman"/>
                <w:sz w:val="24"/>
                <w:szCs w:val="24"/>
              </w:rPr>
              <w:lastRenderedPageBreak/>
              <w:t>за предоставлением в аренду земельного участка, образованного из ранее арендованного земельного участка</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если обращается лицо,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Pr>
                <w:rFonts w:ascii="Times New Roman" w:hAnsi="Times New Roman" w:cs="Times New Roman"/>
                <w:sz w:val="24"/>
                <w:szCs w:val="24"/>
              </w:rPr>
              <w:t>недропользователь</w:t>
            </w:r>
            <w:proofErr w:type="spellEnd"/>
            <w:r>
              <w:rPr>
                <w:rFonts w:ascii="Times New Roman" w:hAnsi="Times New Roman" w:cs="Times New Roman"/>
                <w:sz w:val="24"/>
                <w:szCs w:val="24"/>
              </w:rPr>
              <w:t xml:space="preserve">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u w:val="single"/>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w:t>
            </w:r>
            <w:r>
              <w:rPr>
                <w:rFonts w:ascii="Times New Roman" w:hAnsi="Times New Roman" w:cs="Times New Roman"/>
                <w:sz w:val="24"/>
                <w:szCs w:val="24"/>
              </w:rPr>
              <w:lastRenderedPageBreak/>
              <w:t>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2Б</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14567" w:type="dxa"/>
            <w:gridSpan w:val="5"/>
          </w:tcPr>
          <w:p w:rsidR="003226A0" w:rsidRDefault="003226A0" w:rsidP="005242B9">
            <w:pPr>
              <w:spacing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3А-3Д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Выписку из Единого государственного реестра индивидуальных предпринимателей, если заявителем является индивидуальный </w:t>
            </w:r>
            <w:r>
              <w:rPr>
                <w:rFonts w:ascii="Times New Roman" w:hAnsi="Times New Roman" w:cs="Times New Roman"/>
                <w:sz w:val="24"/>
                <w:szCs w:val="24"/>
              </w:rPr>
              <w:lastRenderedPageBreak/>
              <w:t>предприниматель.</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3</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недвижимости (ЕГРН);</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 -3А, 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r>
              <w:rPr>
                <w:rFonts w:ascii="Times New Roman" w:hAnsi="Times New Roman" w:cs="Times New Roman"/>
                <w:b/>
                <w:sz w:val="24"/>
                <w:szCs w:val="24"/>
              </w:rPr>
              <w:t>если обращается член</w:t>
            </w:r>
            <w:r>
              <w:rPr>
                <w:rFonts w:ascii="Times New Roman" w:hAnsi="Times New Roman" w:cs="Times New Roman"/>
                <w:sz w:val="24"/>
                <w:szCs w:val="24"/>
              </w:rPr>
              <w:t xml:space="preserve"> такого товарищества за предоставлением в собственность </w:t>
            </w:r>
            <w:r>
              <w:rPr>
                <w:rFonts w:ascii="Times New Roman" w:hAnsi="Times New Roman" w:cs="Times New Roman"/>
                <w:b/>
                <w:sz w:val="24"/>
                <w:szCs w:val="24"/>
              </w:rPr>
              <w:t>за плату или в аренду</w:t>
            </w:r>
            <w:r>
              <w:rPr>
                <w:rFonts w:ascii="Times New Roman" w:hAnsi="Times New Roman" w:cs="Times New Roman"/>
                <w:sz w:val="24"/>
                <w:szCs w:val="24"/>
              </w:rPr>
              <w:t>;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утвержденный проект межевания территории, если обращается член садоводческого</w:t>
            </w:r>
            <w:r>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w:t>
            </w:r>
            <w:r>
              <w:rPr>
                <w:rFonts w:ascii="Times New Roman" w:hAnsi="Times New Roman" w:cs="Times New Roman"/>
                <w:sz w:val="24"/>
                <w:szCs w:val="24"/>
              </w:rPr>
              <w:lastRenderedPageBreak/>
              <w:t>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3544" w:type="dxa"/>
          </w:tcPr>
          <w:p w:rsidR="003226A0" w:rsidRDefault="003226A0" w:rsidP="00B76A8D">
            <w:pPr>
              <w:spacing w:line="240" w:lineRule="auto"/>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w:t>
            </w:r>
            <w:proofErr w:type="gramEnd"/>
            <w:r>
              <w:rPr>
                <w:rFonts w:ascii="Times New Roman" w:hAnsi="Times New Roman" w:cs="Times New Roman"/>
                <w:sz w:val="24"/>
                <w:szCs w:val="24"/>
              </w:rP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w:t>
            </w:r>
            <w:r>
              <w:rPr>
                <w:rFonts w:ascii="Times New Roman" w:hAnsi="Times New Roman" w:cs="Times New Roman"/>
                <w:sz w:val="24"/>
                <w:szCs w:val="24"/>
              </w:rPr>
              <w:lastRenderedPageBreak/>
              <w:t>Президента Российской Федерации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договор пользования рыбоводным участком, если обращается лицо, осуществляющее товарную </w:t>
            </w:r>
            <w:proofErr w:type="spellStart"/>
            <w:r>
              <w:rPr>
                <w:rFonts w:ascii="Times New Roman" w:hAnsi="Times New Roman" w:cs="Times New Roman"/>
                <w:sz w:val="24"/>
                <w:szCs w:val="24"/>
              </w:rPr>
              <w:t>аквакультуру</w:t>
            </w:r>
            <w:proofErr w:type="spellEnd"/>
            <w:r>
              <w:rPr>
                <w:rFonts w:ascii="Times New Roman" w:hAnsi="Times New Roman" w:cs="Times New Roman"/>
                <w:sz w:val="24"/>
                <w:szCs w:val="24"/>
              </w:rPr>
              <w:t xml:space="preserve"> (товарное рыбоводство), за предоставлением в аренду</w:t>
            </w:r>
            <w:proofErr w:type="gramEnd"/>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Pr>
                <w:rFonts w:ascii="Times New Roman" w:hAnsi="Times New Roman" w:cs="Times New Roman"/>
                <w:sz w:val="24"/>
                <w:szCs w:val="24"/>
              </w:rPr>
              <w:lastRenderedPageBreak/>
              <w:t>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ascii="Times New Roman" w:hAnsi="Times New Roman" w:cs="Times New Roman"/>
                <w:sz w:val="24"/>
                <w:szCs w:val="24"/>
              </w:rPr>
              <w:t xml:space="preserve">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1А-1Д</w:t>
            </w:r>
          </w:p>
        </w:tc>
        <w:tc>
          <w:tcPr>
            <w:tcW w:w="5520" w:type="dxa"/>
          </w:tcPr>
          <w:p w:rsidR="003226A0" w:rsidRDefault="003226A0" w:rsidP="005242B9">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за периоды после 1 января 2020 года</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 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государственный контракт, если обращается лицо, с которым заключен государственный контракт на </w:t>
            </w:r>
            <w:r>
              <w:rPr>
                <w:rFonts w:ascii="Times New Roman" w:hAnsi="Times New Roman" w:cs="Times New Roman"/>
                <w:sz w:val="24"/>
                <w:szCs w:val="24"/>
              </w:rPr>
              <w:lastRenderedPageBreak/>
              <w:t>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bl>
    <w:p w:rsidR="003226A0" w:rsidRDefault="003226A0"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3226A0" w:rsidRDefault="003226A0" w:rsidP="004E187D">
      <w:pPr>
        <w:numPr>
          <w:ilvl w:val="0"/>
          <w:numId w:val="8"/>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226A0" w:rsidRDefault="003226A0" w:rsidP="003226A0">
      <w:pPr>
        <w:spacing w:after="0" w:line="240" w:lineRule="auto"/>
        <w:jc w:val="both"/>
        <w:outlineLvl w:val="0"/>
        <w:rPr>
          <w:rFonts w:ascii="Times New Roman" w:hAnsi="Times New Roman" w:cs="Times New Roman"/>
          <w:sz w:val="28"/>
          <w:szCs w:val="28"/>
        </w:rPr>
      </w:pP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 3</w:t>
      </w:r>
    </w:p>
    <w:p w:rsidR="003226A0" w:rsidRDefault="003226A0" w:rsidP="003226A0">
      <w:pPr>
        <w:spacing w:after="0" w:line="240" w:lineRule="auto"/>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498"/>
        <w:gridCol w:w="4394"/>
      </w:tblGrid>
      <w:tr w:rsidR="003226A0" w:rsidRPr="005242B9" w:rsidTr="005242B9">
        <w:tc>
          <w:tcPr>
            <w:tcW w:w="675"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 xml:space="preserve">№ </w:t>
            </w:r>
            <w:proofErr w:type="gramStart"/>
            <w:r w:rsidRPr="005242B9">
              <w:rPr>
                <w:rFonts w:ascii="Times New Roman" w:hAnsi="Times New Roman" w:cs="Times New Roman"/>
                <w:sz w:val="24"/>
                <w:szCs w:val="24"/>
              </w:rPr>
              <w:t>п</w:t>
            </w:r>
            <w:proofErr w:type="gramEnd"/>
            <w:r w:rsidRPr="005242B9">
              <w:rPr>
                <w:rFonts w:ascii="Times New Roman" w:hAnsi="Times New Roman" w:cs="Times New Roman"/>
                <w:sz w:val="24"/>
                <w:szCs w:val="24"/>
              </w:rPr>
              <w:t>/п</w:t>
            </w:r>
          </w:p>
        </w:tc>
        <w:tc>
          <w:tcPr>
            <w:tcW w:w="9498"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Перечень оснований</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Идентификатор категорий (признаков) заявителей</w:t>
            </w:r>
          </w:p>
        </w:tc>
      </w:tr>
      <w:tr w:rsidR="003226A0" w:rsidRPr="005242B9" w:rsidTr="005242B9">
        <w:tc>
          <w:tcPr>
            <w:tcW w:w="14567" w:type="dxa"/>
            <w:gridSpan w:val="3"/>
          </w:tcPr>
          <w:p w:rsidR="003226A0" w:rsidRPr="005242B9" w:rsidRDefault="003226A0" w:rsidP="005242B9">
            <w:pPr>
              <w:spacing w:line="240" w:lineRule="auto"/>
              <w:ind w:firstLine="709"/>
              <w:jc w:val="center"/>
              <w:outlineLvl w:val="0"/>
              <w:rPr>
                <w:rFonts w:ascii="Times New Roman" w:hAnsi="Times New Roman" w:cs="Times New Roman"/>
                <w:sz w:val="24"/>
                <w:szCs w:val="24"/>
              </w:rPr>
            </w:pPr>
            <w:r w:rsidRPr="005242B9">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1</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2</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3</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14567" w:type="dxa"/>
            <w:gridSpan w:val="3"/>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1</w:t>
            </w:r>
          </w:p>
        </w:tc>
        <w:tc>
          <w:tcPr>
            <w:tcW w:w="9498" w:type="dxa"/>
          </w:tcPr>
          <w:p w:rsidR="003226A0" w:rsidRPr="005242B9" w:rsidRDefault="003226A0" w:rsidP="005242B9">
            <w:pPr>
              <w:pStyle w:val="ConsPlusNormal"/>
              <w:ind w:firstLine="709"/>
              <w:jc w:val="both"/>
              <w:rPr>
                <w:rFonts w:ascii="Times New Roman" w:hAnsi="Times New Roman" w:cs="Times New Roman"/>
                <w:sz w:val="24"/>
                <w:szCs w:val="24"/>
              </w:rPr>
            </w:pPr>
            <w:proofErr w:type="gramStart"/>
            <w:r w:rsidRPr="005242B9">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w:t>
            </w:r>
            <w:proofErr w:type="gramEnd"/>
            <w:r w:rsidRPr="005242B9">
              <w:rPr>
                <w:rFonts w:ascii="Times New Roman" w:hAnsi="Times New Roman" w:cs="Times New Roman"/>
                <w:sz w:val="24"/>
                <w:szCs w:val="24"/>
              </w:rPr>
              <w:t xml:space="preserve">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14567" w:type="dxa"/>
            <w:gridSpan w:val="3"/>
          </w:tcPr>
          <w:p w:rsidR="003226A0" w:rsidRPr="005242B9" w:rsidRDefault="003226A0" w:rsidP="005242B9">
            <w:pPr>
              <w:spacing w:line="240" w:lineRule="auto"/>
              <w:ind w:firstLine="709"/>
              <w:jc w:val="center"/>
              <w:outlineLvl w:val="0"/>
              <w:rPr>
                <w:rFonts w:ascii="Times New Roman" w:hAnsi="Times New Roman" w:cs="Times New Roman"/>
                <w:sz w:val="24"/>
                <w:szCs w:val="24"/>
              </w:rPr>
            </w:pPr>
            <w:r w:rsidRPr="005242B9">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3226A0" w:rsidRPr="005242B9" w:rsidTr="005242B9">
        <w:trPr>
          <w:trHeight w:val="717"/>
        </w:trPr>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1</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Представленные заявителем документы не отвечают требованиям, установленным регламентом.</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2</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 xml:space="preserve">Представленные заявителем документы </w:t>
            </w:r>
            <w:proofErr w:type="gramStart"/>
            <w:r w:rsidRPr="005242B9">
              <w:rPr>
                <w:rFonts w:ascii="Times New Roman" w:hAnsi="Times New Roman" w:cs="Times New Roman"/>
                <w:sz w:val="24"/>
                <w:szCs w:val="24"/>
              </w:rPr>
              <w:t xml:space="preserve">недействительны/указанные в заявлении </w:t>
            </w:r>
            <w:r w:rsidRPr="005242B9">
              <w:rPr>
                <w:rFonts w:ascii="Times New Roman" w:hAnsi="Times New Roman" w:cs="Times New Roman"/>
                <w:sz w:val="24"/>
                <w:szCs w:val="24"/>
              </w:rPr>
              <w:lastRenderedPageBreak/>
              <w:t>сведения недостоверны</w:t>
            </w:r>
            <w:proofErr w:type="gramEnd"/>
            <w:r w:rsidRPr="005242B9">
              <w:rPr>
                <w:rFonts w:ascii="Times New Roman" w:hAnsi="Times New Roman" w:cs="Times New Roman"/>
                <w:sz w:val="24"/>
                <w:szCs w:val="24"/>
              </w:rPr>
              <w:t>.</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lastRenderedPageBreak/>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lastRenderedPageBreak/>
              <w:t>3</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Отсутствие права на предоставление муниципальной услуги:</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2" w:tooltip="consultantplus://offline/ref=8CA6BC37AB1B30FB18C18EE98A8C47D1825F798741A7F9D00CE32AFC3F5CFCA6FCDE30CF1CD154848C314A0F7F24A2CDF0B60A370AqBWBH" w:history="1">
              <w:r w:rsidRPr="005242B9">
                <w:rPr>
                  <w:rFonts w:ascii="Times New Roman" w:hAnsi="Times New Roman" w:cs="Times New Roman"/>
                  <w:sz w:val="24"/>
                  <w:szCs w:val="24"/>
                </w:rPr>
                <w:t>пункте 16 статьи 11.10</w:t>
              </w:r>
            </w:hyperlink>
            <w:r w:rsidRPr="005242B9">
              <w:rPr>
                <w:rFonts w:ascii="Times New Roman" w:hAnsi="Times New Roman" w:cs="Times New Roman"/>
                <w:sz w:val="24"/>
                <w:szCs w:val="24"/>
              </w:rPr>
              <w:t xml:space="preserve"> ЗК РФ;</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proofErr w:type="gramStart"/>
            <w:r w:rsidRPr="005242B9">
              <w:rPr>
                <w:rFonts w:ascii="Times New Roman" w:hAnsi="Times New Roman" w:cs="Times New Roman"/>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3" w:tooltip="consultantplus://offline/ref=8CA6BC37AB1B30FB18C18EE98A8C47D1825F798741A7F9D00CE32AFC3F5CFCA6FCDE30C41BDA54848C314A0F7F24A2CDF0B60A370AqBWBH" w:history="1">
              <w:r w:rsidRPr="005242B9">
                <w:rPr>
                  <w:rFonts w:ascii="Times New Roman" w:hAnsi="Times New Roman" w:cs="Times New Roman"/>
                  <w:sz w:val="24"/>
                  <w:szCs w:val="24"/>
                </w:rPr>
                <w:t>подпунктах 1</w:t>
              </w:r>
            </w:hyperlink>
            <w:r w:rsidRPr="005242B9">
              <w:rPr>
                <w:rFonts w:ascii="Times New Roman" w:hAnsi="Times New Roman" w:cs="Times New Roman"/>
                <w:sz w:val="24"/>
                <w:szCs w:val="24"/>
              </w:rPr>
              <w:t xml:space="preserve"> - </w:t>
            </w:r>
            <w:hyperlink r:id="rId14" w:tooltip="consultantplus://offline/ref=8CA6BC37AB1B30FB18C18EE98A8C47D1825F798741A7F9D00CE32AFC3F5CFCA6FCDE30C418DC54848C314A0F7F24A2CDF0B60A370AqBWBH" w:history="1">
              <w:r w:rsidRPr="005242B9">
                <w:rPr>
                  <w:rFonts w:ascii="Times New Roman" w:hAnsi="Times New Roman" w:cs="Times New Roman"/>
                  <w:sz w:val="24"/>
                  <w:szCs w:val="24"/>
                </w:rPr>
                <w:t>13</w:t>
              </w:r>
            </w:hyperlink>
            <w:r w:rsidRPr="005242B9">
              <w:rPr>
                <w:rFonts w:ascii="Times New Roman" w:hAnsi="Times New Roman" w:cs="Times New Roman"/>
                <w:sz w:val="24"/>
                <w:szCs w:val="24"/>
              </w:rPr>
              <w:t xml:space="preserve">, </w:t>
            </w:r>
            <w:hyperlink r:id="rId15" w:tooltip="consultantplus://offline/ref=8CA6BC37AB1B30FB18C18EE98A8C47D1825F798741A7F9D00CE32AFC3F5CFCA6FCDE30CD1DDE59DB89245B577223BBD3F2AA16350BB3qEW2H" w:history="1">
              <w:r w:rsidRPr="005242B9">
                <w:rPr>
                  <w:rFonts w:ascii="Times New Roman" w:hAnsi="Times New Roman" w:cs="Times New Roman"/>
                  <w:sz w:val="24"/>
                  <w:szCs w:val="24"/>
                </w:rPr>
                <w:t>14.1</w:t>
              </w:r>
            </w:hyperlink>
            <w:r w:rsidRPr="005242B9">
              <w:rPr>
                <w:rFonts w:ascii="Times New Roman" w:hAnsi="Times New Roman" w:cs="Times New Roman"/>
                <w:sz w:val="24"/>
                <w:szCs w:val="24"/>
              </w:rPr>
              <w:t xml:space="preserve"> - </w:t>
            </w:r>
            <w:hyperlink r:id="rId16" w:tooltip="consultantplus://offline/ref=8CA6BC37AB1B30FB18C18EE98A8C47D1825F798741A7F9D00CE32AFC3F5CFCA6FCDE30C419D854848C314A0F7F24A2CDF0B60A370AqBWBH" w:history="1">
              <w:r w:rsidRPr="005242B9">
                <w:rPr>
                  <w:rFonts w:ascii="Times New Roman" w:hAnsi="Times New Roman" w:cs="Times New Roman"/>
                  <w:sz w:val="24"/>
                  <w:szCs w:val="24"/>
                </w:rPr>
                <w:t>19</w:t>
              </w:r>
            </w:hyperlink>
            <w:r w:rsidRPr="005242B9">
              <w:rPr>
                <w:rFonts w:ascii="Times New Roman" w:hAnsi="Times New Roman" w:cs="Times New Roman"/>
                <w:sz w:val="24"/>
                <w:szCs w:val="24"/>
              </w:rPr>
              <w:t xml:space="preserve">, </w:t>
            </w:r>
            <w:hyperlink r:id="rId17" w:tooltip="consultantplus://offline/ref=8CA6BC37AB1B30FB18C18EE98A8C47D1825F798741A7F9D00CE32AFC3F5CFCA6FCDE30C419DB54848C314A0F7F24A2CDF0B60A370AqBWBH" w:history="1">
              <w:r w:rsidRPr="005242B9">
                <w:rPr>
                  <w:rFonts w:ascii="Times New Roman" w:hAnsi="Times New Roman" w:cs="Times New Roman"/>
                  <w:sz w:val="24"/>
                  <w:szCs w:val="24"/>
                </w:rPr>
                <w:t>22</w:t>
              </w:r>
            </w:hyperlink>
            <w:r w:rsidRPr="005242B9">
              <w:rPr>
                <w:rFonts w:ascii="Times New Roman" w:hAnsi="Times New Roman" w:cs="Times New Roman"/>
                <w:sz w:val="24"/>
                <w:szCs w:val="24"/>
              </w:rPr>
              <w:t xml:space="preserve"> и</w:t>
            </w:r>
            <w:proofErr w:type="gramEnd"/>
            <w:r w:rsidRPr="005242B9">
              <w:rPr>
                <w:rFonts w:ascii="Times New Roman" w:hAnsi="Times New Roman" w:cs="Times New Roman"/>
                <w:sz w:val="24"/>
                <w:szCs w:val="24"/>
              </w:rPr>
              <w:t xml:space="preserve"> </w:t>
            </w:r>
            <w:hyperlink r:id="rId18" w:tooltip="consultantplus://offline/ref=8CA6BC37AB1B30FB18C18EE98A8C47D1825F798741A7F9D00CE32AFC3F5CFCA6FCDE30C419DC54848C314A0F7F24A2CDF0B60A370AqBWBH" w:history="1">
              <w:r w:rsidRPr="005242B9">
                <w:rPr>
                  <w:rFonts w:ascii="Times New Roman" w:hAnsi="Times New Roman" w:cs="Times New Roman"/>
                  <w:sz w:val="24"/>
                  <w:szCs w:val="24"/>
                </w:rPr>
                <w:t>23 статьи 39.16</w:t>
              </w:r>
            </w:hyperlink>
            <w:r w:rsidRPr="005242B9">
              <w:rPr>
                <w:rFonts w:ascii="Times New Roman" w:hAnsi="Times New Roman" w:cs="Times New Roman"/>
                <w:sz w:val="24"/>
                <w:szCs w:val="24"/>
              </w:rPr>
              <w:t xml:space="preserve"> ЗК РФ;</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p>
        </w:tc>
      </w:tr>
    </w:tbl>
    <w:p w:rsidR="003226A0" w:rsidRDefault="003226A0" w:rsidP="003226A0">
      <w:pPr>
        <w:ind w:firstLine="709"/>
        <w:jc w:val="both"/>
        <w:outlineLvl w:val="0"/>
        <w:rPr>
          <w:sz w:val="28"/>
          <w:szCs w:val="28"/>
        </w:rPr>
      </w:pPr>
    </w:p>
    <w:p w:rsidR="003226A0" w:rsidRDefault="003226A0" w:rsidP="003226A0">
      <w:pPr>
        <w:ind w:firstLine="709"/>
        <w:jc w:val="both"/>
        <w:outlineLvl w:val="0"/>
        <w:rPr>
          <w:sz w:val="28"/>
          <w:szCs w:val="28"/>
        </w:rPr>
        <w:sectPr w:rsidR="003226A0">
          <w:pgSz w:w="16838" w:h="11906" w:orient="landscape"/>
          <w:pgMar w:top="1134" w:right="1134" w:bottom="567" w:left="1134" w:header="709" w:footer="709" w:gutter="0"/>
          <w:cols w:space="708"/>
          <w:titlePg/>
          <w:docGrid w:linePitch="360"/>
        </w:sectPr>
      </w:pPr>
    </w:p>
    <w:p w:rsidR="003226A0" w:rsidRDefault="003226A0" w:rsidP="004E187D">
      <w:pPr>
        <w:numPr>
          <w:ilvl w:val="0"/>
          <w:numId w:val="8"/>
        </w:num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3226A0" w:rsidRDefault="003226A0" w:rsidP="003226A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1 </w:t>
      </w:r>
    </w:p>
    <w:p w:rsidR="003226A0" w:rsidRPr="009B3E61" w:rsidRDefault="003226A0" w:rsidP="003226A0">
      <w:pPr>
        <w:pStyle w:val="ConsPlusNormal"/>
        <w:jc w:val="right"/>
        <w:rPr>
          <w:rFonts w:ascii="Times New Roman" w:hAnsi="Times New Roman" w:cs="Times New Roman"/>
          <w:sz w:val="12"/>
          <w:szCs w:val="12"/>
        </w:rPr>
      </w:pPr>
    </w:p>
    <w:p w:rsidR="003226A0" w:rsidRPr="005242B9" w:rsidRDefault="003226A0" w:rsidP="003226A0">
      <w:pPr>
        <w:pStyle w:val="ConsPlusNormal"/>
        <w:ind w:firstLine="540"/>
        <w:jc w:val="center"/>
        <w:rPr>
          <w:rFonts w:ascii="Times New Roman" w:hAnsi="Times New Roman" w:cs="Times New Roman"/>
        </w:rPr>
      </w:pPr>
      <w:r w:rsidRPr="005242B9">
        <w:rPr>
          <w:rFonts w:ascii="Times New Roman" w:hAnsi="Times New Roman" w:cs="Times New Roman"/>
        </w:rPr>
        <w:t>Форма № 1 (для физических лиц и индивидуальных предпринимателей)</w:t>
      </w:r>
    </w:p>
    <w:p w:rsid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В </w:t>
      </w:r>
      <w:r w:rsidR="005242B9">
        <w:rPr>
          <w:rFonts w:ascii="Times New Roman" w:hAnsi="Times New Roman" w:cs="Times New Roman"/>
        </w:rPr>
        <w:t>администрацию</w:t>
      </w:r>
    </w:p>
    <w:p w:rsidR="005242B9" w:rsidRDefault="005242B9" w:rsidP="005242B9">
      <w:pPr>
        <w:pStyle w:val="ConsPlusNonformat"/>
        <w:jc w:val="right"/>
        <w:rPr>
          <w:rFonts w:ascii="Times New Roman" w:hAnsi="Times New Roman" w:cs="Times New Roman"/>
        </w:rPr>
      </w:pPr>
      <w:r>
        <w:rPr>
          <w:rFonts w:ascii="Times New Roman" w:hAnsi="Times New Roman" w:cs="Times New Roman"/>
        </w:rPr>
        <w:t xml:space="preserve"> Волховского муниципального района</w:t>
      </w:r>
    </w:p>
    <w:p w:rsidR="003226A0" w:rsidRPr="005242B9" w:rsidRDefault="005242B9" w:rsidP="005242B9">
      <w:pPr>
        <w:pStyle w:val="ConsPlusNonformat"/>
        <w:jc w:val="right"/>
        <w:rPr>
          <w:rFonts w:ascii="Times New Roman" w:hAnsi="Times New Roman" w:cs="Times New Roman"/>
        </w:rPr>
      </w:pPr>
      <w:r>
        <w:rPr>
          <w:rFonts w:ascii="Times New Roman" w:hAnsi="Times New Roman" w:cs="Times New Roman"/>
        </w:rPr>
        <w:t>Ленинградской области</w:t>
      </w:r>
    </w:p>
    <w:p w:rsidR="003226A0" w:rsidRPr="005242B9" w:rsidRDefault="003226A0" w:rsidP="005242B9">
      <w:pPr>
        <w:pStyle w:val="ConsPlusNonformat"/>
        <w:jc w:val="right"/>
        <w:rPr>
          <w:rFonts w:ascii="Times New Roman" w:hAnsi="Times New Roman" w:cs="Times New Roman"/>
        </w:rPr>
      </w:pPr>
    </w:p>
    <w:p w:rsidR="003226A0" w:rsidRP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от _____________________________</w:t>
      </w:r>
    </w:p>
    <w:p w:rsidR="003226A0" w:rsidRP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________________________________</w:t>
      </w:r>
    </w:p>
    <w:p w:rsidR="003226A0" w:rsidRP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________________________________</w:t>
      </w:r>
    </w:p>
    <w:p w:rsidR="005242B9" w:rsidRPr="009B3E61" w:rsidRDefault="003226A0" w:rsidP="005242B9">
      <w:pPr>
        <w:pStyle w:val="ConsPlusNonformat"/>
        <w:ind w:left="3540"/>
        <w:jc w:val="right"/>
        <w:rPr>
          <w:rFonts w:ascii="Times New Roman" w:hAnsi="Times New Roman" w:cs="Times New Roman"/>
          <w:sz w:val="16"/>
          <w:szCs w:val="16"/>
        </w:rPr>
      </w:pPr>
      <w:r w:rsidRPr="009B3E61">
        <w:rPr>
          <w:rFonts w:ascii="Times New Roman" w:hAnsi="Times New Roman" w:cs="Times New Roman"/>
          <w:sz w:val="16"/>
          <w:szCs w:val="16"/>
        </w:rPr>
        <w:t>(для физических лиц и индивидуальных предпринимателей)</w:t>
      </w:r>
    </w:p>
    <w:p w:rsidR="005242B9" w:rsidRPr="005242B9" w:rsidRDefault="005242B9" w:rsidP="003226A0">
      <w:pPr>
        <w:pStyle w:val="ConsPlusNonformat"/>
        <w:ind w:left="3540" w:firstLine="708"/>
        <w:jc w:val="center"/>
        <w:rPr>
          <w:rFonts w:ascii="Times New Roman" w:hAnsi="Times New Roman" w:cs="Times New Roman"/>
        </w:rPr>
      </w:pPr>
    </w:p>
    <w:p w:rsidR="003226A0" w:rsidRPr="005242B9" w:rsidRDefault="003226A0" w:rsidP="005242B9">
      <w:pPr>
        <w:pStyle w:val="ConsPlusNonformat"/>
        <w:jc w:val="center"/>
        <w:rPr>
          <w:rFonts w:ascii="Times New Roman" w:hAnsi="Times New Roman" w:cs="Times New Roman"/>
          <w:sz w:val="24"/>
          <w:szCs w:val="24"/>
        </w:rPr>
      </w:pPr>
      <w:bookmarkStart w:id="4" w:name="P439"/>
      <w:bookmarkEnd w:id="4"/>
      <w:r w:rsidRPr="005242B9">
        <w:rPr>
          <w:rFonts w:ascii="Times New Roman" w:hAnsi="Times New Roman" w:cs="Times New Roman"/>
          <w:sz w:val="24"/>
          <w:szCs w:val="24"/>
        </w:rPr>
        <w:t>Заявление</w:t>
      </w:r>
    </w:p>
    <w:p w:rsidR="003226A0" w:rsidRPr="005242B9" w:rsidRDefault="003226A0" w:rsidP="005242B9">
      <w:pPr>
        <w:pStyle w:val="ConsPlusNonformat"/>
        <w:jc w:val="center"/>
        <w:rPr>
          <w:rFonts w:ascii="Times New Roman" w:hAnsi="Times New Roman" w:cs="Times New Roman"/>
          <w:sz w:val="24"/>
          <w:szCs w:val="24"/>
        </w:rPr>
      </w:pPr>
      <w:r w:rsidRPr="005242B9">
        <w:rPr>
          <w:rFonts w:ascii="Times New Roman" w:hAnsi="Times New Roman" w:cs="Times New Roman"/>
          <w:sz w:val="24"/>
          <w:szCs w:val="24"/>
        </w:rPr>
        <w:t>о предварительном согласовании предоставления</w:t>
      </w:r>
    </w:p>
    <w:p w:rsidR="003226A0" w:rsidRPr="005242B9" w:rsidRDefault="003226A0" w:rsidP="005242B9">
      <w:pPr>
        <w:pStyle w:val="ConsPlusNonformat"/>
        <w:jc w:val="center"/>
        <w:rPr>
          <w:rFonts w:ascii="Times New Roman" w:hAnsi="Times New Roman" w:cs="Times New Roman"/>
          <w:sz w:val="24"/>
          <w:szCs w:val="24"/>
        </w:rPr>
      </w:pPr>
      <w:r w:rsidRPr="005242B9">
        <w:rPr>
          <w:rFonts w:ascii="Times New Roman" w:hAnsi="Times New Roman" w:cs="Times New Roman"/>
          <w:sz w:val="24"/>
          <w:szCs w:val="24"/>
        </w:rPr>
        <w:t>земельного участка</w:t>
      </w:r>
    </w:p>
    <w:p w:rsidR="003226A0" w:rsidRPr="005242B9" w:rsidRDefault="003226A0"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Заявитель: ________________________________________________________________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Для физических лиц:</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адрес регистрации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преимущественного</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пребывания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адрес </w:t>
      </w:r>
      <w:proofErr w:type="gramStart"/>
      <w:r w:rsidRPr="005242B9">
        <w:rPr>
          <w:rFonts w:ascii="Times New Roman" w:hAnsi="Times New Roman" w:cs="Times New Roman"/>
        </w:rPr>
        <w:t>электронной</w:t>
      </w:r>
      <w:proofErr w:type="gramEnd"/>
      <w:r w:rsidRPr="005242B9">
        <w:rPr>
          <w:rFonts w:ascii="Times New Roman" w:hAnsi="Times New Roman" w:cs="Times New Roman"/>
        </w:rPr>
        <w:t xml:space="preserve">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почты (если имеется):</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Реквизиты документа, ______ серия, _________ номер удостоверяющего личность</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заявителя: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(паспорт) дата выдачи ________________ код подразделения 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Телефон 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Для юридических лиц:</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Место нахождения заявителя: 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Государственный регистрационный номер записи о государственной  регистрации</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юридического лица в ЕГРЮЛ, в ЕГРИП: 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Почтовый адрес </w:t>
      </w:r>
      <w:proofErr w:type="gramStart"/>
      <w:r w:rsidRPr="005242B9">
        <w:rPr>
          <w:rFonts w:ascii="Times New Roman" w:hAnsi="Times New Roman" w:cs="Times New Roman"/>
        </w:rPr>
        <w:t>и(</w:t>
      </w:r>
      <w:proofErr w:type="gramEnd"/>
      <w:r w:rsidRPr="005242B9">
        <w:rPr>
          <w:rFonts w:ascii="Times New Roman" w:hAnsi="Times New Roman" w:cs="Times New Roman"/>
        </w:rPr>
        <w:t>или) адрес</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электронной почты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Телефон _____________________</w:t>
      </w:r>
    </w:p>
    <w:p w:rsidR="003226A0" w:rsidRPr="005242B9" w:rsidRDefault="003226A0"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Прошу предварительно согласовать предоставление земельного участка</w:t>
      </w:r>
    </w:p>
    <w:p w:rsidR="003226A0" w:rsidRPr="009B3E61" w:rsidRDefault="003226A0" w:rsidP="003226A0">
      <w:pPr>
        <w:pStyle w:val="ConsPlusNormal"/>
        <w:rPr>
          <w:rFonts w:ascii="Times New Roman" w:hAnsi="Times New Roman" w:cs="Times New Roman"/>
          <w:sz w:val="12"/>
          <w:szCs w:val="1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Вид права: собственность (продажа или бесплатно), аренда (указать срок аренды), безвозмездное пользование</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Цель использования земельного участка</w:t>
            </w:r>
            <w:r w:rsidRPr="005242B9">
              <w:rPr>
                <w:rStyle w:val="af5"/>
                <w:rFonts w:ascii="Times New Roman" w:hAnsi="Times New Roman" w:cs="Times New Roman"/>
                <w:sz w:val="20"/>
              </w:rPr>
              <w:footnoteReference w:id="1"/>
            </w:r>
            <w:r w:rsidRPr="005242B9">
              <w:rPr>
                <w:rFonts w:ascii="Times New Roman" w:hAnsi="Times New Roman" w:cs="Times New Roman"/>
                <w:sz w:val="20"/>
              </w:rPr>
              <w:t>:</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Основание предоставления земельного участка: (</w:t>
            </w:r>
            <w:hyperlink r:id="rId19" w:tooltip="consultantplus://offline/ref=E661085ED54F412FA5CA6470B032C1BB03930D6B0D45493D44858794BCC1F3B37FEFC86F6724R4L" w:history="1">
              <w:r w:rsidRPr="005242B9">
                <w:rPr>
                  <w:rFonts w:ascii="Times New Roman" w:hAnsi="Times New Roman" w:cs="Times New Roman"/>
                  <w:sz w:val="20"/>
                </w:rPr>
                <w:t>п. 2 ст. 39.3</w:t>
              </w:r>
            </w:hyperlink>
            <w:r w:rsidRPr="005242B9">
              <w:rPr>
                <w:rFonts w:ascii="Times New Roman" w:hAnsi="Times New Roman" w:cs="Times New Roman"/>
                <w:sz w:val="20"/>
              </w:rPr>
              <w:t xml:space="preserve">; </w:t>
            </w:r>
            <w:hyperlink r:id="rId20" w:tooltip="consultantplus://offline/ref=E661085ED54F412FA5CA6470B032C1BB03930D6B0D45493D44858794BCC1F3B37FEFC86F6124R4L" w:history="1">
              <w:r w:rsidRPr="005242B9">
                <w:rPr>
                  <w:rFonts w:ascii="Times New Roman" w:hAnsi="Times New Roman" w:cs="Times New Roman"/>
                  <w:sz w:val="20"/>
                </w:rPr>
                <w:t>ст. 39.5</w:t>
              </w:r>
            </w:hyperlink>
            <w:r w:rsidRPr="005242B9">
              <w:rPr>
                <w:rFonts w:ascii="Times New Roman" w:hAnsi="Times New Roman" w:cs="Times New Roman"/>
                <w:sz w:val="20"/>
              </w:rPr>
              <w:t xml:space="preserve">; </w:t>
            </w:r>
            <w:hyperlink r:id="rId21" w:tooltip="consultantplus://offline/ref=E661085ED54F412FA5CA6470B032C1BB03930D6B0D45493D44858794BCC1F3B37FEFC86F6224R6L" w:history="1">
              <w:r w:rsidRPr="005242B9">
                <w:rPr>
                  <w:rFonts w:ascii="Times New Roman" w:hAnsi="Times New Roman" w:cs="Times New Roman"/>
                  <w:sz w:val="20"/>
                </w:rPr>
                <w:t>п. 2 ст. 39.6</w:t>
              </w:r>
            </w:hyperlink>
            <w:r w:rsidRPr="005242B9">
              <w:rPr>
                <w:rFonts w:ascii="Times New Roman" w:hAnsi="Times New Roman" w:cs="Times New Roman"/>
                <w:sz w:val="20"/>
              </w:rPr>
              <w:t xml:space="preserve">; </w:t>
            </w:r>
            <w:hyperlink r:id="rId22" w:tooltip="consultantplus://offline/ref=E661085ED54F412FA5CA6470B032C1BB03930D6B0D45493D44858794BCC1F3B37FEFC86E6324R4L" w:history="1">
              <w:r w:rsidRPr="005242B9">
                <w:rPr>
                  <w:rFonts w:ascii="Times New Roman" w:hAnsi="Times New Roman" w:cs="Times New Roman"/>
                  <w:sz w:val="20"/>
                </w:rPr>
                <w:t>п. 2 ст. 39.10</w:t>
              </w:r>
            </w:hyperlink>
            <w:r w:rsidRPr="005242B9">
              <w:rPr>
                <w:rFonts w:ascii="Times New Roman" w:hAnsi="Times New Roman" w:cs="Times New Roman"/>
                <w:sz w:val="20"/>
              </w:rPr>
              <w:t xml:space="preserve"> Земельного кодекса РФ):</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5242B9">
            <w:pPr>
              <w:pStyle w:val="ConsPlusNormal"/>
              <w:rPr>
                <w:rFonts w:ascii="Times New Roman" w:hAnsi="Times New Roman" w:cs="Times New Roman"/>
                <w:sz w:val="20"/>
              </w:rPr>
            </w:pPr>
            <w:r w:rsidRPr="005242B9">
              <w:rPr>
                <w:rFonts w:ascii="Times New Roman" w:hAnsi="Times New Roman" w:cs="Times New Roman"/>
                <w:sz w:val="20"/>
              </w:rPr>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«в собственность, продажа» (п.2 ст. 39.3)</w:t>
            </w:r>
          </w:p>
        </w:tc>
        <w:tc>
          <w:tcPr>
            <w:tcW w:w="5527" w:type="dxa"/>
          </w:tcPr>
          <w:p w:rsidR="003226A0" w:rsidRPr="005242B9" w:rsidRDefault="003226A0" w:rsidP="004E187D">
            <w:pPr>
              <w:pStyle w:val="af0"/>
              <w:numPr>
                <w:ilvl w:val="0"/>
                <w:numId w:val="3"/>
              </w:numPr>
              <w:spacing w:after="0" w:line="240" w:lineRule="auto"/>
              <w:jc w:val="both"/>
              <w:rPr>
                <w:rFonts w:ascii="Times New Roman" w:eastAsia="Times New Roman" w:hAnsi="Times New Roman" w:cs="Times New Roman"/>
                <w:sz w:val="20"/>
                <w:szCs w:val="20"/>
                <w:lang w:eastAsia="ru-RU"/>
              </w:rPr>
            </w:pPr>
            <w:r w:rsidRPr="005242B9">
              <w:rPr>
                <w:rFonts w:ascii="Times New Roman" w:eastAsia="Times New Roman" w:hAnsi="Times New Roman" w:cs="Times New Roman"/>
                <w:sz w:val="20"/>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w:t>
            </w:r>
            <w:r w:rsidR="004D1CE0">
              <w:rPr>
                <w:rFonts w:ascii="Times New Roman" w:eastAsia="Times New Roman" w:hAnsi="Times New Roman" w:cs="Times New Roman"/>
                <w:sz w:val="20"/>
                <w:szCs w:val="20"/>
                <w:lang w:eastAsia="ru-RU"/>
              </w:rPr>
              <w:lastRenderedPageBreak/>
              <w:t>от 24 июля 2008 года №</w:t>
            </w:r>
            <w:r w:rsidRPr="005242B9">
              <w:rPr>
                <w:rFonts w:ascii="Times New Roman" w:eastAsia="Times New Roman" w:hAnsi="Times New Roman" w:cs="Times New Roman"/>
                <w:sz w:val="20"/>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r w:rsidRPr="005242B9">
              <w:rPr>
                <w:rFonts w:ascii="Times New Roman" w:hAnsi="Times New Roman" w:cs="Times New Roman"/>
                <w:sz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r w:rsidRPr="005242B9">
              <w:rPr>
                <w:rFonts w:ascii="Times New Roman" w:hAnsi="Times New Roman" w:cs="Times New Roman"/>
                <w:sz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r w:rsidRPr="005242B9">
              <w:rPr>
                <w:rFonts w:ascii="Times New Roman" w:hAnsi="Times New Roman" w:cs="Times New Roman"/>
                <w:sz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5242B9">
              <w:rPr>
                <w:rFonts w:ascii="Times New Roman" w:hAnsi="Times New Roman" w:cs="Times New Roman"/>
                <w:sz w:val="20"/>
              </w:rPr>
              <w:t xml:space="preserve">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5242B9">
              <w:rPr>
                <w:rFonts w:ascii="Times New Roman" w:hAnsi="Times New Roman" w:cs="Times New Roman"/>
                <w:sz w:val="20"/>
              </w:rPr>
              <w:t>истечения срока указанного договора аренды земельного участка</w:t>
            </w:r>
            <w:proofErr w:type="gramEnd"/>
            <w:r w:rsidRPr="005242B9">
              <w:rPr>
                <w:rFonts w:ascii="Times New Roman" w:hAnsi="Times New Roman" w:cs="Times New Roman"/>
                <w:sz w:val="20"/>
              </w:rPr>
              <w:t>;</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11) земельных участков гражданам в соответствии с Федераль</w:t>
            </w:r>
            <w:r w:rsidR="004D1CE0">
              <w:rPr>
                <w:rFonts w:ascii="Times New Roman" w:hAnsi="Times New Roman" w:cs="Times New Roman"/>
                <w:sz w:val="20"/>
              </w:rPr>
              <w:t>ным законом от 1 мая 2016 года №</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3226A0" w:rsidRPr="005242B9" w:rsidTr="003226A0">
        <w:tc>
          <w:tcPr>
            <w:tcW w:w="3544" w:type="dxa"/>
          </w:tcPr>
          <w:p w:rsidR="003226A0" w:rsidRPr="005242B9" w:rsidRDefault="003226A0" w:rsidP="003226A0">
            <w:pPr>
              <w:pStyle w:val="ConsPlusNormal"/>
              <w:tabs>
                <w:tab w:val="left" w:pos="1037"/>
              </w:tabs>
              <w:rPr>
                <w:rFonts w:ascii="Times New Roman" w:hAnsi="Times New Roman" w:cs="Times New Roman"/>
                <w:sz w:val="20"/>
              </w:rPr>
            </w:pPr>
            <w:r w:rsidRPr="005242B9">
              <w:rPr>
                <w:rFonts w:ascii="Times New Roman" w:hAnsi="Times New Roman" w:cs="Times New Roman"/>
                <w:sz w:val="20"/>
              </w:rPr>
              <w:lastRenderedPageBreak/>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«в собственность, бесплатно» (ст. 39.5)</w:t>
            </w:r>
            <w:r w:rsidRPr="005242B9">
              <w:rPr>
                <w:rFonts w:ascii="Times New Roman" w:hAnsi="Times New Roman" w:cs="Times New Roman"/>
                <w:sz w:val="20"/>
              </w:rPr>
              <w:tab/>
            </w:r>
          </w:p>
        </w:tc>
        <w:tc>
          <w:tcPr>
            <w:tcW w:w="5527" w:type="dxa"/>
          </w:tcPr>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w:t>
            </w:r>
            <w:r w:rsidRPr="005242B9">
              <w:rPr>
                <w:rFonts w:ascii="Times New Roman" w:hAnsi="Times New Roman" w:cs="Times New Roman"/>
                <w:sz w:val="20"/>
              </w:rPr>
              <w:lastRenderedPageBreak/>
              <w:t>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5242B9">
              <w:rPr>
                <w:rFonts w:ascii="Times New Roman" w:hAnsi="Times New Roman" w:cs="Times New Roman"/>
                <w:sz w:val="20"/>
              </w:rPr>
              <w:t xml:space="preserve"> законом субъекта Российской Федерации;</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5242B9">
              <w:rPr>
                <w:rFonts w:ascii="Times New Roman" w:hAnsi="Times New Roman" w:cs="Times New Roman"/>
                <w:sz w:val="20"/>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5242B9">
              <w:rPr>
                <w:rFonts w:ascii="Times New Roman" w:hAnsi="Times New Roman" w:cs="Times New Roman"/>
                <w:sz w:val="20"/>
              </w:rPr>
              <w:t xml:space="preserve"> в собственность бесплатно;</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9) земельного участка гражданину в соответствии с Федераль</w:t>
            </w:r>
            <w:r w:rsidR="004D1CE0">
              <w:rPr>
                <w:rFonts w:ascii="Times New Roman" w:hAnsi="Times New Roman" w:cs="Times New Roman"/>
                <w:sz w:val="20"/>
              </w:rPr>
              <w:t>ным законом от 1 мая 2016 года №</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 xml:space="preserve">10) земельного участка в соответствии с Федеральным законом от 24 июля 2008 года </w:t>
            </w:r>
            <w:r w:rsidR="004D1CE0">
              <w:rPr>
                <w:rFonts w:ascii="Times New Roman" w:hAnsi="Times New Roman" w:cs="Times New Roman"/>
                <w:sz w:val="20"/>
              </w:rPr>
              <w:t>№</w:t>
            </w:r>
            <w:r w:rsidRPr="005242B9">
              <w:rPr>
                <w:rFonts w:ascii="Times New Roman" w:hAnsi="Times New Roman" w:cs="Times New Roman"/>
                <w:sz w:val="20"/>
              </w:rPr>
              <w:t xml:space="preserve"> 161-ФЗ «О содействии развитию жилищного строительства, созданию объектов туристской инфраструктуры и иному развитию территорий»;</w:t>
            </w: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lastRenderedPageBreak/>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«аренда» (п. 2 ст. 39.6)</w:t>
            </w:r>
          </w:p>
        </w:tc>
        <w:tc>
          <w:tcPr>
            <w:tcW w:w="5527" w:type="dxa"/>
          </w:tcPr>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7) садового или огородного земельного участка, образованного из земельного участка, </w:t>
            </w:r>
            <w:r w:rsidRPr="005242B9">
              <w:rPr>
                <w:rFonts w:ascii="Times New Roman" w:hAnsi="Times New Roman" w:cs="Times New Roman"/>
                <w:sz w:val="20"/>
              </w:rPr>
              <w:lastRenderedPageBreak/>
              <w:t>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5242B9">
              <w:rPr>
                <w:rFonts w:ascii="Times New Roman" w:hAnsi="Times New Roman" w:cs="Times New Roman"/>
                <w:sz w:val="20"/>
              </w:rPr>
              <w:t xml:space="preserve"> товарищества, осуществляющего управление имуществом общего пользования в границах такой территории);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19) земельного участка гражданину для сенокошения, </w:t>
            </w:r>
            <w:r w:rsidRPr="005242B9">
              <w:rPr>
                <w:rFonts w:ascii="Times New Roman" w:hAnsi="Times New Roman" w:cs="Times New Roman"/>
                <w:sz w:val="20"/>
              </w:rPr>
              <w:lastRenderedPageBreak/>
              <w:t>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20) земельного участка, необходимого для проведения работ, связанных с пользованием недрами, </w:t>
            </w:r>
            <w:proofErr w:type="spellStart"/>
            <w:r w:rsidRPr="005242B9">
              <w:rPr>
                <w:rFonts w:ascii="Times New Roman" w:hAnsi="Times New Roman" w:cs="Times New Roman"/>
                <w:sz w:val="20"/>
              </w:rPr>
              <w:t>недропользователю</w:t>
            </w:r>
            <w:proofErr w:type="spellEnd"/>
            <w:r w:rsidRPr="005242B9">
              <w:rPr>
                <w:rFonts w:ascii="Times New Roman" w:hAnsi="Times New Roman" w:cs="Times New Roman"/>
                <w:sz w:val="20"/>
              </w:rPr>
              <w:t>;</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5242B9">
              <w:rPr>
                <w:rFonts w:ascii="Times New Roman" w:hAnsi="Times New Roman" w:cs="Times New Roman"/>
                <w:sz w:val="20"/>
              </w:rPr>
              <w:t xml:space="preserve"> экономической зоны и на прилегающей к ней территории и по управлению этими и ранее созданными объектами недвижимости;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5242B9">
              <w:rPr>
                <w:rFonts w:ascii="Times New Roman" w:hAnsi="Times New Roman" w:cs="Times New Roman"/>
                <w:sz w:val="20"/>
              </w:rPr>
              <w:t>муниципально</w:t>
            </w:r>
            <w:proofErr w:type="spellEnd"/>
            <w:r w:rsidRPr="005242B9">
              <w:rPr>
                <w:rFonts w:ascii="Times New Roman" w:hAnsi="Times New Roman" w:cs="Times New Roman"/>
                <w:sz w:val="20"/>
              </w:rPr>
              <w:t>-частном партнерстве, лицу, с которым заключены указанные соглашения;</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5242B9">
              <w:rPr>
                <w:rFonts w:ascii="Times New Roman" w:hAnsi="Times New Roman" w:cs="Times New Roman"/>
                <w:sz w:val="20"/>
              </w:rPr>
              <w:t>охотхозяйственное</w:t>
            </w:r>
            <w:proofErr w:type="spellEnd"/>
            <w:r w:rsidRPr="005242B9">
              <w:rPr>
                <w:rFonts w:ascii="Times New Roman" w:hAnsi="Times New Roman" w:cs="Times New Roman"/>
                <w:sz w:val="20"/>
              </w:rPr>
              <w:t xml:space="preserve"> соглашение;</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29.1) земельного участка лицу, осуществляющему </w:t>
            </w:r>
            <w:proofErr w:type="gramStart"/>
            <w:r w:rsidRPr="005242B9">
              <w:rPr>
                <w:rFonts w:ascii="Times New Roman" w:hAnsi="Times New Roman" w:cs="Times New Roman"/>
                <w:sz w:val="20"/>
              </w:rPr>
              <w:t>товарную</w:t>
            </w:r>
            <w:proofErr w:type="gramEnd"/>
            <w:r w:rsidRPr="005242B9">
              <w:rPr>
                <w:rFonts w:ascii="Times New Roman" w:hAnsi="Times New Roman" w:cs="Times New Roman"/>
                <w:sz w:val="20"/>
              </w:rPr>
              <w:t xml:space="preserve"> </w:t>
            </w:r>
            <w:proofErr w:type="spellStart"/>
            <w:r w:rsidRPr="005242B9">
              <w:rPr>
                <w:rFonts w:ascii="Times New Roman" w:hAnsi="Times New Roman" w:cs="Times New Roman"/>
                <w:sz w:val="20"/>
              </w:rPr>
              <w:t>аквакультуру</w:t>
            </w:r>
            <w:proofErr w:type="spellEnd"/>
            <w:r w:rsidRPr="005242B9">
              <w:rPr>
                <w:rFonts w:ascii="Times New Roman" w:hAnsi="Times New Roman" w:cs="Times New Roman"/>
                <w:sz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5242B9">
              <w:rPr>
                <w:rFonts w:ascii="Times New Roman" w:hAnsi="Times New Roman" w:cs="Times New Roman"/>
                <w:sz w:val="20"/>
              </w:rPr>
              <w:t>неустраненных</w:t>
            </w:r>
            <w:proofErr w:type="spellEnd"/>
            <w:r w:rsidRPr="005242B9">
              <w:rPr>
                <w:rFonts w:ascii="Times New Roman" w:hAnsi="Times New Roman" w:cs="Times New Roman"/>
                <w:sz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w:t>
            </w:r>
            <w:r w:rsidRPr="005242B9">
              <w:rPr>
                <w:rFonts w:ascii="Times New Roman" w:hAnsi="Times New Roman" w:cs="Times New Roman"/>
                <w:sz w:val="20"/>
              </w:rPr>
              <w:lastRenderedPageBreak/>
              <w:t>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5242B9">
              <w:rPr>
                <w:rFonts w:ascii="Times New Roman" w:hAnsi="Times New Roman" w:cs="Times New Roman"/>
                <w:sz w:val="20"/>
              </w:rPr>
              <w:t xml:space="preserve"> земельного участка;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34) земельного участка гражданину в соответствии с Федеральным законом от 1 мая 2016 года </w:t>
            </w:r>
            <w:r w:rsidR="004D1CE0">
              <w:rPr>
                <w:rFonts w:ascii="Times New Roman" w:hAnsi="Times New Roman" w:cs="Times New Roman"/>
                <w:sz w:val="20"/>
              </w:rPr>
              <w:t>№</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35) земельного участка в соответствии с Федеральным законом от 24 июля 2008 года </w:t>
            </w:r>
            <w:r w:rsidR="004D1CE0">
              <w:rPr>
                <w:rFonts w:ascii="Times New Roman" w:hAnsi="Times New Roman" w:cs="Times New Roman"/>
                <w:sz w:val="20"/>
              </w:rPr>
              <w:t>№</w:t>
            </w:r>
            <w:r w:rsidRPr="005242B9">
              <w:rPr>
                <w:rFonts w:ascii="Times New Roman" w:hAnsi="Times New Roman" w:cs="Times New Roman"/>
                <w:sz w:val="20"/>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roofErr w:type="gramEnd"/>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lastRenderedPageBreak/>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«безвозмездное пользование» (п. 2. ст. 39.10)</w:t>
            </w:r>
          </w:p>
        </w:tc>
        <w:tc>
          <w:tcPr>
            <w:tcW w:w="5527" w:type="dxa"/>
          </w:tcPr>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5) лицам, с которыми в соответствии с Федеральным</w:t>
            </w:r>
            <w:r w:rsidR="004D1CE0">
              <w:rPr>
                <w:rFonts w:ascii="Times New Roman" w:hAnsi="Times New Roman" w:cs="Times New Roman"/>
                <w:sz w:val="20"/>
              </w:rPr>
              <w:t xml:space="preserve"> законом от 5 апреля 2013 года №</w:t>
            </w:r>
            <w:r w:rsidRPr="005242B9">
              <w:rPr>
                <w:rFonts w:ascii="Times New Roman" w:hAnsi="Times New Roman" w:cs="Times New Roman"/>
                <w:sz w:val="20"/>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w:t>
            </w:r>
            <w:r w:rsidRPr="005242B9">
              <w:rPr>
                <w:rFonts w:ascii="Times New Roman" w:hAnsi="Times New Roman" w:cs="Times New Roman"/>
                <w:sz w:val="20"/>
              </w:rPr>
              <w:lastRenderedPageBreak/>
              <w:t>реконструкцию объектов недвижимости, осуществляемые полностью за</w:t>
            </w:r>
            <w:proofErr w:type="gramEnd"/>
            <w:r w:rsidRPr="005242B9">
              <w:rPr>
                <w:rFonts w:ascii="Times New Roman" w:hAnsi="Times New Roman" w:cs="Times New Roman"/>
                <w:sz w:val="20"/>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10) гражданам и юридическим лицам для сельскохозяйственного, </w:t>
            </w:r>
            <w:proofErr w:type="spellStart"/>
            <w:r w:rsidRPr="005242B9">
              <w:rPr>
                <w:rFonts w:ascii="Times New Roman" w:hAnsi="Times New Roman" w:cs="Times New Roman"/>
                <w:sz w:val="20"/>
              </w:rPr>
              <w:t>охотхозяйственного</w:t>
            </w:r>
            <w:proofErr w:type="spellEnd"/>
            <w:r w:rsidRPr="005242B9">
              <w:rPr>
                <w:rFonts w:ascii="Times New Roman" w:hAnsi="Times New Roman" w:cs="Times New Roman"/>
                <w:sz w:val="20"/>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14) лицам, с которыми в соответствии с Федеральным законом от 29 декабря 2012 года </w:t>
            </w:r>
            <w:r w:rsidR="004D1CE0">
              <w:rPr>
                <w:rFonts w:ascii="Times New Roman" w:hAnsi="Times New Roman" w:cs="Times New Roman"/>
                <w:sz w:val="20"/>
              </w:rPr>
              <w:t>№</w:t>
            </w:r>
            <w:r w:rsidRPr="005242B9">
              <w:rPr>
                <w:rFonts w:ascii="Times New Roman" w:hAnsi="Times New Roman" w:cs="Times New Roman"/>
                <w:sz w:val="20"/>
              </w:rPr>
              <w:t xml:space="preserve">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5242B9">
              <w:rPr>
                <w:rFonts w:ascii="Times New Roman" w:hAnsi="Times New Roman" w:cs="Times New Roman"/>
                <w:sz w:val="20"/>
              </w:rPr>
              <w:t xml:space="preserve"> выполнения этих работ и оказания этих услуг необходимо предоставление земельного </w:t>
            </w:r>
            <w:r w:rsidRPr="005242B9">
              <w:rPr>
                <w:rFonts w:ascii="Times New Roman" w:hAnsi="Times New Roman" w:cs="Times New Roman"/>
                <w:sz w:val="20"/>
              </w:rPr>
              <w:lastRenderedPageBreak/>
              <w:t>участка, на срок исполнения указанного контракта;</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 xml:space="preserve">16) лицу, право безвозмездного </w:t>
            </w:r>
            <w:proofErr w:type="gramStart"/>
            <w:r w:rsidRPr="005242B9">
              <w:rPr>
                <w:rFonts w:ascii="Times New Roman" w:hAnsi="Times New Roman" w:cs="Times New Roman"/>
                <w:sz w:val="20"/>
              </w:rPr>
              <w:t>пользования</w:t>
            </w:r>
            <w:proofErr w:type="gramEnd"/>
            <w:r w:rsidRPr="005242B9">
              <w:rPr>
                <w:rFonts w:ascii="Times New Roman" w:hAnsi="Times New Roman" w:cs="Times New Roman"/>
                <w:sz w:val="20"/>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18) гражданину в соответствии с Федераль</w:t>
            </w:r>
            <w:r w:rsidR="004D1CE0">
              <w:rPr>
                <w:rFonts w:ascii="Times New Roman" w:hAnsi="Times New Roman" w:cs="Times New Roman"/>
                <w:sz w:val="20"/>
              </w:rPr>
              <w:t>ным законом от 1 мая 2016 года №</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lastRenderedPageBreak/>
              <w:t xml:space="preserve">Кадастровый номер земельного участка: (если границы подлежат уточнению в соответствии с </w:t>
            </w:r>
            <w:hyperlink r:id="rId23" w:tooltip="consultantplus://offline/ref=E661085ED54F412FA5CA6470B032C1BB03930D660D43493D44858794BC2CR1L" w:history="1">
              <w:r w:rsidRPr="005242B9">
                <w:rPr>
                  <w:rFonts w:ascii="Times New Roman" w:hAnsi="Times New Roman" w:cs="Times New Roman"/>
                  <w:sz w:val="20"/>
                </w:rPr>
                <w:t>ФЗ</w:t>
              </w:r>
            </w:hyperlink>
            <w:r w:rsidRPr="005242B9">
              <w:rPr>
                <w:rFonts w:ascii="Times New Roman" w:hAnsi="Times New Roman" w:cs="Times New Roman"/>
                <w:sz w:val="20"/>
              </w:rPr>
              <w:t xml:space="preserve"> «О государственной регистрации недвижимости»)</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Кадастровы</w:t>
            </w:r>
            <w:proofErr w:type="gramStart"/>
            <w:r w:rsidRPr="005242B9">
              <w:rPr>
                <w:rFonts w:ascii="Times New Roman" w:hAnsi="Times New Roman" w:cs="Times New Roman"/>
                <w:sz w:val="20"/>
              </w:rPr>
              <w:t>й(</w:t>
            </w:r>
            <w:proofErr w:type="gramEnd"/>
            <w:r w:rsidRPr="005242B9">
              <w:rPr>
                <w:rFonts w:ascii="Times New Roman" w:hAnsi="Times New Roman" w:cs="Times New Roman"/>
                <w:sz w:val="20"/>
              </w:rPr>
              <w:t>е) номер (номера) земельного участка: (из которого(</w:t>
            </w:r>
            <w:proofErr w:type="spellStart"/>
            <w:r w:rsidRPr="005242B9">
              <w:rPr>
                <w:rFonts w:ascii="Times New Roman" w:hAnsi="Times New Roman" w:cs="Times New Roman"/>
                <w:sz w:val="20"/>
              </w:rPr>
              <w:t>ых</w:t>
            </w:r>
            <w:proofErr w:type="spellEnd"/>
            <w:r w:rsidRPr="005242B9">
              <w:rPr>
                <w:rFonts w:ascii="Times New Roman" w:hAnsi="Times New Roman" w:cs="Times New Roman"/>
                <w:sz w:val="20"/>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 xml:space="preserve">Реквизиты решения об утверждении документа территориального планирования </w:t>
            </w:r>
            <w:proofErr w:type="gramStart"/>
            <w:r w:rsidRPr="005242B9">
              <w:rPr>
                <w:rFonts w:ascii="Times New Roman" w:hAnsi="Times New Roman" w:cs="Times New Roman"/>
                <w:sz w:val="20"/>
              </w:rPr>
              <w:t>и(</w:t>
            </w:r>
            <w:proofErr w:type="gramEnd"/>
            <w:r w:rsidRPr="005242B9">
              <w:rPr>
                <w:rFonts w:ascii="Times New Roman" w:hAnsi="Times New Roman" w:cs="Times New Roman"/>
                <w:sz w:val="20"/>
              </w:rPr>
              <w:t>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 xml:space="preserve">Реквизиты решения об изъятии земельного участка для </w:t>
            </w:r>
            <w:proofErr w:type="spellStart"/>
            <w:r w:rsidRPr="005242B9">
              <w:rPr>
                <w:rFonts w:ascii="Times New Roman" w:hAnsi="Times New Roman" w:cs="Times New Roman"/>
                <w:sz w:val="20"/>
              </w:rPr>
              <w:t>госуд</w:t>
            </w:r>
            <w:proofErr w:type="spellEnd"/>
            <w:r w:rsidRPr="005242B9">
              <w:rPr>
                <w:rFonts w:ascii="Times New Roman" w:hAnsi="Times New Roman" w:cs="Times New Roman"/>
                <w:sz w:val="20"/>
              </w:rPr>
              <w:t>. или муниципальных нужд: (если участок предоставляется взамен изымаемого)</w:t>
            </w:r>
          </w:p>
        </w:tc>
        <w:tc>
          <w:tcPr>
            <w:tcW w:w="5527" w:type="dxa"/>
          </w:tcPr>
          <w:p w:rsidR="003226A0" w:rsidRPr="005242B9" w:rsidRDefault="003226A0" w:rsidP="003226A0">
            <w:pPr>
              <w:pStyle w:val="ConsPlusNormal"/>
              <w:jc w:val="both"/>
              <w:rPr>
                <w:rFonts w:ascii="Times New Roman" w:hAnsi="Times New Roman" w:cs="Times New Roman"/>
                <w:sz w:val="20"/>
              </w:rPr>
            </w:pPr>
          </w:p>
        </w:tc>
      </w:tr>
    </w:tbl>
    <w:p w:rsidR="003226A0" w:rsidRPr="009B3E61" w:rsidRDefault="003226A0" w:rsidP="003226A0">
      <w:pPr>
        <w:pStyle w:val="ConsPlusNormal"/>
        <w:ind w:firstLine="540"/>
        <w:jc w:val="both"/>
        <w:rPr>
          <w:rFonts w:ascii="Times New Roman" w:hAnsi="Times New Roman" w:cs="Times New Roman"/>
          <w:sz w:val="12"/>
          <w:szCs w:val="12"/>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С утверждением иного варианта схемы расположения земельного участка </w:t>
      </w:r>
      <w:proofErr w:type="gramStart"/>
      <w:r w:rsidRPr="005242B9">
        <w:rPr>
          <w:rFonts w:ascii="Times New Roman" w:hAnsi="Times New Roman" w:cs="Times New Roman"/>
        </w:rPr>
        <w:t>согласен</w:t>
      </w:r>
      <w:proofErr w:type="gramEnd"/>
      <w:r w:rsidRPr="005242B9">
        <w:rPr>
          <w:rFonts w:ascii="Times New Roman" w:hAnsi="Times New Roman" w:cs="Times New Roman"/>
        </w:rPr>
        <w:t>.</w:t>
      </w:r>
    </w:p>
    <w:p w:rsidR="003226A0" w:rsidRPr="005242B9" w:rsidRDefault="003226A0"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Результат рассмотрения заявления прошу:</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lastRenderedPageBreak/>
        <w:t xml:space="preserve">    ├────┤</w:t>
      </w:r>
    </w:p>
    <w:p w:rsidR="003226A0"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    │ выдать на руки в МФЦ, </w:t>
      </w:r>
      <w:proofErr w:type="gramStart"/>
      <w:r w:rsidRPr="005242B9">
        <w:rPr>
          <w:rFonts w:ascii="Times New Roman" w:hAnsi="Times New Roman" w:cs="Times New Roman"/>
        </w:rPr>
        <w:t>расположенном</w:t>
      </w:r>
      <w:proofErr w:type="gramEnd"/>
      <w:r w:rsidRPr="005242B9">
        <w:rPr>
          <w:rFonts w:ascii="Times New Roman" w:hAnsi="Times New Roman" w:cs="Times New Roman"/>
        </w:rPr>
        <w:t xml:space="preserve"> по адресу:_________________</w:t>
      </w:r>
    </w:p>
    <w:p w:rsidR="009B3E61" w:rsidRPr="005242B9" w:rsidRDefault="009B3E61"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 выдать на руки в Администрации</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    │ направить в электронной форме в личный кабинет на ЕПГУ</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Приложение: документы в соответствии с пунктом 2.6 настоящего Административного регламента.</w:t>
      </w:r>
    </w:p>
    <w:p w:rsidR="003226A0" w:rsidRPr="009B3E61" w:rsidRDefault="003226A0" w:rsidP="009B3E61">
      <w:pPr>
        <w:pStyle w:val="aff0"/>
        <w:rPr>
          <w:rFonts w:ascii="Times New Roman" w:hAnsi="Times New Roman" w:cs="Times New Roman"/>
          <w:sz w:val="18"/>
          <w:szCs w:val="18"/>
        </w:rPr>
      </w:pPr>
      <w:r w:rsidRPr="009B3E61">
        <w:rPr>
          <w:rFonts w:ascii="Times New Roman" w:hAnsi="Times New Roman" w:cs="Times New Roman"/>
          <w:sz w:val="18"/>
          <w:szCs w:val="18"/>
        </w:rPr>
        <w:t>______________________________ _________________ __________________________</w:t>
      </w:r>
    </w:p>
    <w:p w:rsidR="003226A0" w:rsidRPr="009B3E61" w:rsidRDefault="003226A0" w:rsidP="009B3E61">
      <w:pPr>
        <w:pStyle w:val="aff0"/>
        <w:rPr>
          <w:rFonts w:ascii="Times New Roman" w:hAnsi="Times New Roman" w:cs="Times New Roman"/>
          <w:sz w:val="18"/>
          <w:szCs w:val="18"/>
        </w:rPr>
      </w:pPr>
      <w:r w:rsidRPr="009B3E61">
        <w:rPr>
          <w:rFonts w:ascii="Times New Roman" w:hAnsi="Times New Roman" w:cs="Times New Roman"/>
          <w:sz w:val="18"/>
          <w:szCs w:val="18"/>
        </w:rPr>
        <w:t xml:space="preserve">   (наименование должности)      </w:t>
      </w:r>
      <w:r w:rsidR="009B3E61" w:rsidRPr="00BA0B96">
        <w:rPr>
          <w:rFonts w:ascii="Times New Roman" w:hAnsi="Times New Roman" w:cs="Times New Roman"/>
          <w:sz w:val="18"/>
          <w:szCs w:val="18"/>
        </w:rPr>
        <w:t xml:space="preserve">       </w:t>
      </w:r>
      <w:r w:rsidRPr="009B3E61">
        <w:rPr>
          <w:rFonts w:ascii="Times New Roman" w:hAnsi="Times New Roman" w:cs="Times New Roman"/>
          <w:sz w:val="18"/>
          <w:szCs w:val="18"/>
        </w:rPr>
        <w:t xml:space="preserve">   (подпись)            </w:t>
      </w:r>
      <w:r w:rsidR="009B3E61" w:rsidRPr="00BA0B96">
        <w:rPr>
          <w:rFonts w:ascii="Times New Roman" w:hAnsi="Times New Roman" w:cs="Times New Roman"/>
          <w:sz w:val="18"/>
          <w:szCs w:val="18"/>
        </w:rPr>
        <w:t xml:space="preserve">                  </w:t>
      </w:r>
      <w:r w:rsidRPr="009B3E61">
        <w:rPr>
          <w:rFonts w:ascii="Times New Roman" w:hAnsi="Times New Roman" w:cs="Times New Roman"/>
          <w:sz w:val="18"/>
          <w:szCs w:val="18"/>
        </w:rPr>
        <w:t xml:space="preserve">  (ФИО)</w:t>
      </w:r>
    </w:p>
    <w:p w:rsidR="003226A0" w:rsidRPr="009B3E61" w:rsidRDefault="003226A0" w:rsidP="009B3E61">
      <w:pPr>
        <w:pStyle w:val="aff0"/>
        <w:rPr>
          <w:rFonts w:ascii="Times New Roman" w:hAnsi="Times New Roman" w:cs="Times New Roman"/>
          <w:sz w:val="18"/>
          <w:szCs w:val="18"/>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w:t>
      </w:r>
    </w:p>
    <w:p w:rsidR="003226A0" w:rsidRDefault="003226A0" w:rsidP="003226A0">
      <w:pPr>
        <w:pStyle w:val="ConsPlusNormal"/>
        <w:ind w:firstLine="540"/>
        <w:jc w:val="both"/>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3226A0" w:rsidRDefault="003226A0" w:rsidP="009B3E61">
      <w:pPr>
        <w:pStyle w:val="ConsPlusNormal"/>
        <w:ind w:firstLine="540"/>
        <w:jc w:val="right"/>
        <w:rPr>
          <w:rFonts w:ascii="Times New Roman" w:hAnsi="Times New Roman" w:cs="Times New Roman"/>
        </w:rPr>
      </w:pPr>
      <w:r w:rsidRPr="009B3E61">
        <w:rPr>
          <w:rFonts w:ascii="Times New Roman" w:hAnsi="Times New Roman" w:cs="Times New Roman"/>
        </w:rPr>
        <w:lastRenderedPageBreak/>
        <w:t>Форма №2 (для юридических лиц)</w:t>
      </w:r>
    </w:p>
    <w:p w:rsidR="009B3E61" w:rsidRPr="009B3E61" w:rsidRDefault="009B3E61" w:rsidP="009B3E61">
      <w:pPr>
        <w:pStyle w:val="ConsPlusNormal"/>
        <w:ind w:firstLine="540"/>
        <w:jc w:val="right"/>
        <w:rPr>
          <w:rFonts w:ascii="Times New Roman" w:hAnsi="Times New Roman" w:cs="Times New Roman"/>
        </w:rPr>
      </w:pPr>
    </w:p>
    <w:p w:rsidR="009B3E61" w:rsidRPr="009B3E61" w:rsidRDefault="003226A0" w:rsidP="009B3E61">
      <w:pPr>
        <w:pStyle w:val="ConsPlusNonformat"/>
        <w:jc w:val="right"/>
        <w:rPr>
          <w:rFonts w:ascii="Times New Roman" w:hAnsi="Times New Roman" w:cs="Times New Roman"/>
        </w:rPr>
      </w:pPr>
      <w:r>
        <w:t xml:space="preserve">                                               </w:t>
      </w:r>
      <w:r w:rsidRPr="009B3E61">
        <w:rPr>
          <w:rFonts w:ascii="Times New Roman" w:hAnsi="Times New Roman" w:cs="Times New Roman"/>
        </w:rPr>
        <w:t xml:space="preserve">В </w:t>
      </w:r>
      <w:r w:rsidR="009B3E61" w:rsidRPr="009B3E61">
        <w:rPr>
          <w:rFonts w:ascii="Times New Roman" w:hAnsi="Times New Roman" w:cs="Times New Roman"/>
        </w:rPr>
        <w:t xml:space="preserve">администрацию </w:t>
      </w:r>
    </w:p>
    <w:p w:rsidR="009B3E61" w:rsidRPr="009B3E61" w:rsidRDefault="009B3E61" w:rsidP="009B3E61">
      <w:pPr>
        <w:pStyle w:val="ConsPlusNonformat"/>
        <w:jc w:val="right"/>
        <w:rPr>
          <w:rFonts w:ascii="Times New Roman" w:hAnsi="Times New Roman" w:cs="Times New Roman"/>
        </w:rPr>
      </w:pPr>
      <w:r w:rsidRPr="009B3E61">
        <w:rPr>
          <w:rFonts w:ascii="Times New Roman" w:hAnsi="Times New Roman" w:cs="Times New Roman"/>
        </w:rPr>
        <w:t>Волховского муниципального района</w:t>
      </w:r>
    </w:p>
    <w:p w:rsidR="003226A0" w:rsidRPr="009B3E61" w:rsidRDefault="009B3E61" w:rsidP="009B3E61">
      <w:pPr>
        <w:pStyle w:val="ConsPlusNonformat"/>
        <w:jc w:val="right"/>
        <w:rPr>
          <w:rFonts w:ascii="Times New Roman" w:hAnsi="Times New Roman" w:cs="Times New Roman"/>
        </w:rPr>
      </w:pPr>
      <w:r w:rsidRPr="009B3E61">
        <w:rPr>
          <w:rFonts w:ascii="Times New Roman" w:hAnsi="Times New Roman" w:cs="Times New Roman"/>
        </w:rPr>
        <w:t>Ленинградской области</w:t>
      </w:r>
    </w:p>
    <w:p w:rsidR="003226A0" w:rsidRPr="009B3E61" w:rsidRDefault="003226A0" w:rsidP="009B3E61">
      <w:pPr>
        <w:widowControl w:val="0"/>
        <w:spacing w:after="0" w:line="240" w:lineRule="auto"/>
        <w:jc w:val="right"/>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от ____________________</w:t>
      </w:r>
    </w:p>
    <w:p w:rsidR="003226A0" w:rsidRPr="009B3E61" w:rsidRDefault="003226A0" w:rsidP="009B3E61">
      <w:pPr>
        <w:widowControl w:val="0"/>
        <w:spacing w:after="0" w:line="240" w:lineRule="auto"/>
        <w:jc w:val="right"/>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____________________</w:t>
      </w:r>
    </w:p>
    <w:p w:rsidR="003226A0" w:rsidRPr="009B3E61" w:rsidRDefault="003226A0" w:rsidP="009B3E61">
      <w:pPr>
        <w:widowControl w:val="0"/>
        <w:spacing w:after="0" w:line="240" w:lineRule="auto"/>
        <w:jc w:val="right"/>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(для юридических лиц)</w:t>
      </w:r>
    </w:p>
    <w:p w:rsidR="003226A0" w:rsidRPr="009B3E61" w:rsidRDefault="003226A0" w:rsidP="009B3E61">
      <w:pPr>
        <w:widowControl w:val="0"/>
        <w:spacing w:after="0" w:line="240" w:lineRule="auto"/>
        <w:jc w:val="center"/>
        <w:rPr>
          <w:rFonts w:ascii="Times New Roman" w:eastAsia="Times New Roman" w:hAnsi="Times New Roman" w:cs="Times New Roman"/>
          <w:sz w:val="24"/>
          <w:szCs w:val="24"/>
          <w:lang w:eastAsia="ru-RU"/>
        </w:rPr>
      </w:pPr>
    </w:p>
    <w:p w:rsidR="003226A0" w:rsidRPr="009B3E61" w:rsidRDefault="003226A0" w:rsidP="009B3E61">
      <w:pPr>
        <w:widowControl w:val="0"/>
        <w:spacing w:after="0" w:line="240" w:lineRule="auto"/>
        <w:jc w:val="center"/>
        <w:rPr>
          <w:rFonts w:ascii="Times New Roman" w:eastAsia="Times New Roman" w:hAnsi="Times New Roman" w:cs="Times New Roman"/>
          <w:sz w:val="24"/>
          <w:szCs w:val="24"/>
          <w:lang w:eastAsia="ru-RU"/>
        </w:rPr>
      </w:pPr>
      <w:r w:rsidRPr="009B3E61">
        <w:rPr>
          <w:rFonts w:ascii="Times New Roman" w:eastAsia="Times New Roman" w:hAnsi="Times New Roman" w:cs="Times New Roman"/>
          <w:sz w:val="24"/>
          <w:szCs w:val="24"/>
          <w:lang w:eastAsia="ru-RU"/>
        </w:rPr>
        <w:t>ЗАЯВЛЕНИЕ</w:t>
      </w:r>
    </w:p>
    <w:p w:rsidR="003226A0" w:rsidRPr="009B3E61" w:rsidRDefault="003226A0" w:rsidP="009B3E61">
      <w:pPr>
        <w:widowControl w:val="0"/>
        <w:spacing w:after="0" w:line="240" w:lineRule="auto"/>
        <w:jc w:val="center"/>
        <w:rPr>
          <w:rFonts w:ascii="Times New Roman" w:eastAsia="Times New Roman" w:hAnsi="Times New Roman" w:cs="Times New Roman"/>
          <w:sz w:val="24"/>
          <w:szCs w:val="24"/>
          <w:lang w:eastAsia="ru-RU"/>
        </w:rPr>
      </w:pPr>
      <w:r w:rsidRPr="009B3E61">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Заявитель: ________________________________________________________________</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w:t>
      </w:r>
      <w:proofErr w:type="gramStart"/>
      <w:r w:rsidRPr="009B3E61">
        <w:rPr>
          <w:rFonts w:ascii="Times New Roman" w:eastAsia="Times New Roman" w:hAnsi="Times New Roman" w:cs="Times New Roman"/>
          <w:sz w:val="20"/>
          <w:szCs w:val="20"/>
          <w:lang w:eastAsia="ru-RU"/>
        </w:rPr>
        <w:t>(Полное наименование юридического лица в соответствии</w:t>
      </w:r>
      <w:proofErr w:type="gramEnd"/>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с учредительными документами)</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___________________________________________________________________________</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bl>
      <w:tblPr>
        <w:tblW w:w="991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318"/>
      </w:tblGrid>
      <w:tr w:rsidR="003226A0" w:rsidRPr="009B3E61" w:rsidTr="004D1CE0">
        <w:tc>
          <w:tcPr>
            <w:tcW w:w="3600"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Государственный регистрационный номер записи о государственной регистрации юридического лица в ЕГРЮЛ, в ЕГРИП:</w:t>
            </w:r>
          </w:p>
        </w:tc>
        <w:tc>
          <w:tcPr>
            <w:tcW w:w="6318"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bl>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bl>
      <w:tblPr>
        <w:tblW w:w="991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318"/>
      </w:tblGrid>
      <w:tr w:rsidR="003226A0" w:rsidRPr="009B3E61" w:rsidTr="004D1CE0">
        <w:tc>
          <w:tcPr>
            <w:tcW w:w="3600"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Идентификационный номер налогоплательщика (ИНН):</w:t>
            </w:r>
          </w:p>
        </w:tc>
        <w:tc>
          <w:tcPr>
            <w:tcW w:w="6318"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bl>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p w:rsidR="003226A0" w:rsidRPr="009B3E61" w:rsidRDefault="003226A0" w:rsidP="003226A0">
      <w:pPr>
        <w:widowControl w:val="0"/>
        <w:spacing w:after="0" w:line="240" w:lineRule="auto"/>
        <w:ind w:firstLine="54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Прошу (просим) предварительно согласовать предоставление земельного участка</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6312"/>
      </w:tblGrid>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Вид права: собственность (продажа или бесплатно), аренда (указать срок аренды), безвозмездное пользование</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Цель использования земельного участка</w:t>
            </w:r>
            <w:r w:rsidRPr="009B3E61">
              <w:rPr>
                <w:rStyle w:val="af5"/>
                <w:rFonts w:ascii="Times New Roman" w:eastAsia="Times New Roman" w:hAnsi="Times New Roman" w:cs="Times New Roman"/>
                <w:szCs w:val="20"/>
                <w:lang w:eastAsia="ru-RU"/>
              </w:rPr>
              <w:footnoteReference w:id="2"/>
            </w:r>
            <w:r w:rsidRPr="009B3E61">
              <w:rPr>
                <w:rFonts w:ascii="Times New Roman" w:eastAsia="Times New Roman" w:hAnsi="Times New Roman" w:cs="Times New Roman"/>
                <w:szCs w:val="20"/>
                <w:lang w:eastAsia="ru-RU"/>
              </w:rPr>
              <w:t>:</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4D1CE0" w:rsidRDefault="003226A0" w:rsidP="003226A0">
            <w:pPr>
              <w:widowControl w:val="0"/>
              <w:spacing w:after="0" w:line="240" w:lineRule="auto"/>
              <w:jc w:val="both"/>
              <w:rPr>
                <w:rFonts w:ascii="Times New Roman" w:eastAsia="Times New Roman" w:hAnsi="Times New Roman" w:cs="Times New Roman"/>
                <w:szCs w:val="20"/>
                <w:lang w:eastAsia="ru-RU"/>
              </w:rPr>
            </w:pPr>
            <w:r w:rsidRPr="004D1CE0">
              <w:rPr>
                <w:rFonts w:ascii="Times New Roman" w:eastAsia="Times New Roman" w:hAnsi="Times New Roman" w:cs="Times New Roman"/>
                <w:szCs w:val="20"/>
                <w:lang w:eastAsia="ru-RU"/>
              </w:rPr>
              <w:t>Основание предоставления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4D1CE0">
              <w:rPr>
                <w:rFonts w:ascii="Times New Roman" w:eastAsia="Times New Roman" w:hAnsi="Times New Roman" w:cs="Times New Roman"/>
                <w:szCs w:val="20"/>
                <w:lang w:eastAsia="ru-RU"/>
              </w:rPr>
              <w:t>(</w:t>
            </w:r>
            <w:hyperlink r:id="rId24" w:tooltip="consultantplus://offline/ref=B65C699E504B164972B59BF74699201478D8FD2B275DFCAF4311BB748EE93D047963951DEA69D11ACB9A80B93422244E9202A34A72jBy1G" w:history="1">
              <w:r w:rsidRPr="004D1CE0">
                <w:rPr>
                  <w:rFonts w:ascii="Times New Roman" w:eastAsia="Times New Roman" w:hAnsi="Times New Roman" w:cs="Times New Roman"/>
                  <w:szCs w:val="20"/>
                  <w:lang w:eastAsia="ru-RU"/>
                </w:rPr>
                <w:t>п. 2 ст. 39.3</w:t>
              </w:r>
            </w:hyperlink>
            <w:r w:rsidRPr="004D1CE0">
              <w:rPr>
                <w:rFonts w:ascii="Times New Roman" w:eastAsia="Times New Roman" w:hAnsi="Times New Roman" w:cs="Times New Roman"/>
                <w:szCs w:val="20"/>
                <w:lang w:eastAsia="ru-RU"/>
              </w:rPr>
              <w:t xml:space="preserve">; </w:t>
            </w:r>
            <w:hyperlink r:id="rId25" w:tooltip="consultantplus://offline/ref=B65C699E504B164972B59BF74699201478D8FD2B275DFCAF4311BB748EE93D047963951DEC69D11ACB9A80B93422244E9202A34A72jBy1G" w:history="1">
              <w:r w:rsidRPr="004D1CE0">
                <w:rPr>
                  <w:rFonts w:ascii="Times New Roman" w:eastAsia="Times New Roman" w:hAnsi="Times New Roman" w:cs="Times New Roman"/>
                  <w:szCs w:val="20"/>
                  <w:lang w:eastAsia="ru-RU"/>
                </w:rPr>
                <w:t>ст. 39.5</w:t>
              </w:r>
            </w:hyperlink>
            <w:r w:rsidRPr="004D1CE0">
              <w:rPr>
                <w:rFonts w:ascii="Times New Roman" w:eastAsia="Times New Roman" w:hAnsi="Times New Roman" w:cs="Times New Roman"/>
                <w:szCs w:val="20"/>
                <w:lang w:eastAsia="ru-RU"/>
              </w:rPr>
              <w:t xml:space="preserve">; </w:t>
            </w:r>
            <w:hyperlink r:id="rId26" w:tooltip="consultantplus://offline/ref=B65C699E504B164972B59BF74699201478D8FD2B275DFCAF4311BB748EE93D047963951DEF6BD11ACB9A80B93422244E9202A34A72jBy1G" w:history="1">
              <w:r w:rsidRPr="004D1CE0">
                <w:rPr>
                  <w:rFonts w:ascii="Times New Roman" w:eastAsia="Times New Roman" w:hAnsi="Times New Roman" w:cs="Times New Roman"/>
                  <w:szCs w:val="20"/>
                  <w:lang w:eastAsia="ru-RU"/>
                </w:rPr>
                <w:t>п. 2 ст. 39.6</w:t>
              </w:r>
            </w:hyperlink>
            <w:r w:rsidRPr="004D1CE0">
              <w:rPr>
                <w:rFonts w:ascii="Times New Roman" w:eastAsia="Times New Roman" w:hAnsi="Times New Roman" w:cs="Times New Roman"/>
                <w:szCs w:val="20"/>
                <w:lang w:eastAsia="ru-RU"/>
              </w:rPr>
              <w:t xml:space="preserve">; </w:t>
            </w:r>
            <w:hyperlink r:id="rId27" w:tooltip="consultantplus://offline/ref=B65C699E504B164972B59BF74699201478D8FD2B275DFCAF4311BB748EE93D047963951CEE69D11ACB9A80B93422244E9202A34A72jBy1G" w:history="1">
              <w:r w:rsidRPr="004D1CE0">
                <w:rPr>
                  <w:rFonts w:ascii="Times New Roman" w:eastAsia="Times New Roman" w:hAnsi="Times New Roman" w:cs="Times New Roman"/>
                  <w:szCs w:val="20"/>
                  <w:lang w:eastAsia="ru-RU"/>
                </w:rPr>
                <w:t>п. 2. ст. 39.10</w:t>
              </w:r>
            </w:hyperlink>
            <w:r w:rsidRPr="004D1CE0">
              <w:rPr>
                <w:rFonts w:ascii="Times New Roman" w:eastAsia="Times New Roman" w:hAnsi="Times New Roman" w:cs="Times New Roman"/>
                <w:szCs w:val="20"/>
                <w:lang w:eastAsia="ru-RU"/>
              </w:rPr>
              <w:t xml:space="preserve"> Земельного кодекса РФ):</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4D1CE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«в собственность, продажа» (п.2 ст. 39.3 Земельного кодекса РФ)</w:t>
            </w:r>
          </w:p>
        </w:tc>
        <w:tc>
          <w:tcPr>
            <w:tcW w:w="6312" w:type="dxa"/>
          </w:tcPr>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земельных участков, находящихся в постоянном </w:t>
            </w:r>
            <w:r w:rsidRPr="009B3E61">
              <w:rPr>
                <w:rFonts w:ascii="Times New Roman" w:eastAsia="Times New Roman" w:hAnsi="Times New Roman" w:cs="Times New Roman"/>
                <w:szCs w:val="20"/>
                <w:lang w:eastAsia="ru-RU"/>
              </w:rPr>
              <w:lastRenderedPageBreak/>
              <w:t>(бессрочном) пользовании юридических лиц, указанным юридическим лицам, за исключением лиц, указанных в пункте 2 статьи 39.9 Земельного кодекса РФ;</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9B3E61">
              <w:rPr>
                <w:rFonts w:ascii="Times New Roman" w:eastAsia="Times New Roman" w:hAnsi="Times New Roman" w:cs="Times New Roman"/>
                <w:szCs w:val="20"/>
                <w:lang w:eastAsia="ru-RU"/>
              </w:rPr>
              <w:t xml:space="preserve"> о выявленных в рамках государственного земельного надзора и </w:t>
            </w:r>
            <w:proofErr w:type="spellStart"/>
            <w:r w:rsidRPr="009B3E61">
              <w:rPr>
                <w:rFonts w:ascii="Times New Roman" w:eastAsia="Times New Roman" w:hAnsi="Times New Roman" w:cs="Times New Roman"/>
                <w:szCs w:val="20"/>
                <w:lang w:eastAsia="ru-RU"/>
              </w:rPr>
              <w:t>неустраненных</w:t>
            </w:r>
            <w:proofErr w:type="spellEnd"/>
            <w:r w:rsidRPr="009B3E61">
              <w:rPr>
                <w:rFonts w:ascii="Times New Roman" w:eastAsia="Times New Roman" w:hAnsi="Times New Roman" w:cs="Times New Roman"/>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9B3E61">
              <w:rPr>
                <w:rFonts w:ascii="Times New Roman" w:eastAsia="Times New Roman" w:hAnsi="Times New Roman" w:cs="Times New Roman"/>
                <w:szCs w:val="20"/>
                <w:lang w:eastAsia="ru-RU"/>
              </w:rPr>
              <w:t>истечения срока указанного договора аренды земельного участка</w:t>
            </w:r>
            <w:proofErr w:type="gramEnd"/>
            <w:r w:rsidRPr="009B3E61">
              <w:rPr>
                <w:rFonts w:ascii="Times New Roman" w:eastAsia="Times New Roman" w:hAnsi="Times New Roman" w:cs="Times New Roman"/>
                <w:szCs w:val="20"/>
                <w:lang w:eastAsia="ru-RU"/>
              </w:rPr>
              <w:t>;</w:t>
            </w: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«в собственность, бесплатно» (ст. 39.5)</w:t>
            </w:r>
          </w:p>
        </w:tc>
        <w:tc>
          <w:tcPr>
            <w:tcW w:w="6312" w:type="dxa"/>
          </w:tcPr>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в соответствии с Федеральным законом от 24 июля 2008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«аренда» (п. 2 ст. 39.6 Земельного </w:t>
            </w:r>
            <w:r w:rsidRPr="009B3E61">
              <w:rPr>
                <w:rFonts w:ascii="Times New Roman" w:eastAsia="Times New Roman" w:hAnsi="Times New Roman" w:cs="Times New Roman"/>
                <w:szCs w:val="20"/>
                <w:lang w:eastAsia="ru-RU"/>
              </w:rPr>
              <w:lastRenderedPageBreak/>
              <w:t>кодекса РФ)</w:t>
            </w:r>
          </w:p>
        </w:tc>
        <w:tc>
          <w:tcPr>
            <w:tcW w:w="6312" w:type="dxa"/>
          </w:tcPr>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 xml:space="preserve">земельного участка юридическим лицам в соответствии с указом или распоряжением Президента Российской </w:t>
            </w:r>
            <w:r w:rsidRPr="009B3E61">
              <w:rPr>
                <w:rFonts w:ascii="Times New Roman" w:eastAsia="Times New Roman" w:hAnsi="Times New Roman" w:cs="Times New Roman"/>
                <w:szCs w:val="20"/>
                <w:lang w:eastAsia="ru-RU"/>
              </w:rPr>
              <w:lastRenderedPageBreak/>
              <w:t>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 </w:t>
            </w:r>
            <w:proofErr w:type="gramStart"/>
            <w:r w:rsidRPr="009B3E61">
              <w:rPr>
                <w:rFonts w:ascii="Times New Roman" w:eastAsia="Times New Roman" w:hAnsi="Times New Roman" w:cs="Times New Roman"/>
                <w:szCs w:val="20"/>
                <w:lang w:eastAsia="ru-RU"/>
              </w:rPr>
              <w:t xml:space="preserve">земельного участка застройщику, признанному в соответствии с Федеральным законом от 26 октября 2002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214-ФЗ «Об участии в долевом строительстве многоквартирных домов и иных объектов недвижимости и о внесении изменений</w:t>
            </w:r>
            <w:proofErr w:type="gramEnd"/>
            <w:r w:rsidRPr="009B3E61">
              <w:rPr>
                <w:rFonts w:ascii="Times New Roman" w:eastAsia="Times New Roman" w:hAnsi="Times New Roman" w:cs="Times New Roman"/>
                <w:szCs w:val="20"/>
                <w:lang w:eastAsia="ru-RU"/>
              </w:rPr>
              <w:t xml:space="preserve"> в некоторые законодательные акты Российской Федерации» и </w:t>
            </w:r>
            <w:proofErr w:type="gramStart"/>
            <w:r w:rsidRPr="009B3E61">
              <w:rPr>
                <w:rFonts w:ascii="Times New Roman" w:eastAsia="Times New Roman" w:hAnsi="Times New Roman" w:cs="Times New Roman"/>
                <w:szCs w:val="20"/>
                <w:lang w:eastAsia="ru-RU"/>
              </w:rPr>
              <w:t>права</w:t>
            </w:r>
            <w:proofErr w:type="gramEnd"/>
            <w:r w:rsidRPr="009B3E61">
              <w:rPr>
                <w:rFonts w:ascii="Times New Roman" w:eastAsia="Times New Roman" w:hAnsi="Times New Roman" w:cs="Times New Roman"/>
                <w:szCs w:val="20"/>
                <w:lang w:eastAsia="ru-RU"/>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127-ФЗ «О несостоятельности (банкротстве)»;</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застройщику, признанному в соответствии с Федеральным з</w:t>
            </w:r>
            <w:r w:rsidR="004D1CE0">
              <w:rPr>
                <w:rFonts w:ascii="Times New Roman" w:eastAsia="Times New Roman" w:hAnsi="Times New Roman" w:cs="Times New Roman"/>
                <w:szCs w:val="20"/>
                <w:lang w:eastAsia="ru-RU"/>
              </w:rPr>
              <w:t>аконом от 26 октября 2002 года №</w:t>
            </w:r>
            <w:r w:rsidRPr="009B3E61">
              <w:rPr>
                <w:rFonts w:ascii="Times New Roman" w:eastAsia="Times New Roman" w:hAnsi="Times New Roman" w:cs="Times New Roman"/>
                <w:szCs w:val="20"/>
                <w:lang w:eastAsia="ru-RU"/>
              </w:rPr>
              <w:t xml:space="preserve">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218-ФЗ «О публично-правовой</w:t>
            </w:r>
            <w:proofErr w:type="gramEnd"/>
            <w:r w:rsidRPr="009B3E61">
              <w:rPr>
                <w:rFonts w:ascii="Times New Roman" w:eastAsia="Times New Roman" w:hAnsi="Times New Roman" w:cs="Times New Roman"/>
                <w:szCs w:val="20"/>
                <w:lang w:eastAsia="ru-RU"/>
              </w:rPr>
              <w:t xml:space="preserve">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9B3E61">
              <w:rPr>
                <w:rFonts w:ascii="Times New Roman" w:eastAsia="Times New Roman" w:hAnsi="Times New Roman" w:cs="Times New Roman"/>
                <w:szCs w:val="20"/>
                <w:lang w:eastAsia="ru-RU"/>
              </w:rPr>
              <w:t>о-</w:t>
            </w:r>
            <w:proofErr w:type="gramEnd"/>
            <w:r w:rsidRPr="009B3E61">
              <w:rPr>
                <w:rFonts w:ascii="Times New Roman" w:eastAsia="Times New Roman" w:hAnsi="Times New Roman" w:cs="Times New Roman"/>
                <w:szCs w:val="20"/>
                <w:lang w:eastAsia="ru-RU"/>
              </w:rPr>
              <w:t>, газо- и водоснабжения, водоотведения, связи, нефтепроводов, объектов федерального, регионального или местного значения;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Pr="009B3E61">
              <w:rPr>
                <w:rFonts w:ascii="Times New Roman" w:eastAsia="Times New Roman" w:hAnsi="Times New Roman" w:cs="Times New Roman"/>
                <w:szCs w:val="20"/>
                <w:lang w:eastAsia="ru-RU"/>
              </w:rPr>
              <w:lastRenderedPageBreak/>
              <w:t>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необходимого для проведения работ, связанных с пользованием недрами, </w:t>
            </w:r>
            <w:proofErr w:type="spellStart"/>
            <w:r w:rsidRPr="009B3E61">
              <w:rPr>
                <w:rFonts w:ascii="Times New Roman" w:eastAsia="Times New Roman" w:hAnsi="Times New Roman" w:cs="Times New Roman"/>
                <w:szCs w:val="20"/>
                <w:lang w:eastAsia="ru-RU"/>
              </w:rPr>
              <w:t>недропользователю</w:t>
            </w:r>
            <w:proofErr w:type="spellEnd"/>
            <w:r w:rsidRPr="009B3E61">
              <w:rPr>
                <w:rFonts w:ascii="Times New Roman" w:eastAsia="Times New Roman" w:hAnsi="Times New Roman" w:cs="Times New Roman"/>
                <w:szCs w:val="20"/>
                <w:lang w:eastAsia="ru-RU"/>
              </w:rPr>
              <w:t>;</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w:t>
            </w:r>
            <w:r w:rsidRPr="009B3E61">
              <w:rPr>
                <w:rFonts w:ascii="Times New Roman" w:eastAsia="Times New Roman" w:hAnsi="Times New Roman" w:cs="Times New Roman"/>
                <w:szCs w:val="20"/>
                <w:lang w:eastAsia="ru-RU"/>
              </w:rPr>
              <w:lastRenderedPageBreak/>
              <w:t>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9B3E61">
              <w:rPr>
                <w:rFonts w:ascii="Times New Roman" w:eastAsia="Times New Roman" w:hAnsi="Times New Roman" w:cs="Times New Roman"/>
                <w:szCs w:val="20"/>
                <w:lang w:eastAsia="ru-RU"/>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B3E61">
              <w:rPr>
                <w:rFonts w:ascii="Times New Roman" w:eastAsia="Times New Roman" w:hAnsi="Times New Roman" w:cs="Times New Roman"/>
                <w:szCs w:val="20"/>
                <w:lang w:eastAsia="ru-RU"/>
              </w:rPr>
              <w:t>муниципально</w:t>
            </w:r>
            <w:proofErr w:type="spellEnd"/>
            <w:r w:rsidRPr="009B3E61">
              <w:rPr>
                <w:rFonts w:ascii="Times New Roman" w:eastAsia="Times New Roman" w:hAnsi="Times New Roman" w:cs="Times New Roman"/>
                <w:szCs w:val="20"/>
                <w:lang w:eastAsia="ru-RU"/>
              </w:rPr>
              <w:t>-частном партнерстве, лицу, с которым заключены указанные соглашения;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9B3E61">
              <w:rPr>
                <w:rFonts w:ascii="Times New Roman" w:eastAsia="Times New Roman" w:hAnsi="Times New Roman" w:cs="Times New Roman"/>
                <w:szCs w:val="20"/>
                <w:lang w:eastAsia="ru-RU"/>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9B3E61">
              <w:rPr>
                <w:rFonts w:ascii="Times New Roman" w:eastAsia="Times New Roman" w:hAnsi="Times New Roman" w:cs="Times New Roman"/>
                <w:szCs w:val="20"/>
                <w:lang w:eastAsia="ru-RU"/>
              </w:rPr>
              <w:t>охотхозяйственное</w:t>
            </w:r>
            <w:proofErr w:type="spellEnd"/>
            <w:r w:rsidRPr="009B3E61">
              <w:rPr>
                <w:rFonts w:ascii="Times New Roman" w:eastAsia="Times New Roman" w:hAnsi="Times New Roman" w:cs="Times New Roman"/>
                <w:szCs w:val="20"/>
                <w:lang w:eastAsia="ru-RU"/>
              </w:rPr>
              <w:t xml:space="preserve"> соглашение;</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9B3E61">
              <w:rPr>
                <w:rFonts w:ascii="Times New Roman" w:eastAsia="Times New Roman" w:hAnsi="Times New Roman" w:cs="Times New Roman"/>
                <w:szCs w:val="20"/>
                <w:lang w:eastAsia="ru-RU"/>
              </w:rPr>
              <w:t>полос</w:t>
            </w:r>
            <w:proofErr w:type="gramEnd"/>
            <w:r w:rsidRPr="009B3E61">
              <w:rPr>
                <w:rFonts w:ascii="Times New Roman" w:eastAsia="Times New Roman" w:hAnsi="Times New Roman" w:cs="Times New Roman"/>
                <w:szCs w:val="20"/>
                <w:lang w:eastAsia="ru-RU"/>
              </w:rPr>
              <w:t xml:space="preserve"> автомобильных дорог;</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 земельного участка лицу, осуществляющему </w:t>
            </w:r>
            <w:proofErr w:type="gramStart"/>
            <w:r w:rsidRPr="009B3E61">
              <w:rPr>
                <w:rFonts w:ascii="Times New Roman" w:eastAsia="Times New Roman" w:hAnsi="Times New Roman" w:cs="Times New Roman"/>
                <w:szCs w:val="20"/>
                <w:lang w:eastAsia="ru-RU"/>
              </w:rPr>
              <w:t>товарную</w:t>
            </w:r>
            <w:proofErr w:type="gramEnd"/>
            <w:r w:rsidRPr="009B3E61">
              <w:rPr>
                <w:rFonts w:ascii="Times New Roman" w:eastAsia="Times New Roman" w:hAnsi="Times New Roman" w:cs="Times New Roman"/>
                <w:szCs w:val="20"/>
                <w:lang w:eastAsia="ru-RU"/>
              </w:rPr>
              <w:t xml:space="preserve"> </w:t>
            </w:r>
            <w:proofErr w:type="spellStart"/>
            <w:r w:rsidRPr="009B3E61">
              <w:rPr>
                <w:rFonts w:ascii="Times New Roman" w:eastAsia="Times New Roman" w:hAnsi="Times New Roman" w:cs="Times New Roman"/>
                <w:szCs w:val="20"/>
                <w:lang w:eastAsia="ru-RU"/>
              </w:rPr>
              <w:lastRenderedPageBreak/>
              <w:t>аквакультуру</w:t>
            </w:r>
            <w:proofErr w:type="spellEnd"/>
            <w:r w:rsidRPr="009B3E61">
              <w:rPr>
                <w:rFonts w:ascii="Times New Roman" w:eastAsia="Times New Roman" w:hAnsi="Times New Roman" w:cs="Times New Roman"/>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9B3E61">
              <w:rPr>
                <w:rFonts w:ascii="Times New Roman" w:eastAsia="Times New Roman" w:hAnsi="Times New Roman" w:cs="Times New Roman"/>
                <w:szCs w:val="20"/>
                <w:lang w:eastAsia="ru-RU"/>
              </w:rPr>
              <w:t>неустраненных</w:t>
            </w:r>
            <w:proofErr w:type="spellEnd"/>
            <w:r w:rsidRPr="009B3E61">
              <w:rPr>
                <w:rFonts w:ascii="Times New Roman" w:eastAsia="Times New Roman" w:hAnsi="Times New Roman" w:cs="Times New Roman"/>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9B3E61">
              <w:rPr>
                <w:rFonts w:ascii="Times New Roman" w:eastAsia="Times New Roman" w:hAnsi="Times New Roman" w:cs="Times New Roman"/>
                <w:szCs w:val="20"/>
                <w:lang w:eastAsia="ru-RU"/>
              </w:rPr>
              <w:t xml:space="preserve"> участка;</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в соответствии с Федеральны</w:t>
            </w:r>
            <w:r w:rsidR="004D1CE0">
              <w:rPr>
                <w:rFonts w:ascii="Times New Roman" w:eastAsia="Times New Roman" w:hAnsi="Times New Roman" w:cs="Times New Roman"/>
                <w:szCs w:val="20"/>
                <w:lang w:eastAsia="ru-RU"/>
              </w:rPr>
              <w:t>м законом от 24 июля 2008 года №</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w:t>
            </w:r>
            <w:r w:rsidR="004D1CE0">
              <w:rPr>
                <w:rFonts w:ascii="Times New Roman" w:eastAsia="Times New Roman" w:hAnsi="Times New Roman" w:cs="Times New Roman"/>
                <w:szCs w:val="20"/>
                <w:lang w:eastAsia="ru-RU"/>
              </w:rPr>
              <w:t>м законом от 29 июля 2017 года №</w:t>
            </w:r>
            <w:r w:rsidRPr="009B3E61">
              <w:rPr>
                <w:rFonts w:ascii="Times New Roman" w:eastAsia="Times New Roman" w:hAnsi="Times New Roman" w:cs="Times New Roman"/>
                <w:szCs w:val="20"/>
                <w:lang w:eastAsia="ru-RU"/>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Pr="009B3E61">
              <w:rPr>
                <w:rFonts w:ascii="Times New Roman" w:eastAsia="Times New Roman" w:hAnsi="Times New Roman" w:cs="Times New Roman"/>
                <w:szCs w:val="20"/>
                <w:lang w:eastAsia="ru-RU"/>
              </w:rPr>
              <w:t xml:space="preserve"> </w:t>
            </w:r>
            <w:proofErr w:type="gramStart"/>
            <w:r w:rsidRPr="009B3E61">
              <w:rPr>
                <w:rFonts w:ascii="Times New Roman" w:eastAsia="Times New Roman" w:hAnsi="Times New Roman" w:cs="Times New Roman"/>
                <w:szCs w:val="20"/>
                <w:lang w:eastAsia="ru-RU"/>
              </w:rPr>
              <w:t>земельном участке, переданном (который может быть передан) указанной публично-правовой компании по основаниям, предусмотренным Федеральным з</w:t>
            </w:r>
            <w:r w:rsidR="004D1CE0">
              <w:rPr>
                <w:rFonts w:ascii="Times New Roman" w:eastAsia="Times New Roman" w:hAnsi="Times New Roman" w:cs="Times New Roman"/>
                <w:szCs w:val="20"/>
                <w:lang w:eastAsia="ru-RU"/>
              </w:rPr>
              <w:t xml:space="preserve">аконом от 26 октября 2002 </w:t>
            </w:r>
            <w:r w:rsidR="004D1CE0">
              <w:rPr>
                <w:rFonts w:ascii="Times New Roman" w:eastAsia="Times New Roman" w:hAnsi="Times New Roman" w:cs="Times New Roman"/>
                <w:szCs w:val="20"/>
                <w:lang w:eastAsia="ru-RU"/>
              </w:rPr>
              <w:lastRenderedPageBreak/>
              <w:t>года №</w:t>
            </w:r>
            <w:r w:rsidRPr="009B3E61">
              <w:rPr>
                <w:rFonts w:ascii="Times New Roman" w:eastAsia="Times New Roman" w:hAnsi="Times New Roman" w:cs="Times New Roman"/>
                <w:szCs w:val="20"/>
                <w:lang w:eastAsia="ru-RU"/>
              </w:rPr>
              <w:t xml:space="preserve">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w:t>
            </w:r>
            <w:proofErr w:type="gramEnd"/>
            <w:r w:rsidRPr="009B3E61">
              <w:rPr>
                <w:rFonts w:ascii="Times New Roman" w:eastAsia="Times New Roman" w:hAnsi="Times New Roman" w:cs="Times New Roman"/>
                <w:szCs w:val="20"/>
                <w:lang w:eastAsia="ru-RU"/>
              </w:rPr>
              <w:t xml:space="preserve"> строительство в соответствии с Градостроительным кодексом Российской Федерации.</w:t>
            </w:r>
          </w:p>
        </w:tc>
      </w:tr>
      <w:tr w:rsidR="003226A0" w:rsidRPr="009B3E61" w:rsidTr="004D1CE0">
        <w:tc>
          <w:tcPr>
            <w:tcW w:w="3606" w:type="dxa"/>
          </w:tcPr>
          <w:p w:rsidR="003226A0" w:rsidRPr="009B3E61" w:rsidRDefault="003226A0" w:rsidP="003226A0">
            <w:pPr>
              <w:widowControl w:val="0"/>
              <w:tabs>
                <w:tab w:val="left" w:pos="1221"/>
              </w:tabs>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«безвозмездное пользование» (п. 2. ст. 39.10)</w:t>
            </w:r>
            <w:r w:rsidRPr="009B3E61">
              <w:rPr>
                <w:rFonts w:ascii="Times New Roman" w:eastAsia="Times New Roman" w:hAnsi="Times New Roman" w:cs="Times New Roman"/>
                <w:szCs w:val="20"/>
                <w:lang w:eastAsia="ru-RU"/>
              </w:rPr>
              <w:tab/>
            </w:r>
          </w:p>
        </w:tc>
        <w:tc>
          <w:tcPr>
            <w:tcW w:w="6312" w:type="dxa"/>
          </w:tcPr>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 лицам, указанным в пункте 2 статьи 39.9 Земельного кодекса РФ, на срок до одного года;</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5) лицам, с которыми в соответствии с Федеральным</w:t>
            </w:r>
            <w:r w:rsidR="004D1CE0">
              <w:rPr>
                <w:rFonts w:ascii="Times New Roman" w:eastAsia="Times New Roman" w:hAnsi="Times New Roman" w:cs="Times New Roman"/>
                <w:szCs w:val="20"/>
                <w:lang w:eastAsia="ru-RU"/>
              </w:rPr>
              <w:t xml:space="preserve"> законом от 5 апреля 2013 года №</w:t>
            </w:r>
            <w:r w:rsidRPr="009B3E61">
              <w:rPr>
                <w:rFonts w:ascii="Times New Roman" w:eastAsia="Times New Roman" w:hAnsi="Times New Roman" w:cs="Times New Roman"/>
                <w:szCs w:val="20"/>
                <w:lang w:eastAsia="ru-RU"/>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9B3E61">
              <w:rPr>
                <w:rFonts w:ascii="Times New Roman" w:eastAsia="Times New Roman" w:hAnsi="Times New Roman" w:cs="Times New Roman"/>
                <w:szCs w:val="20"/>
                <w:lang w:eastAsia="ru-RU"/>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10) гражданам и юридическим лицам для сельскохозяйственного, </w:t>
            </w:r>
            <w:proofErr w:type="spellStart"/>
            <w:r w:rsidRPr="009B3E61">
              <w:rPr>
                <w:rFonts w:ascii="Times New Roman" w:eastAsia="Times New Roman" w:hAnsi="Times New Roman" w:cs="Times New Roman"/>
                <w:szCs w:val="20"/>
                <w:lang w:eastAsia="ru-RU"/>
              </w:rPr>
              <w:t>охотхозяйственного</w:t>
            </w:r>
            <w:proofErr w:type="spellEnd"/>
            <w:r w:rsidRPr="009B3E61">
              <w:rPr>
                <w:rFonts w:ascii="Times New Roman" w:eastAsia="Times New Roman" w:hAnsi="Times New Roman" w:cs="Times New Roman"/>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11) садоводческим или огородническим некоммерческим товариществам на срок не более чем пять лет;</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13) лицам, с которыми в соответствии с Федеральным з</w:t>
            </w:r>
            <w:r w:rsidR="004D1CE0">
              <w:rPr>
                <w:rFonts w:ascii="Times New Roman" w:eastAsia="Times New Roman" w:hAnsi="Times New Roman" w:cs="Times New Roman"/>
                <w:szCs w:val="20"/>
                <w:lang w:eastAsia="ru-RU"/>
              </w:rPr>
              <w:t>аконом от 29 декабря 2012 года №</w:t>
            </w:r>
            <w:r w:rsidRPr="009B3E61">
              <w:rPr>
                <w:rFonts w:ascii="Times New Roman" w:eastAsia="Times New Roman" w:hAnsi="Times New Roman" w:cs="Times New Roman"/>
                <w:szCs w:val="20"/>
                <w:lang w:eastAsia="ru-RU"/>
              </w:rPr>
              <w:t xml:space="preserve"> 275-ФЗ «О государственном оборонном заказе», Федеральным законом «О контрактной системе в сфере закупок </w:t>
            </w:r>
            <w:r w:rsidRPr="009B3E61">
              <w:rPr>
                <w:rFonts w:ascii="Times New Roman" w:eastAsia="Times New Roman" w:hAnsi="Times New Roman" w:cs="Times New Roman"/>
                <w:szCs w:val="20"/>
                <w:lang w:eastAsia="ru-RU"/>
              </w:rPr>
              <w:lastRenderedPageBreak/>
              <w:t>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9B3E61">
              <w:rPr>
                <w:rFonts w:ascii="Times New Roman" w:eastAsia="Times New Roman" w:hAnsi="Times New Roman" w:cs="Times New Roman"/>
                <w:szCs w:val="20"/>
                <w:lang w:eastAsia="ru-RU"/>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15) лицу, право безвозмездного </w:t>
            </w:r>
            <w:proofErr w:type="gramStart"/>
            <w:r w:rsidRPr="009B3E61">
              <w:rPr>
                <w:rFonts w:ascii="Times New Roman" w:eastAsia="Times New Roman" w:hAnsi="Times New Roman" w:cs="Times New Roman"/>
                <w:szCs w:val="20"/>
                <w:lang w:eastAsia="ru-RU"/>
              </w:rPr>
              <w:t>пользования</w:t>
            </w:r>
            <w:proofErr w:type="gramEnd"/>
            <w:r w:rsidRPr="009B3E61">
              <w:rPr>
                <w:rFonts w:ascii="Times New Roman" w:eastAsia="Times New Roman" w:hAnsi="Times New Roman" w:cs="Times New Roman"/>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16) лицу в случае и в порядке, которые предусмотрены Федеральным законом от 24 июля 2008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19) публично-правовой компании «Фонд защиты прав граждан - участников долевого строительства» для осуществления функций и полномочий, </w:t>
            </w:r>
            <w:r w:rsidRPr="009B3E61">
              <w:rPr>
                <w:rFonts w:ascii="Times New Roman" w:eastAsia="Times New Roman" w:hAnsi="Times New Roman" w:cs="Times New Roman"/>
                <w:szCs w:val="20"/>
                <w:lang w:eastAsia="ru-RU"/>
              </w:rPr>
              <w:lastRenderedPageBreak/>
              <w:t>предусмотренных Федеральны</w:t>
            </w:r>
            <w:r w:rsidR="004D1CE0">
              <w:rPr>
                <w:rFonts w:ascii="Times New Roman" w:eastAsia="Times New Roman" w:hAnsi="Times New Roman" w:cs="Times New Roman"/>
                <w:szCs w:val="20"/>
                <w:lang w:eastAsia="ru-RU"/>
              </w:rPr>
              <w:t>м законом от 29 июля 2017 года №</w:t>
            </w:r>
            <w:r w:rsidRPr="009B3E61">
              <w:rPr>
                <w:rFonts w:ascii="Times New Roman" w:eastAsia="Times New Roman" w:hAnsi="Times New Roman" w:cs="Times New Roman"/>
                <w:szCs w:val="20"/>
                <w:lang w:eastAsia="ru-RU"/>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w:t>
            </w:r>
            <w:proofErr w:type="gramEnd"/>
            <w:r w:rsidRPr="009B3E61">
              <w:rPr>
                <w:rFonts w:ascii="Times New Roman" w:eastAsia="Times New Roman" w:hAnsi="Times New Roman" w:cs="Times New Roman"/>
                <w:szCs w:val="20"/>
                <w:lang w:eastAsia="ru-RU"/>
              </w:rPr>
              <w:t xml:space="preserve"> </w:t>
            </w:r>
            <w:proofErr w:type="gramStart"/>
            <w:r w:rsidRPr="009B3E61">
              <w:rPr>
                <w:rFonts w:ascii="Times New Roman" w:eastAsia="Times New Roman" w:hAnsi="Times New Roman" w:cs="Times New Roman"/>
                <w:szCs w:val="20"/>
                <w:lang w:eastAsia="ru-RU"/>
              </w:rPr>
              <w:t>участке, переданном (который может быть передан) указанной публично-правовой компании по основаниям, предусмотренным Федеральным з</w:t>
            </w:r>
            <w:r w:rsidR="004D1CE0">
              <w:rPr>
                <w:rFonts w:ascii="Times New Roman" w:eastAsia="Times New Roman" w:hAnsi="Times New Roman" w:cs="Times New Roman"/>
                <w:szCs w:val="20"/>
                <w:lang w:eastAsia="ru-RU"/>
              </w:rPr>
              <w:t>аконом от 26 октября 2002 года №</w:t>
            </w:r>
            <w:r w:rsidRPr="009B3E61">
              <w:rPr>
                <w:rFonts w:ascii="Times New Roman" w:eastAsia="Times New Roman" w:hAnsi="Times New Roman" w:cs="Times New Roman"/>
                <w:szCs w:val="20"/>
                <w:lang w:eastAsia="ru-RU"/>
              </w:rPr>
              <w:t xml:space="preserve">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w:t>
            </w:r>
            <w:proofErr w:type="gramEnd"/>
            <w:r w:rsidRPr="009B3E61">
              <w:rPr>
                <w:rFonts w:ascii="Times New Roman" w:eastAsia="Times New Roman" w:hAnsi="Times New Roman" w:cs="Times New Roman"/>
                <w:szCs w:val="20"/>
                <w:lang w:eastAsia="ru-RU"/>
              </w:rPr>
              <w:t xml:space="preserve"> в соответствии с Градостроительным кодексом Российской Федерации.</w:t>
            </w: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Кадастровый номер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(если границы подлежат уточнению)</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Кадастровы</w:t>
            </w:r>
            <w:proofErr w:type="gramStart"/>
            <w:r w:rsidRPr="009B3E61">
              <w:rPr>
                <w:rFonts w:ascii="Times New Roman" w:eastAsia="Times New Roman" w:hAnsi="Times New Roman" w:cs="Times New Roman"/>
                <w:szCs w:val="20"/>
                <w:lang w:eastAsia="ru-RU"/>
              </w:rPr>
              <w:t>й(</w:t>
            </w:r>
            <w:proofErr w:type="spellStart"/>
            <w:proofErr w:type="gramEnd"/>
            <w:r w:rsidRPr="009B3E61">
              <w:rPr>
                <w:rFonts w:ascii="Times New Roman" w:eastAsia="Times New Roman" w:hAnsi="Times New Roman" w:cs="Times New Roman"/>
                <w:szCs w:val="20"/>
                <w:lang w:eastAsia="ru-RU"/>
              </w:rPr>
              <w:t>ые</w:t>
            </w:r>
            <w:proofErr w:type="spellEnd"/>
            <w:r w:rsidRPr="009B3E61">
              <w:rPr>
                <w:rFonts w:ascii="Times New Roman" w:eastAsia="Times New Roman" w:hAnsi="Times New Roman" w:cs="Times New Roman"/>
                <w:szCs w:val="20"/>
                <w:lang w:eastAsia="ru-RU"/>
              </w:rPr>
              <w:t>) номер (номера)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(из которог</w:t>
            </w:r>
            <w:proofErr w:type="gramStart"/>
            <w:r w:rsidRPr="009B3E61">
              <w:rPr>
                <w:rFonts w:ascii="Times New Roman" w:eastAsia="Times New Roman" w:hAnsi="Times New Roman" w:cs="Times New Roman"/>
                <w:szCs w:val="20"/>
                <w:lang w:eastAsia="ru-RU"/>
              </w:rPr>
              <w:t>о(</w:t>
            </w:r>
            <w:proofErr w:type="spellStart"/>
            <w:proofErr w:type="gramEnd"/>
            <w:r w:rsidRPr="009B3E61">
              <w:rPr>
                <w:rFonts w:ascii="Times New Roman" w:eastAsia="Times New Roman" w:hAnsi="Times New Roman" w:cs="Times New Roman"/>
                <w:szCs w:val="20"/>
                <w:lang w:eastAsia="ru-RU"/>
              </w:rPr>
              <w:t>ых</w:t>
            </w:r>
            <w:proofErr w:type="spellEnd"/>
            <w:r w:rsidRPr="009B3E61">
              <w:rPr>
                <w:rFonts w:ascii="Times New Roman" w:eastAsia="Times New Roman" w:hAnsi="Times New Roman" w:cs="Times New Roman"/>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Реквизиты решения об утверждении проекта межевания территории:</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(если образование земельного участка предусмотрено проектом)</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Реквизиты решения об утверждении документа территориального планирования </w:t>
            </w:r>
            <w:proofErr w:type="gramStart"/>
            <w:r w:rsidRPr="009B3E61">
              <w:rPr>
                <w:rFonts w:ascii="Times New Roman" w:eastAsia="Times New Roman" w:hAnsi="Times New Roman" w:cs="Times New Roman"/>
                <w:szCs w:val="20"/>
                <w:lang w:eastAsia="ru-RU"/>
              </w:rPr>
              <w:t>и(</w:t>
            </w:r>
            <w:proofErr w:type="gramEnd"/>
            <w:r w:rsidRPr="009B3E61">
              <w:rPr>
                <w:rFonts w:ascii="Times New Roman" w:eastAsia="Times New Roman" w:hAnsi="Times New Roman" w:cs="Times New Roman"/>
                <w:szCs w:val="20"/>
                <w:lang w:eastAsia="ru-RU"/>
              </w:rPr>
              <w:t>или) проекта планировки территории:</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(если участок предоставляется для размещения объектов, предусмотренных указанным документом)</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Реквизиты решения об изъятии земельного участка для государственных или муниципальных нужд:</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(если участок предоставляется взамен </w:t>
            </w:r>
            <w:proofErr w:type="gramStart"/>
            <w:r w:rsidRPr="009B3E61">
              <w:rPr>
                <w:rFonts w:ascii="Times New Roman" w:eastAsia="Times New Roman" w:hAnsi="Times New Roman" w:cs="Times New Roman"/>
                <w:szCs w:val="20"/>
                <w:lang w:eastAsia="ru-RU"/>
              </w:rPr>
              <w:t>изымаемого</w:t>
            </w:r>
            <w:proofErr w:type="gramEnd"/>
            <w:r w:rsidRPr="009B3E61">
              <w:rPr>
                <w:rFonts w:ascii="Times New Roman" w:eastAsia="Times New Roman" w:hAnsi="Times New Roman" w:cs="Times New Roman"/>
                <w:szCs w:val="20"/>
                <w:lang w:eastAsia="ru-RU"/>
              </w:rPr>
              <w:t>)</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 xml:space="preserve">Почтовый адрес </w:t>
            </w:r>
            <w:proofErr w:type="gramStart"/>
            <w:r w:rsidRPr="009B3E61">
              <w:rPr>
                <w:rFonts w:ascii="Times New Roman" w:eastAsia="Times New Roman" w:hAnsi="Times New Roman" w:cs="Times New Roman"/>
                <w:szCs w:val="20"/>
                <w:lang w:eastAsia="ru-RU"/>
              </w:rPr>
              <w:t>и(</w:t>
            </w:r>
            <w:proofErr w:type="gramEnd"/>
            <w:r w:rsidRPr="009B3E61">
              <w:rPr>
                <w:rFonts w:ascii="Times New Roman" w:eastAsia="Times New Roman" w:hAnsi="Times New Roman" w:cs="Times New Roman"/>
                <w:szCs w:val="20"/>
                <w:lang w:eastAsia="ru-RU"/>
              </w:rPr>
              <w:t>или) адрес электронной почты</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Телефон</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bl>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С   утверждением  иного  варианта  схемы  расположения  земельного  участка</w:t>
      </w:r>
      <w:r w:rsidR="004D1CE0">
        <w:rPr>
          <w:rFonts w:ascii="Times New Roman" w:eastAsia="Times New Roman" w:hAnsi="Times New Roman" w:cs="Times New Roman"/>
          <w:sz w:val="20"/>
          <w:szCs w:val="20"/>
          <w:lang w:eastAsia="ru-RU"/>
        </w:rPr>
        <w:t xml:space="preserve"> </w:t>
      </w:r>
      <w:proofErr w:type="gramStart"/>
      <w:r w:rsidRPr="009B3E61">
        <w:rPr>
          <w:rFonts w:ascii="Times New Roman" w:eastAsia="Times New Roman" w:hAnsi="Times New Roman" w:cs="Times New Roman"/>
          <w:sz w:val="20"/>
          <w:szCs w:val="20"/>
          <w:lang w:eastAsia="ru-RU"/>
        </w:rPr>
        <w:t>согласен</w:t>
      </w:r>
      <w:proofErr w:type="gramEnd"/>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Результат рассмотрения заявления прошу:</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  выдать на руки в ГБУ ЛО «МФЦ»</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  направить в электронной форме в личный кабинет на ЕПГУ</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  выдать на руки в Администрации</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_____________________        __________________________      ______________</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подпись                           ФИО                     дата</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Приложение к заявлению: документы в соответствии с пунктом 2.6 настоящего Административного регламента</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p w:rsidR="003226A0" w:rsidRPr="009B3E61" w:rsidRDefault="003226A0" w:rsidP="003226A0">
      <w:pPr>
        <w:pStyle w:val="ConsPlusNormal"/>
        <w:tabs>
          <w:tab w:val="left" w:pos="8778"/>
        </w:tabs>
        <w:ind w:firstLine="540"/>
        <w:jc w:val="both"/>
        <w:rPr>
          <w:rFonts w:ascii="Times New Roman" w:hAnsi="Times New Roman" w:cs="Times New Roman"/>
        </w:rPr>
      </w:pPr>
    </w:p>
    <w:p w:rsidR="003226A0" w:rsidRPr="009B3E61" w:rsidRDefault="003226A0" w:rsidP="003226A0">
      <w:pPr>
        <w:pStyle w:val="ConsPlusNormal"/>
        <w:ind w:firstLine="540"/>
        <w:jc w:val="both"/>
        <w:rPr>
          <w:rFonts w:ascii="Times New Roman" w:hAnsi="Times New Roman" w:cs="Times New Roman"/>
        </w:rPr>
      </w:pPr>
    </w:p>
    <w:p w:rsidR="003226A0" w:rsidRPr="009B3E61" w:rsidRDefault="003226A0" w:rsidP="003226A0">
      <w:pPr>
        <w:pStyle w:val="ConsPlusNormal"/>
        <w:ind w:firstLine="540"/>
        <w:jc w:val="both"/>
        <w:rPr>
          <w:rFonts w:ascii="Times New Roman" w:hAnsi="Times New Roman" w:cs="Times New Roman"/>
        </w:rPr>
      </w:pPr>
    </w:p>
    <w:p w:rsidR="003226A0" w:rsidRPr="009B3E61"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BA0B96" w:rsidRDefault="00BA0B96" w:rsidP="003226A0">
      <w:pPr>
        <w:pStyle w:val="ConsPlusNormal"/>
        <w:jc w:val="right"/>
        <w:outlineLvl w:val="1"/>
        <w:rPr>
          <w:rFonts w:ascii="Times New Roman" w:hAnsi="Times New Roman" w:cs="Times New Roman"/>
          <w:sz w:val="24"/>
          <w:szCs w:val="24"/>
        </w:rPr>
      </w:pPr>
    </w:p>
    <w:p w:rsidR="00BA0B96" w:rsidRDefault="00BA0B96"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p>
    <w:p w:rsidR="003226A0" w:rsidRDefault="003226A0" w:rsidP="003226A0">
      <w:pPr>
        <w:pStyle w:val="22"/>
        <w:spacing w:after="300" w:line="259" w:lineRule="auto"/>
        <w:ind w:left="3204" w:firstLine="1191"/>
        <w:rPr>
          <w:b/>
          <w:sz w:val="24"/>
          <w:szCs w:val="24"/>
          <w:lang w:eastAsia="ru-RU"/>
        </w:rPr>
      </w:pPr>
      <w:r>
        <w:rPr>
          <w:b/>
          <w:sz w:val="24"/>
          <w:szCs w:val="24"/>
          <w:lang w:eastAsia="ru-RU"/>
        </w:rPr>
        <w:t>РЕШЕНИЕ</w:t>
      </w:r>
    </w:p>
    <w:p w:rsidR="003226A0" w:rsidRDefault="003226A0" w:rsidP="003226A0">
      <w:pPr>
        <w:pStyle w:val="22"/>
        <w:spacing w:after="300" w:line="259" w:lineRule="auto"/>
        <w:ind w:left="3204" w:firstLine="336"/>
        <w:rPr>
          <w:b/>
          <w:sz w:val="24"/>
          <w:szCs w:val="24"/>
          <w:lang w:eastAsia="ru-RU"/>
        </w:rPr>
      </w:pPr>
      <w:r>
        <w:rPr>
          <w:b/>
          <w:sz w:val="24"/>
          <w:szCs w:val="24"/>
          <w:lang w:eastAsia="ru-RU"/>
        </w:rPr>
        <w:t>от ___________№_______</w:t>
      </w:r>
    </w:p>
    <w:p w:rsidR="003226A0" w:rsidRDefault="003226A0" w:rsidP="003226A0">
      <w:pPr>
        <w:pStyle w:val="22"/>
        <w:spacing w:after="300" w:line="259" w:lineRule="auto"/>
        <w:ind w:left="1080"/>
        <w:jc w:val="both"/>
        <w:rPr>
          <w:b/>
          <w:bCs/>
          <w:color w:val="000000"/>
          <w:sz w:val="24"/>
          <w:szCs w:val="24"/>
          <w:lang w:eastAsia="ru-RU" w:bidi="ru-RU"/>
        </w:rPr>
      </w:pPr>
      <w:r>
        <w:rPr>
          <w:b/>
          <w:bCs/>
          <w:color w:val="000000"/>
          <w:sz w:val="24"/>
          <w:szCs w:val="24"/>
          <w:lang w:eastAsia="ru-RU" w:bidi="ru-RU"/>
        </w:rPr>
        <w:t>о предварительном согласовании предоставления земельного участка</w:t>
      </w: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Глава Администрации                                                                _________________________</w:t>
      </w:r>
    </w:p>
    <w:p w:rsidR="003226A0" w:rsidRDefault="003226A0" w:rsidP="003226A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Образец № 3 </w:t>
      </w: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3226A0" w:rsidRDefault="003226A0" w:rsidP="003226A0">
      <w:pPr>
        <w:widowControl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3226A0" w:rsidRDefault="003226A0" w:rsidP="003226A0">
      <w:pPr>
        <w:widowControl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о возврате заявления о предоставлении земельного участка</w:t>
      </w:r>
      <w:r>
        <w:rPr>
          <w:rFonts w:ascii="Times New Roman" w:hAnsi="Times New Roman" w:cs="Times New Roman"/>
          <w:b/>
          <w:sz w:val="24"/>
          <w:szCs w:val="24"/>
        </w:rPr>
        <w:t xml:space="preserve"> </w:t>
      </w: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прилагаемых к нему документов</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3226A0" w:rsidTr="003226A0">
        <w:tc>
          <w:tcPr>
            <w:tcW w:w="9071" w:type="dxa"/>
            <w:tcBorders>
              <w:top w:val="none" w:sz="4" w:space="0" w:color="000000"/>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c>
          <w:tcPr>
            <w:tcW w:w="9071" w:type="dxa"/>
            <w:tcBorders>
              <w:top w:val="single" w:sz="4" w:space="0" w:color="auto"/>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w:t>
      </w:r>
      <w:r>
        <w:rPr>
          <w:rFonts w:ascii="Times New Roman" w:eastAsia="Times New Roman" w:hAnsi="Times New Roman" w:cs="Times New Roman"/>
          <w:sz w:val="26"/>
          <w:szCs w:val="26"/>
          <w:lang w:eastAsia="ru-RU"/>
        </w:rPr>
        <w:t>______________</w:t>
      </w:r>
    </w:p>
    <w:p w:rsidR="003226A0" w:rsidRDefault="003226A0" w:rsidP="003226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clear="all"/>
      </w: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4</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3226A0" w:rsidTr="003226A0">
        <w:tc>
          <w:tcPr>
            <w:tcW w:w="9071" w:type="dxa"/>
            <w:tcBorders>
              <w:top w:val="none" w:sz="4" w:space="0" w:color="000000"/>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c>
          <w:tcPr>
            <w:tcW w:w="9071" w:type="dxa"/>
            <w:tcBorders>
              <w:top w:val="single" w:sz="4" w:space="0" w:color="auto"/>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sectPr w:rsidR="003226A0">
          <w:pgSz w:w="11906" w:h="16838"/>
          <w:pgMar w:top="1134" w:right="850" w:bottom="1134" w:left="1134" w:header="708" w:footer="708" w:gutter="0"/>
          <w:cols w:space="708"/>
          <w:titlePg/>
          <w:docGrid w:linePitch="360"/>
        </w:sectPr>
      </w:pP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5</w:t>
      </w: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widowControl w:val="0"/>
        <w:spacing w:after="58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РЕШЕНИЕ</w:t>
      </w:r>
      <w:r>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rsidR="003226A0" w:rsidRDefault="003226A0" w:rsidP="004D1CE0">
      <w:pPr>
        <w:widowControl w:val="0"/>
        <w:tabs>
          <w:tab w:val="left" w:leader="underscore" w:pos="6043"/>
          <w:tab w:val="left" w:pos="6365"/>
          <w:tab w:val="left" w:pos="6955"/>
          <w:tab w:val="left" w:leader="underscore" w:pos="8506"/>
        </w:tabs>
        <w:spacing w:after="0" w:line="240" w:lineRule="auto"/>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Рассмотрев заявление </w:t>
      </w:r>
      <w:proofErr w:type="gramStart"/>
      <w:r>
        <w:rPr>
          <w:rFonts w:ascii="Times New Roman" w:eastAsia="Times New Roman" w:hAnsi="Times New Roman" w:cs="Times New Roman"/>
          <w:color w:val="000000"/>
          <w:sz w:val="24"/>
          <w:szCs w:val="24"/>
          <w:lang w:eastAsia="ru-RU" w:bidi="ru-RU"/>
        </w:rPr>
        <w:t>от</w:t>
      </w:r>
      <w:proofErr w:type="gramEnd"/>
      <w:r>
        <w:rPr>
          <w:rFonts w:ascii="Times New Roman" w:eastAsia="Times New Roman" w:hAnsi="Times New Roman" w:cs="Times New Roman"/>
          <w:color w:val="000000"/>
          <w:sz w:val="24"/>
          <w:szCs w:val="24"/>
          <w:lang w:eastAsia="ru-RU" w:bidi="ru-RU"/>
        </w:rPr>
        <w:t xml:space="preserve"> ___________№_____ (</w:t>
      </w:r>
      <w:proofErr w:type="gramStart"/>
      <w:r>
        <w:rPr>
          <w:rFonts w:ascii="Times New Roman" w:eastAsia="Times New Roman" w:hAnsi="Times New Roman" w:cs="Times New Roman"/>
          <w:color w:val="000000"/>
          <w:sz w:val="24"/>
          <w:szCs w:val="24"/>
          <w:lang w:eastAsia="ru-RU" w:bidi="ru-RU"/>
        </w:rPr>
        <w:t>Заявитель</w:t>
      </w:r>
      <w:proofErr w:type="gramEnd"/>
      <w:r>
        <w:rPr>
          <w:rFonts w:ascii="Times New Roman" w:eastAsia="Times New Roman" w:hAnsi="Times New Roman" w:cs="Times New Roman"/>
          <w:color w:val="000000"/>
          <w:sz w:val="24"/>
          <w:szCs w:val="24"/>
          <w:lang w:eastAsia="ru-RU" w:bidi="ru-RU"/>
        </w:rPr>
        <w:t>:_________)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3226A0" w:rsidRDefault="003226A0" w:rsidP="004D1CE0">
      <w:pPr>
        <w:widowControl w:val="0"/>
        <w:tabs>
          <w:tab w:val="left" w:leader="underscore" w:pos="8285"/>
          <w:tab w:val="left" w:pos="8435"/>
          <w:tab w:val="left" w:leader="underscore" w:pos="10200"/>
        </w:tabs>
        <w:spacing w:after="0" w:line="240" w:lineRule="auto"/>
        <w:ind w:firstLine="720"/>
        <w:jc w:val="both"/>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3226A0" w:rsidRDefault="003226A0" w:rsidP="004D1CE0">
      <w:pPr>
        <w:widowControl w:val="0"/>
        <w:tabs>
          <w:tab w:val="left" w:leader="underscore" w:pos="8285"/>
          <w:tab w:val="left" w:pos="8435"/>
          <w:tab w:val="left" w:leader="underscore" w:pos="10200"/>
        </w:tabs>
        <w:spacing w:after="0" w:line="240" w:lineRule="auto"/>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Дополнительно информируем:</w:t>
      </w: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sectPr w:rsidR="003226A0">
          <w:pgSz w:w="11906" w:h="16838"/>
          <w:pgMar w:top="1134" w:right="850" w:bottom="1134" w:left="1134" w:header="708" w:footer="708" w:gutter="0"/>
          <w:cols w:space="708"/>
          <w:titlePg/>
          <w:docGrid w:linePitch="360"/>
        </w:sectPr>
      </w:pP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6</w:t>
      </w:r>
    </w:p>
    <w:p w:rsidR="003226A0" w:rsidRDefault="003226A0" w:rsidP="003226A0">
      <w:pPr>
        <w:spacing w:after="0" w:line="360" w:lineRule="auto"/>
        <w:ind w:left="4536"/>
        <w:jc w:val="both"/>
        <w:rPr>
          <w:rFonts w:ascii="Times New Roman" w:hAnsi="Times New Roman" w:cs="Times New Roman"/>
          <w:sz w:val="20"/>
          <w:szCs w:val="20"/>
        </w:rPr>
      </w:pP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______________________________________________</w:t>
      </w:r>
    </w:p>
    <w:p w:rsidR="003226A0" w:rsidRDefault="003226A0" w:rsidP="003226A0">
      <w:pPr>
        <w:spacing w:after="0" w:line="240" w:lineRule="auto"/>
        <w:jc w:val="center"/>
        <w:rPr>
          <w:rFonts w:ascii="Times New Roman" w:hAnsi="Times New Roman" w:cs="Times New Roman"/>
          <w:sz w:val="26"/>
          <w:szCs w:val="26"/>
        </w:rPr>
      </w:pPr>
    </w:p>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3226A0" w:rsidRDefault="003226A0" w:rsidP="003226A0">
      <w:pPr>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3226A0" w:rsidRDefault="003226A0" w:rsidP="003226A0">
      <w:pPr>
        <w:spacing w:after="0" w:line="240" w:lineRule="auto"/>
        <w:ind w:firstLine="709"/>
        <w:jc w:val="both"/>
        <w:rPr>
          <w:rFonts w:ascii="Times New Roman" w:hAnsi="Times New Roman" w:cs="Times New Roman"/>
          <w:sz w:val="26"/>
          <w:szCs w:val="26"/>
        </w:rPr>
      </w:pPr>
    </w:p>
    <w:p w:rsidR="003226A0" w:rsidRDefault="003226A0" w:rsidP="003226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rsidR="003226A0" w:rsidRDefault="003226A0" w:rsidP="003226A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3226A0" w:rsidRDefault="003226A0" w:rsidP="003226A0">
      <w:pPr>
        <w:spacing w:after="0" w:line="240" w:lineRule="auto"/>
        <w:ind w:firstLine="709"/>
        <w:jc w:val="both"/>
        <w:rPr>
          <w:rFonts w:ascii="Times New Roman" w:hAnsi="Times New Roman" w:cs="Times New Roman"/>
          <w:sz w:val="26"/>
          <w:szCs w:val="26"/>
        </w:rPr>
      </w:pPr>
    </w:p>
    <w:p w:rsidR="003226A0" w:rsidRDefault="003226A0" w:rsidP="003226A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3226A0" w:rsidRDefault="003226A0" w:rsidP="003226A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3226A0" w:rsidRDefault="003226A0" w:rsidP="003226A0">
      <w:pPr>
        <w:spacing w:line="240" w:lineRule="auto"/>
        <w:ind w:firstLine="709"/>
        <w:jc w:val="both"/>
        <w:rPr>
          <w:rFonts w:ascii="Times New Roman" w:hAnsi="Times New Roman" w:cs="Times New Roman"/>
        </w:rPr>
      </w:pPr>
    </w:p>
    <w:p w:rsidR="003226A0" w:rsidRDefault="003226A0" w:rsidP="003226A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226A0" w:rsidRDefault="003226A0" w:rsidP="003226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услуги заявителю необходимо представить следующие документы:</w:t>
      </w:r>
    </w:p>
    <w:p w:rsidR="003226A0" w:rsidRDefault="003226A0" w:rsidP="003226A0">
      <w:pPr>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3226A0" w:rsidRDefault="003226A0" w:rsidP="003226A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3226A0" w:rsidRDefault="003226A0" w:rsidP="003226A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3226A0" w:rsidRDefault="003226A0" w:rsidP="003226A0">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rsidR="003226A0" w:rsidRDefault="003226A0" w:rsidP="003226A0">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(должностное лицо (специалист МФЦ)                   (подпись)                                                                 (инициалы, фамилия)                    (дата)</w:t>
      </w:r>
      <w:proofErr w:type="gramEnd"/>
    </w:p>
    <w:p w:rsidR="003226A0" w:rsidRDefault="003226A0" w:rsidP="003226A0">
      <w:pPr>
        <w:spacing w:after="0" w:line="240" w:lineRule="auto"/>
        <w:rPr>
          <w:rFonts w:ascii="Times New Roman" w:hAnsi="Times New Roman" w:cs="Times New Roman"/>
          <w:sz w:val="20"/>
          <w:szCs w:val="20"/>
        </w:rPr>
      </w:pPr>
    </w:p>
    <w:p w:rsidR="003226A0" w:rsidRDefault="003226A0" w:rsidP="003226A0">
      <w:pPr>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3226A0" w:rsidRDefault="003226A0" w:rsidP="003226A0">
      <w:pPr>
        <w:spacing w:after="0" w:line="240" w:lineRule="auto"/>
        <w:rPr>
          <w:rFonts w:ascii="Times New Roman" w:hAnsi="Times New Roman" w:cs="Times New Roman"/>
          <w:sz w:val="20"/>
          <w:szCs w:val="20"/>
        </w:rPr>
      </w:pPr>
    </w:p>
    <w:p w:rsidR="003226A0" w:rsidRDefault="003226A0" w:rsidP="003226A0">
      <w:pPr>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3226A0" w:rsidRDefault="003226A0" w:rsidP="003226A0">
      <w:pPr>
        <w:spacing w:before="240" w:after="0" w:line="240" w:lineRule="auto"/>
        <w:rPr>
          <w:rFonts w:ascii="Times New Roman" w:hAnsi="Times New Roman" w:cs="Times New Roman"/>
        </w:rPr>
      </w:pPr>
      <w:r>
        <w:rPr>
          <w:rFonts w:ascii="Times New Roman" w:hAnsi="Times New Roman" w:cs="Times New Roman"/>
        </w:rPr>
        <w:t>____________       ____________________________________ _________       _____________</w:t>
      </w:r>
    </w:p>
    <w:p w:rsidR="003226A0" w:rsidRDefault="003226A0" w:rsidP="003226A0">
      <w:pPr>
        <w:rPr>
          <w:rFonts w:ascii="Courier New" w:eastAsia="Times New Roman" w:hAnsi="Courier New" w:cs="Courier New"/>
          <w:sz w:val="20"/>
          <w:szCs w:val="20"/>
          <w:lang w:eastAsia="ru-RU"/>
        </w:rPr>
      </w:pPr>
      <w:r>
        <w:rPr>
          <w:rFonts w:ascii="Times New Roman" w:hAnsi="Times New Roman" w:cs="Times New Roman"/>
          <w:sz w:val="16"/>
          <w:szCs w:val="16"/>
        </w:rPr>
        <w:t xml:space="preserve">         (подпись)                                        (Ф.И.О. заявителя/представителя заявителя)                                                         (дата)</w:t>
      </w:r>
    </w:p>
    <w:p w:rsidR="003226A0" w:rsidRDefault="003226A0" w:rsidP="003226A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Образец 7 </w:t>
      </w: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3226A0" w:rsidRDefault="003226A0" w:rsidP="003226A0">
      <w:pPr>
        <w:pStyle w:val="22"/>
        <w:spacing w:after="0"/>
        <w:jc w:val="center"/>
        <w:rPr>
          <w:b/>
          <w:bCs/>
          <w:sz w:val="28"/>
          <w:szCs w:val="28"/>
        </w:rPr>
      </w:pPr>
    </w:p>
    <w:p w:rsidR="003226A0" w:rsidRDefault="003226A0" w:rsidP="003226A0">
      <w:pPr>
        <w:pStyle w:val="22"/>
        <w:spacing w:after="0"/>
        <w:jc w:val="center"/>
        <w:rPr>
          <w:b/>
          <w:bCs/>
          <w:sz w:val="28"/>
          <w:szCs w:val="28"/>
        </w:rPr>
      </w:pPr>
    </w:p>
    <w:p w:rsidR="003226A0" w:rsidRDefault="003226A0" w:rsidP="003226A0">
      <w:pPr>
        <w:pStyle w:val="22"/>
        <w:spacing w:after="0"/>
        <w:jc w:val="center"/>
        <w:rPr>
          <w:sz w:val="24"/>
          <w:szCs w:val="24"/>
        </w:rPr>
      </w:pPr>
      <w:r>
        <w:rPr>
          <w:bCs/>
          <w:sz w:val="24"/>
          <w:szCs w:val="24"/>
        </w:rPr>
        <w:t>ЗАЯВЛЕНИЕ</w:t>
      </w:r>
    </w:p>
    <w:p w:rsidR="003226A0" w:rsidRDefault="003226A0" w:rsidP="003226A0">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3226A0" w:rsidRDefault="003226A0" w:rsidP="003226A0">
      <w:pPr>
        <w:pStyle w:val="22"/>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rsidR="003226A0" w:rsidRDefault="003226A0" w:rsidP="003226A0">
      <w:pPr>
        <w:pStyle w:val="22"/>
        <w:tabs>
          <w:tab w:val="left" w:leader="underscore" w:pos="10002"/>
          <w:tab w:val="left" w:pos="10146"/>
        </w:tabs>
        <w:spacing w:after="0"/>
        <w:rPr>
          <w:sz w:val="24"/>
          <w:szCs w:val="24"/>
        </w:rPr>
      </w:pPr>
      <w:r>
        <w:rPr>
          <w:sz w:val="24"/>
          <w:szCs w:val="24"/>
        </w:rPr>
        <w:tab/>
        <w:t>.</w:t>
      </w:r>
    </w:p>
    <w:p w:rsidR="003226A0" w:rsidRDefault="003226A0" w:rsidP="003226A0">
      <w:pPr>
        <w:pStyle w:val="32"/>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3226A0" w:rsidRDefault="003226A0" w:rsidP="003226A0">
      <w:pPr>
        <w:pStyle w:val="22"/>
        <w:tabs>
          <w:tab w:val="left" w:leader="underscore" w:pos="10002"/>
        </w:tabs>
        <w:spacing w:after="60"/>
        <w:jc w:val="both"/>
        <w:rPr>
          <w:bCs/>
          <w:sz w:val="24"/>
          <w:szCs w:val="24"/>
        </w:rPr>
      </w:pPr>
    </w:p>
    <w:p w:rsidR="003226A0" w:rsidRDefault="003226A0" w:rsidP="004D1CE0">
      <w:pPr>
        <w:pStyle w:val="22"/>
        <w:tabs>
          <w:tab w:val="left" w:leader="underscore" w:pos="10002"/>
        </w:tabs>
        <w:spacing w:after="60"/>
        <w:rPr>
          <w:sz w:val="24"/>
          <w:szCs w:val="24"/>
        </w:rPr>
      </w:pPr>
      <w:r>
        <w:rPr>
          <w:bCs/>
          <w:sz w:val="24"/>
          <w:szCs w:val="24"/>
        </w:rPr>
        <w:t>Приложение (при наличии):</w:t>
      </w:r>
      <w:r>
        <w:rPr>
          <w:sz w:val="24"/>
          <w:szCs w:val="24"/>
        </w:rPr>
        <w:t xml:space="preserve"> </w:t>
      </w:r>
      <w:r>
        <w:rPr>
          <w:sz w:val="24"/>
          <w:szCs w:val="24"/>
        </w:rPr>
        <w:tab/>
        <w:t>.</w:t>
      </w:r>
    </w:p>
    <w:p w:rsidR="003226A0" w:rsidRDefault="003226A0" w:rsidP="003226A0">
      <w:pPr>
        <w:pStyle w:val="32"/>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3226A0" w:rsidRDefault="003226A0" w:rsidP="004D1CE0">
      <w:pPr>
        <w:pStyle w:val="22"/>
        <w:tabs>
          <w:tab w:val="left" w:leader="underscore" w:pos="10002"/>
        </w:tabs>
        <w:spacing w:after="60"/>
        <w:rPr>
          <w:bCs/>
          <w:sz w:val="24"/>
          <w:szCs w:val="24"/>
        </w:rPr>
      </w:pPr>
      <w:r>
        <w:rPr>
          <w:bCs/>
          <w:sz w:val="24"/>
          <w:szCs w:val="24"/>
        </w:rPr>
        <w:t xml:space="preserve">Подпись заявителя </w:t>
      </w:r>
      <w:r>
        <w:rPr>
          <w:bCs/>
          <w:sz w:val="24"/>
          <w:szCs w:val="24"/>
        </w:rPr>
        <w:tab/>
      </w:r>
    </w:p>
    <w:p w:rsidR="003226A0" w:rsidRDefault="003226A0" w:rsidP="003226A0">
      <w:pPr>
        <w:pStyle w:val="22"/>
        <w:tabs>
          <w:tab w:val="left" w:leader="underscore" w:pos="10002"/>
        </w:tabs>
        <w:spacing w:after="60"/>
        <w:jc w:val="both"/>
        <w:rPr>
          <w:bCs/>
          <w:sz w:val="24"/>
          <w:szCs w:val="24"/>
        </w:rPr>
      </w:pPr>
    </w:p>
    <w:p w:rsidR="003226A0" w:rsidRDefault="003226A0" w:rsidP="003226A0">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rsidR="003226A0" w:rsidRDefault="003226A0" w:rsidP="003226A0">
      <w:pPr>
        <w:pStyle w:val="22"/>
        <w:tabs>
          <w:tab w:val="left" w:leader="underscore" w:pos="10002"/>
        </w:tabs>
        <w:spacing w:after="60"/>
        <w:jc w:val="both"/>
        <w:rPr>
          <w:sz w:val="24"/>
          <w:szCs w:val="24"/>
        </w:rPr>
      </w:pPr>
    </w:p>
    <w:p w:rsidR="003226A0" w:rsidRDefault="003226A0" w:rsidP="003226A0">
      <w:pPr>
        <w:pStyle w:val="22"/>
        <w:tabs>
          <w:tab w:val="left" w:leader="underscore" w:pos="10002"/>
        </w:tabs>
        <w:spacing w:after="60"/>
        <w:jc w:val="both"/>
        <w:rPr>
          <w:sz w:val="24"/>
          <w:szCs w:val="24"/>
        </w:rPr>
      </w:pPr>
      <w:r>
        <w:rPr>
          <w:sz w:val="24"/>
          <w:szCs w:val="24"/>
        </w:rPr>
        <w:t>М.П. (при наличии)</w:t>
      </w: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pStyle w:val="ConsPlusNonformat"/>
        <w:jc w:val="both"/>
      </w:pPr>
    </w:p>
    <w:p w:rsidR="003226A0" w:rsidRDefault="003226A0" w:rsidP="003226A0"/>
    <w:p w:rsidR="004F52D0" w:rsidRDefault="004F52D0" w:rsidP="00AC792E">
      <w:pPr>
        <w:pStyle w:val="ConsPlusNormal"/>
        <w:jc w:val="right"/>
        <w:outlineLvl w:val="1"/>
      </w:pPr>
    </w:p>
    <w:sectPr w:rsidR="004F52D0" w:rsidSect="0047567E">
      <w:headerReference w:type="default" r:id="rId2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A5" w:rsidRDefault="000018A5" w:rsidP="00666846">
      <w:pPr>
        <w:spacing w:after="0" w:line="240" w:lineRule="auto"/>
      </w:pPr>
      <w:r>
        <w:separator/>
      </w:r>
    </w:p>
  </w:endnote>
  <w:endnote w:type="continuationSeparator" w:id="0">
    <w:p w:rsidR="000018A5" w:rsidRDefault="000018A5" w:rsidP="0066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A5" w:rsidRDefault="000018A5" w:rsidP="00666846">
      <w:pPr>
        <w:spacing w:after="0" w:line="240" w:lineRule="auto"/>
      </w:pPr>
      <w:r>
        <w:separator/>
      </w:r>
    </w:p>
  </w:footnote>
  <w:footnote w:type="continuationSeparator" w:id="0">
    <w:p w:rsidR="000018A5" w:rsidRDefault="000018A5" w:rsidP="00666846">
      <w:pPr>
        <w:spacing w:after="0" w:line="240" w:lineRule="auto"/>
      </w:pPr>
      <w:r>
        <w:continuationSeparator/>
      </w:r>
    </w:p>
  </w:footnote>
  <w:footnote w:id="1">
    <w:p w:rsidR="006B5ACE" w:rsidRPr="005242B9" w:rsidRDefault="006B5ACE" w:rsidP="003226A0">
      <w:pPr>
        <w:pStyle w:val="a4"/>
        <w:rPr>
          <w:rFonts w:ascii="Times New Roman" w:hAnsi="Times New Roman" w:cs="Times New Roman"/>
        </w:rPr>
      </w:pPr>
      <w:r>
        <w:rPr>
          <w:rStyle w:val="af5"/>
        </w:rPr>
        <w:footnoteRef/>
      </w:r>
      <w:r>
        <w:t xml:space="preserve"> </w:t>
      </w:r>
      <w:r w:rsidRPr="005242B9">
        <w:rPr>
          <w:rFonts w:ascii="Times New Roman" w:hAnsi="Times New Roman" w:cs="Times New Roman"/>
        </w:rPr>
        <w:t xml:space="preserve">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5242B9">
        <w:rPr>
          <w:rFonts w:ascii="Times New Roman" w:hAnsi="Times New Roman" w:cs="Times New Roman"/>
        </w:rPr>
        <w:t>П</w:t>
      </w:r>
      <w:proofErr w:type="gramEnd"/>
      <w:r w:rsidRPr="005242B9">
        <w:rPr>
          <w:rFonts w:ascii="Times New Roman" w:hAnsi="Times New Roman" w:cs="Times New Roman"/>
        </w:rPr>
        <w:t>/0412</w:t>
      </w:r>
    </w:p>
  </w:footnote>
  <w:footnote w:id="2">
    <w:p w:rsidR="006B5ACE" w:rsidRPr="004D1CE0" w:rsidRDefault="006B5ACE" w:rsidP="003226A0">
      <w:pPr>
        <w:pStyle w:val="a4"/>
        <w:rPr>
          <w:rFonts w:ascii="Times New Roman" w:hAnsi="Times New Roman" w:cs="Times New Roman"/>
        </w:rPr>
      </w:pPr>
      <w:r w:rsidRPr="004D1CE0">
        <w:rPr>
          <w:rStyle w:val="af5"/>
          <w:rFonts w:ascii="Times New Roman" w:hAnsi="Times New Roman" w:cs="Times New Roman"/>
        </w:rPr>
        <w:footnoteRef/>
      </w:r>
      <w:r w:rsidRPr="004D1CE0">
        <w:rPr>
          <w:rFonts w:ascii="Times New Roman" w:hAnsi="Times New Roman" w:cs="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4D1CE0">
        <w:rPr>
          <w:rFonts w:ascii="Times New Roman" w:hAnsi="Times New Roman" w:cs="Times New Roman"/>
        </w:rPr>
        <w:t>П</w:t>
      </w:r>
      <w:proofErr w:type="gramEnd"/>
      <w:r w:rsidRPr="004D1CE0">
        <w:rPr>
          <w:rFonts w:ascii="Times New Roman" w:hAnsi="Times New Roman" w:cs="Times New Roman"/>
        </w:rPr>
        <w:t>/0412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77137"/>
      <w:docPartObj>
        <w:docPartGallery w:val="Page Numbers (Top of Page)"/>
        <w:docPartUnique/>
      </w:docPartObj>
    </w:sdtPr>
    <w:sdtContent>
      <w:p w:rsidR="006B5ACE" w:rsidRDefault="006B5ACE">
        <w:pPr>
          <w:pStyle w:val="a8"/>
          <w:jc w:val="center"/>
        </w:pPr>
        <w:r>
          <w:fldChar w:fldCharType="begin"/>
        </w:r>
        <w:r>
          <w:instrText>PAGE   \* MERGEFORMAT</w:instrText>
        </w:r>
        <w:r>
          <w:fldChar w:fldCharType="separate"/>
        </w:r>
        <w:r w:rsidR="008F7F91">
          <w:rPr>
            <w:noProof/>
          </w:rPr>
          <w:t>60</w:t>
        </w:r>
        <w:r>
          <w:fldChar w:fldCharType="end"/>
        </w:r>
      </w:p>
    </w:sdtContent>
  </w:sdt>
  <w:p w:rsidR="006B5ACE" w:rsidRDefault="006B5AC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598"/>
    <w:multiLevelType w:val="hybridMultilevel"/>
    <w:tmpl w:val="2DFA3EB6"/>
    <w:lvl w:ilvl="0" w:tplc="41B2A05C">
      <w:start w:val="1"/>
      <w:numFmt w:val="bullet"/>
      <w:lvlText w:val=""/>
      <w:lvlJc w:val="left"/>
      <w:pPr>
        <w:ind w:left="720" w:hanging="360"/>
      </w:pPr>
      <w:rPr>
        <w:rFonts w:ascii="Symbol" w:hAnsi="Symbol" w:hint="default"/>
      </w:rPr>
    </w:lvl>
    <w:lvl w:ilvl="1" w:tplc="82B00BDA">
      <w:start w:val="1"/>
      <w:numFmt w:val="bullet"/>
      <w:lvlText w:val="o"/>
      <w:lvlJc w:val="left"/>
      <w:pPr>
        <w:ind w:left="1440" w:hanging="360"/>
      </w:pPr>
      <w:rPr>
        <w:rFonts w:ascii="Courier New" w:hAnsi="Courier New" w:cs="Courier New" w:hint="default"/>
      </w:rPr>
    </w:lvl>
    <w:lvl w:ilvl="2" w:tplc="E6B8B6B2">
      <w:start w:val="1"/>
      <w:numFmt w:val="bullet"/>
      <w:lvlText w:val=""/>
      <w:lvlJc w:val="left"/>
      <w:pPr>
        <w:ind w:left="2160" w:hanging="360"/>
      </w:pPr>
      <w:rPr>
        <w:rFonts w:ascii="Wingdings" w:hAnsi="Wingdings" w:hint="default"/>
      </w:rPr>
    </w:lvl>
    <w:lvl w:ilvl="3" w:tplc="65B2F708">
      <w:start w:val="1"/>
      <w:numFmt w:val="bullet"/>
      <w:lvlText w:val=""/>
      <w:lvlJc w:val="left"/>
      <w:pPr>
        <w:ind w:left="2880" w:hanging="360"/>
      </w:pPr>
      <w:rPr>
        <w:rFonts w:ascii="Symbol" w:hAnsi="Symbol" w:hint="default"/>
      </w:rPr>
    </w:lvl>
    <w:lvl w:ilvl="4" w:tplc="96CA6598">
      <w:start w:val="1"/>
      <w:numFmt w:val="bullet"/>
      <w:lvlText w:val="o"/>
      <w:lvlJc w:val="left"/>
      <w:pPr>
        <w:ind w:left="3600" w:hanging="360"/>
      </w:pPr>
      <w:rPr>
        <w:rFonts w:ascii="Courier New" w:hAnsi="Courier New" w:cs="Courier New" w:hint="default"/>
      </w:rPr>
    </w:lvl>
    <w:lvl w:ilvl="5" w:tplc="F022E2E0">
      <w:start w:val="1"/>
      <w:numFmt w:val="bullet"/>
      <w:lvlText w:val=""/>
      <w:lvlJc w:val="left"/>
      <w:pPr>
        <w:ind w:left="4320" w:hanging="360"/>
      </w:pPr>
      <w:rPr>
        <w:rFonts w:ascii="Wingdings" w:hAnsi="Wingdings" w:hint="default"/>
      </w:rPr>
    </w:lvl>
    <w:lvl w:ilvl="6" w:tplc="63728EE4">
      <w:start w:val="1"/>
      <w:numFmt w:val="bullet"/>
      <w:lvlText w:val=""/>
      <w:lvlJc w:val="left"/>
      <w:pPr>
        <w:ind w:left="5040" w:hanging="360"/>
      </w:pPr>
      <w:rPr>
        <w:rFonts w:ascii="Symbol" w:hAnsi="Symbol" w:hint="default"/>
      </w:rPr>
    </w:lvl>
    <w:lvl w:ilvl="7" w:tplc="42A40350">
      <w:start w:val="1"/>
      <w:numFmt w:val="bullet"/>
      <w:lvlText w:val="o"/>
      <w:lvlJc w:val="left"/>
      <w:pPr>
        <w:ind w:left="5760" w:hanging="360"/>
      </w:pPr>
      <w:rPr>
        <w:rFonts w:ascii="Courier New" w:hAnsi="Courier New" w:cs="Courier New" w:hint="default"/>
      </w:rPr>
    </w:lvl>
    <w:lvl w:ilvl="8" w:tplc="6B980C92">
      <w:start w:val="1"/>
      <w:numFmt w:val="bullet"/>
      <w:lvlText w:val=""/>
      <w:lvlJc w:val="left"/>
      <w:pPr>
        <w:ind w:left="6480" w:hanging="360"/>
      </w:pPr>
      <w:rPr>
        <w:rFonts w:ascii="Wingdings" w:hAnsi="Wingdings" w:hint="default"/>
      </w:rPr>
    </w:lvl>
  </w:abstractNum>
  <w:abstractNum w:abstractNumId="1">
    <w:nsid w:val="0498715B"/>
    <w:multiLevelType w:val="hybridMultilevel"/>
    <w:tmpl w:val="0AD4DB7E"/>
    <w:lvl w:ilvl="0" w:tplc="F3E2AA84">
      <w:start w:val="1"/>
      <w:numFmt w:val="upperRoman"/>
      <w:lvlText w:val="%1."/>
      <w:lvlJc w:val="left"/>
      <w:pPr>
        <w:ind w:left="1080" w:hanging="720"/>
      </w:pPr>
      <w:rPr>
        <w:rFonts w:hint="default"/>
        <w:b/>
      </w:rPr>
    </w:lvl>
    <w:lvl w:ilvl="1" w:tplc="FED4D29A">
      <w:start w:val="1"/>
      <w:numFmt w:val="lowerLetter"/>
      <w:lvlText w:val="%2."/>
      <w:lvlJc w:val="left"/>
      <w:pPr>
        <w:ind w:left="1440" w:hanging="360"/>
      </w:pPr>
    </w:lvl>
    <w:lvl w:ilvl="2" w:tplc="04A474F8">
      <w:start w:val="1"/>
      <w:numFmt w:val="lowerRoman"/>
      <w:lvlText w:val="%3."/>
      <w:lvlJc w:val="right"/>
      <w:pPr>
        <w:ind w:left="2160" w:hanging="180"/>
      </w:pPr>
    </w:lvl>
    <w:lvl w:ilvl="3" w:tplc="E9CE0D0A">
      <w:start w:val="1"/>
      <w:numFmt w:val="decimal"/>
      <w:lvlText w:val="%4."/>
      <w:lvlJc w:val="left"/>
      <w:pPr>
        <w:ind w:left="2880" w:hanging="360"/>
      </w:pPr>
    </w:lvl>
    <w:lvl w:ilvl="4" w:tplc="84D8BE8A">
      <w:start w:val="1"/>
      <w:numFmt w:val="lowerLetter"/>
      <w:lvlText w:val="%5."/>
      <w:lvlJc w:val="left"/>
      <w:pPr>
        <w:ind w:left="3600" w:hanging="360"/>
      </w:pPr>
    </w:lvl>
    <w:lvl w:ilvl="5" w:tplc="506A898A">
      <w:start w:val="1"/>
      <w:numFmt w:val="lowerRoman"/>
      <w:lvlText w:val="%6."/>
      <w:lvlJc w:val="right"/>
      <w:pPr>
        <w:ind w:left="4320" w:hanging="180"/>
      </w:pPr>
    </w:lvl>
    <w:lvl w:ilvl="6" w:tplc="13D661EC">
      <w:start w:val="1"/>
      <w:numFmt w:val="decimal"/>
      <w:lvlText w:val="%7."/>
      <w:lvlJc w:val="left"/>
      <w:pPr>
        <w:ind w:left="5040" w:hanging="360"/>
      </w:pPr>
    </w:lvl>
    <w:lvl w:ilvl="7" w:tplc="31527402">
      <w:start w:val="1"/>
      <w:numFmt w:val="lowerLetter"/>
      <w:lvlText w:val="%8."/>
      <w:lvlJc w:val="left"/>
      <w:pPr>
        <w:ind w:left="5760" w:hanging="360"/>
      </w:pPr>
    </w:lvl>
    <w:lvl w:ilvl="8" w:tplc="155A75C8">
      <w:start w:val="1"/>
      <w:numFmt w:val="lowerRoman"/>
      <w:lvlText w:val="%9."/>
      <w:lvlJc w:val="right"/>
      <w:pPr>
        <w:ind w:left="6480" w:hanging="180"/>
      </w:pPr>
    </w:lvl>
  </w:abstractNum>
  <w:abstractNum w:abstractNumId="2">
    <w:nsid w:val="0B0D1370"/>
    <w:multiLevelType w:val="hybridMultilevel"/>
    <w:tmpl w:val="B9128834"/>
    <w:lvl w:ilvl="0" w:tplc="A8BCDBC2">
      <w:start w:val="1"/>
      <w:numFmt w:val="bullet"/>
      <w:lvlText w:val=""/>
      <w:lvlJc w:val="left"/>
      <w:pPr>
        <w:ind w:left="720" w:hanging="360"/>
      </w:pPr>
      <w:rPr>
        <w:rFonts w:ascii="Symbol" w:hAnsi="Symbol" w:hint="default"/>
      </w:rPr>
    </w:lvl>
    <w:lvl w:ilvl="1" w:tplc="57748CEE">
      <w:start w:val="1"/>
      <w:numFmt w:val="bullet"/>
      <w:lvlText w:val="o"/>
      <w:lvlJc w:val="left"/>
      <w:pPr>
        <w:ind w:left="1440" w:hanging="360"/>
      </w:pPr>
      <w:rPr>
        <w:rFonts w:ascii="Courier New" w:hAnsi="Courier New" w:cs="Courier New" w:hint="default"/>
      </w:rPr>
    </w:lvl>
    <w:lvl w:ilvl="2" w:tplc="1CC86FA2">
      <w:start w:val="1"/>
      <w:numFmt w:val="bullet"/>
      <w:lvlText w:val=""/>
      <w:lvlJc w:val="left"/>
      <w:pPr>
        <w:ind w:left="2160" w:hanging="360"/>
      </w:pPr>
      <w:rPr>
        <w:rFonts w:ascii="Wingdings" w:hAnsi="Wingdings" w:hint="default"/>
      </w:rPr>
    </w:lvl>
    <w:lvl w:ilvl="3" w:tplc="02944D02">
      <w:start w:val="1"/>
      <w:numFmt w:val="bullet"/>
      <w:lvlText w:val=""/>
      <w:lvlJc w:val="left"/>
      <w:pPr>
        <w:ind w:left="2880" w:hanging="360"/>
      </w:pPr>
      <w:rPr>
        <w:rFonts w:ascii="Symbol" w:hAnsi="Symbol" w:hint="default"/>
      </w:rPr>
    </w:lvl>
    <w:lvl w:ilvl="4" w:tplc="B3A68CBE">
      <w:start w:val="1"/>
      <w:numFmt w:val="bullet"/>
      <w:lvlText w:val="o"/>
      <w:lvlJc w:val="left"/>
      <w:pPr>
        <w:ind w:left="3600" w:hanging="360"/>
      </w:pPr>
      <w:rPr>
        <w:rFonts w:ascii="Courier New" w:hAnsi="Courier New" w:cs="Courier New" w:hint="default"/>
      </w:rPr>
    </w:lvl>
    <w:lvl w:ilvl="5" w:tplc="EE36134A">
      <w:start w:val="1"/>
      <w:numFmt w:val="bullet"/>
      <w:lvlText w:val=""/>
      <w:lvlJc w:val="left"/>
      <w:pPr>
        <w:ind w:left="4320" w:hanging="360"/>
      </w:pPr>
      <w:rPr>
        <w:rFonts w:ascii="Wingdings" w:hAnsi="Wingdings" w:hint="default"/>
      </w:rPr>
    </w:lvl>
    <w:lvl w:ilvl="6" w:tplc="65CA77B2">
      <w:start w:val="1"/>
      <w:numFmt w:val="bullet"/>
      <w:lvlText w:val=""/>
      <w:lvlJc w:val="left"/>
      <w:pPr>
        <w:ind w:left="5040" w:hanging="360"/>
      </w:pPr>
      <w:rPr>
        <w:rFonts w:ascii="Symbol" w:hAnsi="Symbol" w:hint="default"/>
      </w:rPr>
    </w:lvl>
    <w:lvl w:ilvl="7" w:tplc="66B47270">
      <w:start w:val="1"/>
      <w:numFmt w:val="bullet"/>
      <w:lvlText w:val="o"/>
      <w:lvlJc w:val="left"/>
      <w:pPr>
        <w:ind w:left="5760" w:hanging="360"/>
      </w:pPr>
      <w:rPr>
        <w:rFonts w:ascii="Courier New" w:hAnsi="Courier New" w:cs="Courier New" w:hint="default"/>
      </w:rPr>
    </w:lvl>
    <w:lvl w:ilvl="8" w:tplc="9168D910">
      <w:start w:val="1"/>
      <w:numFmt w:val="bullet"/>
      <w:lvlText w:val=""/>
      <w:lvlJc w:val="left"/>
      <w:pPr>
        <w:ind w:left="6480" w:hanging="360"/>
      </w:pPr>
      <w:rPr>
        <w:rFonts w:ascii="Wingdings" w:hAnsi="Wingdings" w:hint="default"/>
      </w:rPr>
    </w:lvl>
  </w:abstractNum>
  <w:abstractNum w:abstractNumId="3">
    <w:nsid w:val="264E46AF"/>
    <w:multiLevelType w:val="hybridMultilevel"/>
    <w:tmpl w:val="BA54CA2C"/>
    <w:lvl w:ilvl="0" w:tplc="A58A4D88">
      <w:start w:val="1"/>
      <w:numFmt w:val="bullet"/>
      <w:lvlText w:val=""/>
      <w:lvlJc w:val="left"/>
      <w:pPr>
        <w:ind w:left="1429" w:hanging="360"/>
      </w:pPr>
      <w:rPr>
        <w:rFonts w:ascii="Symbol" w:hAnsi="Symbol" w:hint="default"/>
      </w:rPr>
    </w:lvl>
    <w:lvl w:ilvl="1" w:tplc="CD5851A2">
      <w:start w:val="1"/>
      <w:numFmt w:val="bullet"/>
      <w:lvlText w:val="o"/>
      <w:lvlJc w:val="left"/>
      <w:pPr>
        <w:ind w:left="2149" w:hanging="360"/>
      </w:pPr>
      <w:rPr>
        <w:rFonts w:ascii="Courier New" w:hAnsi="Courier New" w:cs="Courier New" w:hint="default"/>
      </w:rPr>
    </w:lvl>
    <w:lvl w:ilvl="2" w:tplc="339C5DE0">
      <w:start w:val="1"/>
      <w:numFmt w:val="bullet"/>
      <w:lvlText w:val=""/>
      <w:lvlJc w:val="left"/>
      <w:pPr>
        <w:ind w:left="2869" w:hanging="360"/>
      </w:pPr>
      <w:rPr>
        <w:rFonts w:ascii="Wingdings" w:hAnsi="Wingdings" w:hint="default"/>
      </w:rPr>
    </w:lvl>
    <w:lvl w:ilvl="3" w:tplc="B5D43752">
      <w:start w:val="1"/>
      <w:numFmt w:val="bullet"/>
      <w:lvlText w:val=""/>
      <w:lvlJc w:val="left"/>
      <w:pPr>
        <w:ind w:left="3589" w:hanging="360"/>
      </w:pPr>
      <w:rPr>
        <w:rFonts w:ascii="Symbol" w:hAnsi="Symbol" w:hint="default"/>
      </w:rPr>
    </w:lvl>
    <w:lvl w:ilvl="4" w:tplc="A9826282">
      <w:start w:val="1"/>
      <w:numFmt w:val="bullet"/>
      <w:lvlText w:val="o"/>
      <w:lvlJc w:val="left"/>
      <w:pPr>
        <w:ind w:left="4309" w:hanging="360"/>
      </w:pPr>
      <w:rPr>
        <w:rFonts w:ascii="Courier New" w:hAnsi="Courier New" w:cs="Courier New" w:hint="default"/>
      </w:rPr>
    </w:lvl>
    <w:lvl w:ilvl="5" w:tplc="68DE8740">
      <w:start w:val="1"/>
      <w:numFmt w:val="bullet"/>
      <w:lvlText w:val=""/>
      <w:lvlJc w:val="left"/>
      <w:pPr>
        <w:ind w:left="5029" w:hanging="360"/>
      </w:pPr>
      <w:rPr>
        <w:rFonts w:ascii="Wingdings" w:hAnsi="Wingdings" w:hint="default"/>
      </w:rPr>
    </w:lvl>
    <w:lvl w:ilvl="6" w:tplc="3EA81BBA">
      <w:start w:val="1"/>
      <w:numFmt w:val="bullet"/>
      <w:lvlText w:val=""/>
      <w:lvlJc w:val="left"/>
      <w:pPr>
        <w:ind w:left="5749" w:hanging="360"/>
      </w:pPr>
      <w:rPr>
        <w:rFonts w:ascii="Symbol" w:hAnsi="Symbol" w:hint="default"/>
      </w:rPr>
    </w:lvl>
    <w:lvl w:ilvl="7" w:tplc="1018D5B2">
      <w:start w:val="1"/>
      <w:numFmt w:val="bullet"/>
      <w:lvlText w:val="o"/>
      <w:lvlJc w:val="left"/>
      <w:pPr>
        <w:ind w:left="6469" w:hanging="360"/>
      </w:pPr>
      <w:rPr>
        <w:rFonts w:ascii="Courier New" w:hAnsi="Courier New" w:cs="Courier New" w:hint="default"/>
      </w:rPr>
    </w:lvl>
    <w:lvl w:ilvl="8" w:tplc="940AB668">
      <w:start w:val="1"/>
      <w:numFmt w:val="bullet"/>
      <w:lvlText w:val=""/>
      <w:lvlJc w:val="left"/>
      <w:pPr>
        <w:ind w:left="7189" w:hanging="360"/>
      </w:pPr>
      <w:rPr>
        <w:rFonts w:ascii="Wingdings" w:hAnsi="Wingdings" w:hint="default"/>
      </w:rPr>
    </w:lvl>
  </w:abstractNum>
  <w:abstractNum w:abstractNumId="4">
    <w:nsid w:val="522D5651"/>
    <w:multiLevelType w:val="hybridMultilevel"/>
    <w:tmpl w:val="5B8436FE"/>
    <w:lvl w:ilvl="0" w:tplc="1548D0CC">
      <w:start w:val="1"/>
      <w:numFmt w:val="decimal"/>
      <w:lvlText w:val="%1)"/>
      <w:lvlJc w:val="left"/>
      <w:pPr>
        <w:ind w:left="720" w:hanging="360"/>
      </w:pPr>
      <w:rPr>
        <w:rFonts w:ascii="Times New Roman" w:eastAsia="Times New Roman" w:hAnsi="Times New Roman" w:cs="Times New Roman" w:hint="default"/>
      </w:rPr>
    </w:lvl>
    <w:lvl w:ilvl="1" w:tplc="D9AE6C78">
      <w:start w:val="1"/>
      <w:numFmt w:val="bullet"/>
      <w:lvlText w:val="o"/>
      <w:lvlJc w:val="left"/>
      <w:pPr>
        <w:ind w:left="1440" w:hanging="360"/>
      </w:pPr>
      <w:rPr>
        <w:rFonts w:ascii="Courier New" w:hAnsi="Courier New" w:cs="Courier New" w:hint="default"/>
      </w:rPr>
    </w:lvl>
    <w:lvl w:ilvl="2" w:tplc="D04A3FCC">
      <w:start w:val="1"/>
      <w:numFmt w:val="bullet"/>
      <w:lvlText w:val=""/>
      <w:lvlJc w:val="left"/>
      <w:pPr>
        <w:ind w:left="2160" w:hanging="360"/>
      </w:pPr>
      <w:rPr>
        <w:rFonts w:ascii="Wingdings" w:hAnsi="Wingdings" w:hint="default"/>
      </w:rPr>
    </w:lvl>
    <w:lvl w:ilvl="3" w:tplc="D7A2EC50">
      <w:start w:val="1"/>
      <w:numFmt w:val="bullet"/>
      <w:lvlText w:val=""/>
      <w:lvlJc w:val="left"/>
      <w:pPr>
        <w:ind w:left="2880" w:hanging="360"/>
      </w:pPr>
      <w:rPr>
        <w:rFonts w:ascii="Symbol" w:hAnsi="Symbol" w:hint="default"/>
      </w:rPr>
    </w:lvl>
    <w:lvl w:ilvl="4" w:tplc="72048612">
      <w:start w:val="1"/>
      <w:numFmt w:val="bullet"/>
      <w:lvlText w:val="o"/>
      <w:lvlJc w:val="left"/>
      <w:pPr>
        <w:ind w:left="3600" w:hanging="360"/>
      </w:pPr>
      <w:rPr>
        <w:rFonts w:ascii="Courier New" w:hAnsi="Courier New" w:cs="Courier New" w:hint="default"/>
      </w:rPr>
    </w:lvl>
    <w:lvl w:ilvl="5" w:tplc="CC0EB8E8">
      <w:start w:val="1"/>
      <w:numFmt w:val="bullet"/>
      <w:lvlText w:val=""/>
      <w:lvlJc w:val="left"/>
      <w:pPr>
        <w:ind w:left="4320" w:hanging="360"/>
      </w:pPr>
      <w:rPr>
        <w:rFonts w:ascii="Wingdings" w:hAnsi="Wingdings" w:hint="default"/>
      </w:rPr>
    </w:lvl>
    <w:lvl w:ilvl="6" w:tplc="1452F7E8">
      <w:start w:val="1"/>
      <w:numFmt w:val="bullet"/>
      <w:lvlText w:val=""/>
      <w:lvlJc w:val="left"/>
      <w:pPr>
        <w:ind w:left="5040" w:hanging="360"/>
      </w:pPr>
      <w:rPr>
        <w:rFonts w:ascii="Symbol" w:hAnsi="Symbol" w:hint="default"/>
      </w:rPr>
    </w:lvl>
    <w:lvl w:ilvl="7" w:tplc="221AC184">
      <w:start w:val="1"/>
      <w:numFmt w:val="bullet"/>
      <w:lvlText w:val="o"/>
      <w:lvlJc w:val="left"/>
      <w:pPr>
        <w:ind w:left="5760" w:hanging="360"/>
      </w:pPr>
      <w:rPr>
        <w:rFonts w:ascii="Courier New" w:hAnsi="Courier New" w:cs="Courier New" w:hint="default"/>
      </w:rPr>
    </w:lvl>
    <w:lvl w:ilvl="8" w:tplc="6DCCBB32">
      <w:start w:val="1"/>
      <w:numFmt w:val="bullet"/>
      <w:lvlText w:val=""/>
      <w:lvlJc w:val="left"/>
      <w:pPr>
        <w:ind w:left="6480" w:hanging="360"/>
      </w:pPr>
      <w:rPr>
        <w:rFonts w:ascii="Wingdings" w:hAnsi="Wingdings" w:hint="default"/>
      </w:rPr>
    </w:lvl>
  </w:abstractNum>
  <w:abstractNum w:abstractNumId="5">
    <w:nsid w:val="5BF04ACB"/>
    <w:multiLevelType w:val="hybridMultilevel"/>
    <w:tmpl w:val="0EF2BD9E"/>
    <w:lvl w:ilvl="0" w:tplc="FD52EA8C">
      <w:start w:val="1"/>
      <w:numFmt w:val="bullet"/>
      <w:lvlText w:val=""/>
      <w:lvlJc w:val="left"/>
      <w:pPr>
        <w:ind w:left="720" w:hanging="360"/>
      </w:pPr>
      <w:rPr>
        <w:rFonts w:ascii="Symbol" w:hAnsi="Symbol" w:hint="default"/>
      </w:rPr>
    </w:lvl>
    <w:lvl w:ilvl="1" w:tplc="A3F0D3C8">
      <w:start w:val="1"/>
      <w:numFmt w:val="bullet"/>
      <w:lvlText w:val="o"/>
      <w:lvlJc w:val="left"/>
      <w:pPr>
        <w:ind w:left="1440" w:hanging="360"/>
      </w:pPr>
      <w:rPr>
        <w:rFonts w:ascii="Courier New" w:hAnsi="Courier New" w:cs="Courier New" w:hint="default"/>
      </w:rPr>
    </w:lvl>
    <w:lvl w:ilvl="2" w:tplc="2176F3A8">
      <w:start w:val="1"/>
      <w:numFmt w:val="bullet"/>
      <w:lvlText w:val=""/>
      <w:lvlJc w:val="left"/>
      <w:pPr>
        <w:ind w:left="2160" w:hanging="360"/>
      </w:pPr>
      <w:rPr>
        <w:rFonts w:ascii="Wingdings" w:hAnsi="Wingdings" w:hint="default"/>
      </w:rPr>
    </w:lvl>
    <w:lvl w:ilvl="3" w:tplc="3F5E4A48">
      <w:start w:val="1"/>
      <w:numFmt w:val="bullet"/>
      <w:lvlText w:val=""/>
      <w:lvlJc w:val="left"/>
      <w:pPr>
        <w:ind w:left="2880" w:hanging="360"/>
      </w:pPr>
      <w:rPr>
        <w:rFonts w:ascii="Symbol" w:hAnsi="Symbol" w:hint="default"/>
      </w:rPr>
    </w:lvl>
    <w:lvl w:ilvl="4" w:tplc="02444340">
      <w:start w:val="1"/>
      <w:numFmt w:val="bullet"/>
      <w:lvlText w:val="o"/>
      <w:lvlJc w:val="left"/>
      <w:pPr>
        <w:ind w:left="3600" w:hanging="360"/>
      </w:pPr>
      <w:rPr>
        <w:rFonts w:ascii="Courier New" w:hAnsi="Courier New" w:cs="Courier New" w:hint="default"/>
      </w:rPr>
    </w:lvl>
    <w:lvl w:ilvl="5" w:tplc="4F527E4A">
      <w:start w:val="1"/>
      <w:numFmt w:val="bullet"/>
      <w:lvlText w:val=""/>
      <w:lvlJc w:val="left"/>
      <w:pPr>
        <w:ind w:left="4320" w:hanging="360"/>
      </w:pPr>
      <w:rPr>
        <w:rFonts w:ascii="Wingdings" w:hAnsi="Wingdings" w:hint="default"/>
      </w:rPr>
    </w:lvl>
    <w:lvl w:ilvl="6" w:tplc="5524BDDE">
      <w:start w:val="1"/>
      <w:numFmt w:val="bullet"/>
      <w:lvlText w:val=""/>
      <w:lvlJc w:val="left"/>
      <w:pPr>
        <w:ind w:left="5040" w:hanging="360"/>
      </w:pPr>
      <w:rPr>
        <w:rFonts w:ascii="Symbol" w:hAnsi="Symbol" w:hint="default"/>
      </w:rPr>
    </w:lvl>
    <w:lvl w:ilvl="7" w:tplc="77B00548">
      <w:start w:val="1"/>
      <w:numFmt w:val="bullet"/>
      <w:lvlText w:val="o"/>
      <w:lvlJc w:val="left"/>
      <w:pPr>
        <w:ind w:left="5760" w:hanging="360"/>
      </w:pPr>
      <w:rPr>
        <w:rFonts w:ascii="Courier New" w:hAnsi="Courier New" w:cs="Courier New" w:hint="default"/>
      </w:rPr>
    </w:lvl>
    <w:lvl w:ilvl="8" w:tplc="FED02C90">
      <w:start w:val="1"/>
      <w:numFmt w:val="bullet"/>
      <w:lvlText w:val=""/>
      <w:lvlJc w:val="left"/>
      <w:pPr>
        <w:ind w:left="6480" w:hanging="360"/>
      </w:pPr>
      <w:rPr>
        <w:rFonts w:ascii="Wingdings" w:hAnsi="Wingdings" w:hint="default"/>
      </w:rPr>
    </w:lvl>
  </w:abstractNum>
  <w:abstractNum w:abstractNumId="6">
    <w:nsid w:val="5C70704B"/>
    <w:multiLevelType w:val="hybridMultilevel"/>
    <w:tmpl w:val="86002948"/>
    <w:lvl w:ilvl="0" w:tplc="FC3645BA">
      <w:start w:val="1"/>
      <w:numFmt w:val="bullet"/>
      <w:lvlText w:val=""/>
      <w:lvlJc w:val="left"/>
      <w:pPr>
        <w:ind w:left="720" w:hanging="360"/>
      </w:pPr>
      <w:rPr>
        <w:rFonts w:ascii="Symbol" w:hAnsi="Symbol" w:hint="default"/>
      </w:rPr>
    </w:lvl>
    <w:lvl w:ilvl="1" w:tplc="66A42760">
      <w:start w:val="1"/>
      <w:numFmt w:val="bullet"/>
      <w:lvlText w:val="o"/>
      <w:lvlJc w:val="left"/>
      <w:pPr>
        <w:ind w:left="1440" w:hanging="360"/>
      </w:pPr>
      <w:rPr>
        <w:rFonts w:ascii="Courier New" w:hAnsi="Courier New" w:cs="Courier New" w:hint="default"/>
      </w:rPr>
    </w:lvl>
    <w:lvl w:ilvl="2" w:tplc="F390877C">
      <w:start w:val="1"/>
      <w:numFmt w:val="bullet"/>
      <w:lvlText w:val=""/>
      <w:lvlJc w:val="left"/>
      <w:pPr>
        <w:ind w:left="2160" w:hanging="360"/>
      </w:pPr>
      <w:rPr>
        <w:rFonts w:ascii="Wingdings" w:hAnsi="Wingdings" w:hint="default"/>
      </w:rPr>
    </w:lvl>
    <w:lvl w:ilvl="3" w:tplc="1CAC5D1E">
      <w:start w:val="1"/>
      <w:numFmt w:val="bullet"/>
      <w:lvlText w:val=""/>
      <w:lvlJc w:val="left"/>
      <w:pPr>
        <w:ind w:left="2880" w:hanging="360"/>
      </w:pPr>
      <w:rPr>
        <w:rFonts w:ascii="Symbol" w:hAnsi="Symbol" w:hint="default"/>
      </w:rPr>
    </w:lvl>
    <w:lvl w:ilvl="4" w:tplc="9A7C3092">
      <w:start w:val="1"/>
      <w:numFmt w:val="bullet"/>
      <w:lvlText w:val="o"/>
      <w:lvlJc w:val="left"/>
      <w:pPr>
        <w:ind w:left="3600" w:hanging="360"/>
      </w:pPr>
      <w:rPr>
        <w:rFonts w:ascii="Courier New" w:hAnsi="Courier New" w:cs="Courier New" w:hint="default"/>
      </w:rPr>
    </w:lvl>
    <w:lvl w:ilvl="5" w:tplc="9D30C7C4">
      <w:start w:val="1"/>
      <w:numFmt w:val="bullet"/>
      <w:lvlText w:val=""/>
      <w:lvlJc w:val="left"/>
      <w:pPr>
        <w:ind w:left="4320" w:hanging="360"/>
      </w:pPr>
      <w:rPr>
        <w:rFonts w:ascii="Wingdings" w:hAnsi="Wingdings" w:hint="default"/>
      </w:rPr>
    </w:lvl>
    <w:lvl w:ilvl="6" w:tplc="24B826AE">
      <w:start w:val="1"/>
      <w:numFmt w:val="bullet"/>
      <w:lvlText w:val=""/>
      <w:lvlJc w:val="left"/>
      <w:pPr>
        <w:ind w:left="5040" w:hanging="360"/>
      </w:pPr>
      <w:rPr>
        <w:rFonts w:ascii="Symbol" w:hAnsi="Symbol" w:hint="default"/>
      </w:rPr>
    </w:lvl>
    <w:lvl w:ilvl="7" w:tplc="23D4EC9A">
      <w:start w:val="1"/>
      <w:numFmt w:val="bullet"/>
      <w:lvlText w:val="o"/>
      <w:lvlJc w:val="left"/>
      <w:pPr>
        <w:ind w:left="5760" w:hanging="360"/>
      </w:pPr>
      <w:rPr>
        <w:rFonts w:ascii="Courier New" w:hAnsi="Courier New" w:cs="Courier New" w:hint="default"/>
      </w:rPr>
    </w:lvl>
    <w:lvl w:ilvl="8" w:tplc="8C808696">
      <w:start w:val="1"/>
      <w:numFmt w:val="bullet"/>
      <w:lvlText w:val=""/>
      <w:lvlJc w:val="left"/>
      <w:pPr>
        <w:ind w:left="6480" w:hanging="360"/>
      </w:pPr>
      <w:rPr>
        <w:rFonts w:ascii="Wingdings" w:hAnsi="Wingdings" w:hint="default"/>
      </w:rPr>
    </w:lvl>
  </w:abstractNum>
  <w:abstractNum w:abstractNumId="7">
    <w:nsid w:val="63003A42"/>
    <w:multiLevelType w:val="hybridMultilevel"/>
    <w:tmpl w:val="87F0A3C6"/>
    <w:lvl w:ilvl="0" w:tplc="5B645E50">
      <w:start w:val="1"/>
      <w:numFmt w:val="decimal"/>
      <w:lvlText w:val="%1)"/>
      <w:lvlJc w:val="left"/>
      <w:pPr>
        <w:ind w:left="1070" w:hanging="360"/>
      </w:pPr>
      <w:rPr>
        <w:rFonts w:ascii="Times New Roman" w:eastAsia="Times New Roman" w:hAnsi="Times New Roman" w:cs="Times New Roman"/>
      </w:rPr>
    </w:lvl>
    <w:lvl w:ilvl="1" w:tplc="7E4814C0">
      <w:start w:val="1"/>
      <w:numFmt w:val="bullet"/>
      <w:lvlText w:val="o"/>
      <w:lvlJc w:val="left"/>
      <w:pPr>
        <w:ind w:left="1790" w:hanging="360"/>
      </w:pPr>
      <w:rPr>
        <w:rFonts w:ascii="Courier New" w:hAnsi="Courier New" w:cs="Courier New" w:hint="default"/>
      </w:rPr>
    </w:lvl>
    <w:lvl w:ilvl="2" w:tplc="679E7FDA">
      <w:start w:val="1"/>
      <w:numFmt w:val="bullet"/>
      <w:lvlText w:val=""/>
      <w:lvlJc w:val="left"/>
      <w:pPr>
        <w:ind w:left="2510" w:hanging="360"/>
      </w:pPr>
      <w:rPr>
        <w:rFonts w:ascii="Wingdings" w:hAnsi="Wingdings" w:hint="default"/>
      </w:rPr>
    </w:lvl>
    <w:lvl w:ilvl="3" w:tplc="428C6C2C">
      <w:start w:val="1"/>
      <w:numFmt w:val="bullet"/>
      <w:lvlText w:val=""/>
      <w:lvlJc w:val="left"/>
      <w:pPr>
        <w:ind w:left="3230" w:hanging="360"/>
      </w:pPr>
      <w:rPr>
        <w:rFonts w:ascii="Symbol" w:hAnsi="Symbol" w:hint="default"/>
      </w:rPr>
    </w:lvl>
    <w:lvl w:ilvl="4" w:tplc="46B4DFF2">
      <w:start w:val="1"/>
      <w:numFmt w:val="bullet"/>
      <w:lvlText w:val="o"/>
      <w:lvlJc w:val="left"/>
      <w:pPr>
        <w:ind w:left="3950" w:hanging="360"/>
      </w:pPr>
      <w:rPr>
        <w:rFonts w:ascii="Courier New" w:hAnsi="Courier New" w:cs="Courier New" w:hint="default"/>
      </w:rPr>
    </w:lvl>
    <w:lvl w:ilvl="5" w:tplc="DC8A3B78">
      <w:start w:val="1"/>
      <w:numFmt w:val="bullet"/>
      <w:lvlText w:val=""/>
      <w:lvlJc w:val="left"/>
      <w:pPr>
        <w:ind w:left="4670" w:hanging="360"/>
      </w:pPr>
      <w:rPr>
        <w:rFonts w:ascii="Wingdings" w:hAnsi="Wingdings" w:hint="default"/>
      </w:rPr>
    </w:lvl>
    <w:lvl w:ilvl="6" w:tplc="BA12C9B2">
      <w:start w:val="1"/>
      <w:numFmt w:val="bullet"/>
      <w:lvlText w:val=""/>
      <w:lvlJc w:val="left"/>
      <w:pPr>
        <w:ind w:left="5390" w:hanging="360"/>
      </w:pPr>
      <w:rPr>
        <w:rFonts w:ascii="Symbol" w:hAnsi="Symbol" w:hint="default"/>
      </w:rPr>
    </w:lvl>
    <w:lvl w:ilvl="7" w:tplc="4B9E7A56">
      <w:start w:val="1"/>
      <w:numFmt w:val="bullet"/>
      <w:lvlText w:val="o"/>
      <w:lvlJc w:val="left"/>
      <w:pPr>
        <w:ind w:left="6110" w:hanging="360"/>
      </w:pPr>
      <w:rPr>
        <w:rFonts w:ascii="Courier New" w:hAnsi="Courier New" w:cs="Courier New" w:hint="default"/>
      </w:rPr>
    </w:lvl>
    <w:lvl w:ilvl="8" w:tplc="B3822B54">
      <w:start w:val="1"/>
      <w:numFmt w:val="bullet"/>
      <w:lvlText w:val=""/>
      <w:lvlJc w:val="left"/>
      <w:pPr>
        <w:ind w:left="6830" w:hanging="360"/>
      </w:pPr>
      <w:rPr>
        <w:rFonts w:ascii="Wingdings" w:hAnsi="Wingdings" w:hint="default"/>
      </w:rPr>
    </w:lvl>
  </w:abstractNum>
  <w:abstractNum w:abstractNumId="8">
    <w:nsid w:val="706B1A03"/>
    <w:multiLevelType w:val="hybridMultilevel"/>
    <w:tmpl w:val="1E749358"/>
    <w:lvl w:ilvl="0" w:tplc="3430989E">
      <w:start w:val="1"/>
      <w:numFmt w:val="bullet"/>
      <w:lvlText w:val=""/>
      <w:lvlJc w:val="left"/>
      <w:pPr>
        <w:ind w:left="720" w:hanging="360"/>
      </w:pPr>
      <w:rPr>
        <w:rFonts w:ascii="Symbol" w:hAnsi="Symbol" w:hint="default"/>
      </w:rPr>
    </w:lvl>
    <w:lvl w:ilvl="1" w:tplc="78D63D50">
      <w:start w:val="1"/>
      <w:numFmt w:val="bullet"/>
      <w:lvlText w:val="o"/>
      <w:lvlJc w:val="left"/>
      <w:pPr>
        <w:ind w:left="1440" w:hanging="360"/>
      </w:pPr>
      <w:rPr>
        <w:rFonts w:ascii="Courier New" w:hAnsi="Courier New" w:cs="Courier New" w:hint="default"/>
      </w:rPr>
    </w:lvl>
    <w:lvl w:ilvl="2" w:tplc="85E89764">
      <w:start w:val="1"/>
      <w:numFmt w:val="bullet"/>
      <w:lvlText w:val=""/>
      <w:lvlJc w:val="left"/>
      <w:pPr>
        <w:ind w:left="2160" w:hanging="360"/>
      </w:pPr>
      <w:rPr>
        <w:rFonts w:ascii="Wingdings" w:hAnsi="Wingdings" w:hint="default"/>
      </w:rPr>
    </w:lvl>
    <w:lvl w:ilvl="3" w:tplc="666A889E">
      <w:start w:val="1"/>
      <w:numFmt w:val="bullet"/>
      <w:lvlText w:val=""/>
      <w:lvlJc w:val="left"/>
      <w:pPr>
        <w:ind w:left="2880" w:hanging="360"/>
      </w:pPr>
      <w:rPr>
        <w:rFonts w:ascii="Symbol" w:hAnsi="Symbol" w:hint="default"/>
      </w:rPr>
    </w:lvl>
    <w:lvl w:ilvl="4" w:tplc="B0DED206">
      <w:start w:val="1"/>
      <w:numFmt w:val="bullet"/>
      <w:lvlText w:val="o"/>
      <w:lvlJc w:val="left"/>
      <w:pPr>
        <w:ind w:left="3600" w:hanging="360"/>
      </w:pPr>
      <w:rPr>
        <w:rFonts w:ascii="Courier New" w:hAnsi="Courier New" w:cs="Courier New" w:hint="default"/>
      </w:rPr>
    </w:lvl>
    <w:lvl w:ilvl="5" w:tplc="C63433E0">
      <w:start w:val="1"/>
      <w:numFmt w:val="bullet"/>
      <w:lvlText w:val=""/>
      <w:lvlJc w:val="left"/>
      <w:pPr>
        <w:ind w:left="4320" w:hanging="360"/>
      </w:pPr>
      <w:rPr>
        <w:rFonts w:ascii="Wingdings" w:hAnsi="Wingdings" w:hint="default"/>
      </w:rPr>
    </w:lvl>
    <w:lvl w:ilvl="6" w:tplc="8B4A2D58">
      <w:start w:val="1"/>
      <w:numFmt w:val="bullet"/>
      <w:lvlText w:val=""/>
      <w:lvlJc w:val="left"/>
      <w:pPr>
        <w:ind w:left="5040" w:hanging="360"/>
      </w:pPr>
      <w:rPr>
        <w:rFonts w:ascii="Symbol" w:hAnsi="Symbol" w:hint="default"/>
      </w:rPr>
    </w:lvl>
    <w:lvl w:ilvl="7" w:tplc="E75AFC00">
      <w:start w:val="1"/>
      <w:numFmt w:val="bullet"/>
      <w:lvlText w:val="o"/>
      <w:lvlJc w:val="left"/>
      <w:pPr>
        <w:ind w:left="5760" w:hanging="360"/>
      </w:pPr>
      <w:rPr>
        <w:rFonts w:ascii="Courier New" w:hAnsi="Courier New" w:cs="Courier New" w:hint="default"/>
      </w:rPr>
    </w:lvl>
    <w:lvl w:ilvl="8" w:tplc="22E65516">
      <w:start w:val="1"/>
      <w:numFmt w:val="bullet"/>
      <w:lvlText w:val=""/>
      <w:lvlJc w:val="left"/>
      <w:pPr>
        <w:ind w:left="6480" w:hanging="360"/>
      </w:pPr>
      <w:rPr>
        <w:rFonts w:ascii="Wingdings" w:hAnsi="Wingdings" w:hint="default"/>
      </w:rPr>
    </w:lvl>
  </w:abstractNum>
  <w:abstractNum w:abstractNumId="9">
    <w:nsid w:val="72712C39"/>
    <w:multiLevelType w:val="hybridMultilevel"/>
    <w:tmpl w:val="6F384422"/>
    <w:lvl w:ilvl="0" w:tplc="249603F6">
      <w:start w:val="1"/>
      <w:numFmt w:val="decimal"/>
      <w:lvlText w:val="%1)"/>
      <w:lvlJc w:val="left"/>
      <w:pPr>
        <w:ind w:left="1430" w:hanging="360"/>
      </w:pPr>
      <w:rPr>
        <w:rFonts w:ascii="Times New Roman" w:eastAsia="Times New Roman" w:hAnsi="Times New Roman" w:cs="Times New Roman"/>
      </w:rPr>
    </w:lvl>
    <w:lvl w:ilvl="1" w:tplc="2F5E7888">
      <w:start w:val="1"/>
      <w:numFmt w:val="lowerLetter"/>
      <w:lvlText w:val="%2."/>
      <w:lvlJc w:val="left"/>
      <w:pPr>
        <w:ind w:left="1800" w:hanging="360"/>
      </w:pPr>
    </w:lvl>
    <w:lvl w:ilvl="2" w:tplc="96B06F00">
      <w:start w:val="1"/>
      <w:numFmt w:val="lowerRoman"/>
      <w:lvlText w:val="%3."/>
      <w:lvlJc w:val="right"/>
      <w:pPr>
        <w:ind w:left="2520" w:hanging="180"/>
      </w:pPr>
    </w:lvl>
    <w:lvl w:ilvl="3" w:tplc="E6CCDBD0">
      <w:start w:val="1"/>
      <w:numFmt w:val="decimal"/>
      <w:lvlText w:val="%4."/>
      <w:lvlJc w:val="left"/>
      <w:pPr>
        <w:ind w:left="3240" w:hanging="360"/>
      </w:pPr>
    </w:lvl>
    <w:lvl w:ilvl="4" w:tplc="59CEA3A0">
      <w:start w:val="1"/>
      <w:numFmt w:val="lowerLetter"/>
      <w:lvlText w:val="%5."/>
      <w:lvlJc w:val="left"/>
      <w:pPr>
        <w:ind w:left="3960" w:hanging="360"/>
      </w:pPr>
    </w:lvl>
    <w:lvl w:ilvl="5" w:tplc="BD2CF7F6">
      <w:start w:val="1"/>
      <w:numFmt w:val="lowerRoman"/>
      <w:lvlText w:val="%6."/>
      <w:lvlJc w:val="right"/>
      <w:pPr>
        <w:ind w:left="4680" w:hanging="180"/>
      </w:pPr>
    </w:lvl>
    <w:lvl w:ilvl="6" w:tplc="3AF6579A">
      <w:start w:val="1"/>
      <w:numFmt w:val="decimal"/>
      <w:lvlText w:val="%7."/>
      <w:lvlJc w:val="left"/>
      <w:pPr>
        <w:ind w:left="5400" w:hanging="360"/>
      </w:pPr>
    </w:lvl>
    <w:lvl w:ilvl="7" w:tplc="1BCCCA8C">
      <w:start w:val="1"/>
      <w:numFmt w:val="lowerLetter"/>
      <w:lvlText w:val="%8."/>
      <w:lvlJc w:val="left"/>
      <w:pPr>
        <w:ind w:left="6120" w:hanging="360"/>
      </w:pPr>
    </w:lvl>
    <w:lvl w:ilvl="8" w:tplc="F748354C">
      <w:start w:val="1"/>
      <w:numFmt w:val="lowerRoman"/>
      <w:lvlText w:val="%9."/>
      <w:lvlJc w:val="right"/>
      <w:pPr>
        <w:ind w:left="6840" w:hanging="180"/>
      </w:pPr>
    </w:lvl>
  </w:abstractNum>
  <w:abstractNum w:abstractNumId="10">
    <w:nsid w:val="7B900DF0"/>
    <w:multiLevelType w:val="hybridMultilevel"/>
    <w:tmpl w:val="EACA0910"/>
    <w:lvl w:ilvl="0" w:tplc="300C8B76">
      <w:start w:val="1"/>
      <w:numFmt w:val="decimal"/>
      <w:lvlText w:val="%1)"/>
      <w:lvlJc w:val="left"/>
      <w:pPr>
        <w:ind w:left="1430" w:hanging="360"/>
      </w:pPr>
      <w:rPr>
        <w:rFonts w:ascii="Times New Roman" w:eastAsia="Times New Roman" w:hAnsi="Times New Roman" w:cs="Times New Roman"/>
      </w:rPr>
    </w:lvl>
    <w:lvl w:ilvl="1" w:tplc="D2BAD770">
      <w:start w:val="1"/>
      <w:numFmt w:val="lowerLetter"/>
      <w:lvlText w:val="%2."/>
      <w:lvlJc w:val="left"/>
      <w:pPr>
        <w:ind w:left="1800" w:hanging="360"/>
      </w:pPr>
    </w:lvl>
    <w:lvl w:ilvl="2" w:tplc="786098AE">
      <w:start w:val="1"/>
      <w:numFmt w:val="lowerRoman"/>
      <w:lvlText w:val="%3."/>
      <w:lvlJc w:val="right"/>
      <w:pPr>
        <w:ind w:left="2520" w:hanging="180"/>
      </w:pPr>
    </w:lvl>
    <w:lvl w:ilvl="3" w:tplc="D9E85640">
      <w:start w:val="1"/>
      <w:numFmt w:val="decimal"/>
      <w:lvlText w:val="%4."/>
      <w:lvlJc w:val="left"/>
      <w:pPr>
        <w:ind w:left="3240" w:hanging="360"/>
      </w:pPr>
    </w:lvl>
    <w:lvl w:ilvl="4" w:tplc="2B584164">
      <w:start w:val="1"/>
      <w:numFmt w:val="lowerLetter"/>
      <w:lvlText w:val="%5."/>
      <w:lvlJc w:val="left"/>
      <w:pPr>
        <w:ind w:left="3960" w:hanging="360"/>
      </w:pPr>
    </w:lvl>
    <w:lvl w:ilvl="5" w:tplc="FA02AAC2">
      <w:start w:val="1"/>
      <w:numFmt w:val="lowerRoman"/>
      <w:lvlText w:val="%6."/>
      <w:lvlJc w:val="right"/>
      <w:pPr>
        <w:ind w:left="4680" w:hanging="180"/>
      </w:pPr>
    </w:lvl>
    <w:lvl w:ilvl="6" w:tplc="57B2E00A">
      <w:start w:val="1"/>
      <w:numFmt w:val="decimal"/>
      <w:lvlText w:val="%7."/>
      <w:lvlJc w:val="left"/>
      <w:pPr>
        <w:ind w:left="5400" w:hanging="360"/>
      </w:pPr>
    </w:lvl>
    <w:lvl w:ilvl="7" w:tplc="90A8E71A">
      <w:start w:val="1"/>
      <w:numFmt w:val="lowerLetter"/>
      <w:lvlText w:val="%8."/>
      <w:lvlJc w:val="left"/>
      <w:pPr>
        <w:ind w:left="6120" w:hanging="360"/>
      </w:pPr>
    </w:lvl>
    <w:lvl w:ilvl="8" w:tplc="970E66E2">
      <w:start w:val="1"/>
      <w:numFmt w:val="lowerRoman"/>
      <w:lvlText w:val="%9."/>
      <w:lvlJc w:val="right"/>
      <w:pPr>
        <w:ind w:left="6840" w:hanging="180"/>
      </w:pPr>
    </w:lvl>
  </w:abstractNum>
  <w:num w:numId="1">
    <w:abstractNumId w:val="3"/>
  </w:num>
  <w:num w:numId="2">
    <w:abstractNumId w:val="7"/>
  </w:num>
  <w:num w:numId="3">
    <w:abstractNumId w:val="8"/>
  </w:num>
  <w:num w:numId="4">
    <w:abstractNumId w:val="6"/>
  </w:num>
  <w:num w:numId="5">
    <w:abstractNumId w:val="2"/>
  </w:num>
  <w:num w:numId="6">
    <w:abstractNumId w:val="0"/>
  </w:num>
  <w:num w:numId="7">
    <w:abstractNumId w:val="5"/>
  </w:num>
  <w:num w:numId="8">
    <w:abstractNumId w:val="1"/>
  </w:num>
  <w:num w:numId="9">
    <w:abstractNumId w:val="4"/>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72"/>
    <w:rsid w:val="000018A5"/>
    <w:rsid w:val="00017B0B"/>
    <w:rsid w:val="000B6F5B"/>
    <w:rsid w:val="001B5945"/>
    <w:rsid w:val="00302DAB"/>
    <w:rsid w:val="003226A0"/>
    <w:rsid w:val="003915F9"/>
    <w:rsid w:val="003A1EF7"/>
    <w:rsid w:val="00424558"/>
    <w:rsid w:val="004279FF"/>
    <w:rsid w:val="0047567E"/>
    <w:rsid w:val="004D1CE0"/>
    <w:rsid w:val="004E0709"/>
    <w:rsid w:val="004E187D"/>
    <w:rsid w:val="004F52D0"/>
    <w:rsid w:val="005242B9"/>
    <w:rsid w:val="005508BC"/>
    <w:rsid w:val="00577520"/>
    <w:rsid w:val="005776FD"/>
    <w:rsid w:val="005936DF"/>
    <w:rsid w:val="006057FE"/>
    <w:rsid w:val="00666846"/>
    <w:rsid w:val="006B5ACE"/>
    <w:rsid w:val="007037D0"/>
    <w:rsid w:val="007236FC"/>
    <w:rsid w:val="00843791"/>
    <w:rsid w:val="008D4C7F"/>
    <w:rsid w:val="008E4CC1"/>
    <w:rsid w:val="008F7F91"/>
    <w:rsid w:val="009640D3"/>
    <w:rsid w:val="009B3E61"/>
    <w:rsid w:val="00A03872"/>
    <w:rsid w:val="00AC792E"/>
    <w:rsid w:val="00AF26A2"/>
    <w:rsid w:val="00B76A8D"/>
    <w:rsid w:val="00BA0B96"/>
    <w:rsid w:val="00C318D3"/>
    <w:rsid w:val="00C91E58"/>
    <w:rsid w:val="00CC3CBE"/>
    <w:rsid w:val="00D735FC"/>
    <w:rsid w:val="00DB1AEC"/>
    <w:rsid w:val="00DD5982"/>
    <w:rsid w:val="00DF264A"/>
    <w:rsid w:val="00DF2D84"/>
    <w:rsid w:val="00E0609A"/>
    <w:rsid w:val="00F27C25"/>
    <w:rsid w:val="00F95682"/>
    <w:rsid w:val="00FA671A"/>
    <w:rsid w:val="00FB3976"/>
    <w:rsid w:val="00FD0B5D"/>
    <w:rsid w:val="00FF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3226A0"/>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3226A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3226A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3226A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3226A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3226A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FD0B5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226A0"/>
    <w:rPr>
      <w:rFonts w:ascii="Arial" w:eastAsia="Arial" w:hAnsi="Arial" w:cs="Arial"/>
      <w:sz w:val="30"/>
      <w:szCs w:val="30"/>
    </w:rPr>
  </w:style>
  <w:style w:type="character" w:customStyle="1" w:styleId="40">
    <w:name w:val="Заголовок 4 Знак"/>
    <w:basedOn w:val="a0"/>
    <w:link w:val="4"/>
    <w:uiPriority w:val="9"/>
    <w:rsid w:val="00FD0B5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226A0"/>
    <w:rPr>
      <w:rFonts w:ascii="Arial" w:eastAsia="Arial" w:hAnsi="Arial" w:cs="Arial"/>
      <w:b/>
      <w:bCs/>
      <w:sz w:val="24"/>
      <w:szCs w:val="24"/>
    </w:rPr>
  </w:style>
  <w:style w:type="character" w:customStyle="1" w:styleId="60">
    <w:name w:val="Заголовок 6 Знак"/>
    <w:basedOn w:val="a0"/>
    <w:link w:val="6"/>
    <w:uiPriority w:val="9"/>
    <w:rsid w:val="003226A0"/>
    <w:rPr>
      <w:rFonts w:ascii="Arial" w:eastAsia="Arial" w:hAnsi="Arial" w:cs="Arial"/>
      <w:b/>
      <w:bCs/>
    </w:rPr>
  </w:style>
  <w:style w:type="character" w:customStyle="1" w:styleId="70">
    <w:name w:val="Заголовок 7 Знак"/>
    <w:basedOn w:val="a0"/>
    <w:link w:val="7"/>
    <w:uiPriority w:val="9"/>
    <w:rsid w:val="003226A0"/>
    <w:rPr>
      <w:rFonts w:ascii="Arial" w:eastAsia="Arial" w:hAnsi="Arial" w:cs="Arial"/>
      <w:b/>
      <w:bCs/>
      <w:i/>
      <w:iCs/>
    </w:rPr>
  </w:style>
  <w:style w:type="character" w:customStyle="1" w:styleId="80">
    <w:name w:val="Заголовок 8 Знак"/>
    <w:basedOn w:val="a0"/>
    <w:link w:val="8"/>
    <w:uiPriority w:val="9"/>
    <w:rsid w:val="003226A0"/>
    <w:rPr>
      <w:rFonts w:ascii="Arial" w:eastAsia="Arial" w:hAnsi="Arial" w:cs="Arial"/>
      <w:i/>
      <w:iCs/>
    </w:rPr>
  </w:style>
  <w:style w:type="character" w:customStyle="1" w:styleId="90">
    <w:name w:val="Заголовок 9 Знак"/>
    <w:basedOn w:val="a0"/>
    <w:link w:val="9"/>
    <w:uiPriority w:val="9"/>
    <w:rsid w:val="003226A0"/>
    <w:rPr>
      <w:rFonts w:ascii="Arial" w:eastAsia="Arial" w:hAnsi="Arial" w:cs="Arial"/>
      <w:i/>
      <w:iCs/>
      <w:sz w:val="21"/>
      <w:szCs w:val="21"/>
    </w:rPr>
  </w:style>
  <w:style w:type="paragraph" w:styleId="a3">
    <w:name w:val="Normal (Web)"/>
    <w:basedOn w:val="a"/>
    <w:uiPriority w:val="99"/>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qFormat/>
    <w:rsid w:val="00666846"/>
    <w:pPr>
      <w:ind w:left="720"/>
      <w:contextualSpacing/>
    </w:pPr>
  </w:style>
  <w:style w:type="paragraph" w:customStyle="1" w:styleId="ConsPlusNormal">
    <w:name w:val="ConsPlusNormal"/>
    <w:link w:val="ConsPlusNormal0"/>
    <w:rsid w:val="0066684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3226A0"/>
    <w:rPr>
      <w:rFonts w:ascii="Calibri" w:eastAsia="Times New Roman" w:hAnsi="Calibri" w:cs="Calibri"/>
      <w:szCs w:val="20"/>
      <w:lang w:eastAsia="ru-RU"/>
    </w:rPr>
  </w:style>
  <w:style w:type="paragraph" w:customStyle="1" w:styleId="ConsPlusNonformat">
    <w:name w:val="ConsPlusNonformat"/>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666846"/>
    <w:rPr>
      <w:rFonts w:ascii="Times New Roman" w:eastAsia="Times New Roman" w:hAnsi="Times New Roman" w:cs="Times New Roman"/>
      <w:i/>
      <w:iCs/>
      <w:sz w:val="20"/>
      <w:szCs w:val="20"/>
    </w:rPr>
  </w:style>
  <w:style w:type="paragraph" w:customStyle="1" w:styleId="32">
    <w:name w:val="Основной текст (3)"/>
    <w:basedOn w:val="a"/>
    <w:link w:val="31"/>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paragraph" w:styleId="af9">
    <w:name w:val="Title"/>
    <w:basedOn w:val="a"/>
    <w:link w:val="afa"/>
    <w:uiPriority w:val="10"/>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10"/>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11"/>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11"/>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 w:type="paragraph" w:styleId="aff0">
    <w:name w:val="No Spacing"/>
    <w:uiPriority w:val="1"/>
    <w:qFormat/>
    <w:rsid w:val="003226A0"/>
    <w:pPr>
      <w:spacing w:after="0" w:line="240" w:lineRule="auto"/>
    </w:pPr>
  </w:style>
  <w:style w:type="paragraph" w:styleId="23">
    <w:name w:val="Quote"/>
    <w:basedOn w:val="a"/>
    <w:next w:val="a"/>
    <w:link w:val="24"/>
    <w:uiPriority w:val="29"/>
    <w:qFormat/>
    <w:rsid w:val="003226A0"/>
    <w:pPr>
      <w:ind w:left="720" w:right="720"/>
    </w:pPr>
    <w:rPr>
      <w:i/>
    </w:rPr>
  </w:style>
  <w:style w:type="character" w:customStyle="1" w:styleId="24">
    <w:name w:val="Цитата 2 Знак"/>
    <w:basedOn w:val="a0"/>
    <w:link w:val="23"/>
    <w:uiPriority w:val="29"/>
    <w:rsid w:val="003226A0"/>
    <w:rPr>
      <w:i/>
    </w:rPr>
  </w:style>
  <w:style w:type="paragraph" w:styleId="aff1">
    <w:name w:val="Intense Quote"/>
    <w:basedOn w:val="a"/>
    <w:next w:val="a"/>
    <w:link w:val="aff2"/>
    <w:uiPriority w:val="30"/>
    <w:qFormat/>
    <w:rsid w:val="003226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3226A0"/>
    <w:rPr>
      <w:i/>
      <w:shd w:val="clear" w:color="auto" w:fill="F2F2F2"/>
    </w:rPr>
  </w:style>
  <w:style w:type="character" w:customStyle="1" w:styleId="HeaderChar">
    <w:name w:val="Header Char"/>
    <w:basedOn w:val="a0"/>
    <w:uiPriority w:val="99"/>
    <w:rsid w:val="003226A0"/>
  </w:style>
  <w:style w:type="character" w:customStyle="1" w:styleId="FooterChar">
    <w:name w:val="Footer Char"/>
    <w:basedOn w:val="a0"/>
    <w:uiPriority w:val="99"/>
    <w:rsid w:val="003226A0"/>
  </w:style>
  <w:style w:type="paragraph" w:styleId="aff3">
    <w:name w:val="caption"/>
    <w:basedOn w:val="a"/>
    <w:next w:val="a"/>
    <w:link w:val="aff4"/>
    <w:uiPriority w:val="35"/>
    <w:semiHidden/>
    <w:unhideWhenUsed/>
    <w:qFormat/>
    <w:rsid w:val="003226A0"/>
    <w:rPr>
      <w:b/>
      <w:bCs/>
      <w:color w:val="4F81BD" w:themeColor="accent1"/>
      <w:sz w:val="18"/>
      <w:szCs w:val="18"/>
    </w:rPr>
  </w:style>
  <w:style w:type="character" w:customStyle="1" w:styleId="aff4">
    <w:name w:val="Название объекта Знак"/>
    <w:basedOn w:val="a0"/>
    <w:link w:val="aff3"/>
    <w:uiPriority w:val="35"/>
    <w:semiHidden/>
    <w:rsid w:val="003226A0"/>
    <w:rPr>
      <w:b/>
      <w:bCs/>
      <w:color w:val="4F81BD" w:themeColor="accent1"/>
      <w:sz w:val="18"/>
      <w:szCs w:val="18"/>
    </w:rPr>
  </w:style>
  <w:style w:type="character" w:customStyle="1" w:styleId="FootnoteTextChar">
    <w:name w:val="Footnote Text Char"/>
    <w:uiPriority w:val="99"/>
    <w:rsid w:val="003226A0"/>
    <w:rPr>
      <w:sz w:val="18"/>
    </w:rPr>
  </w:style>
  <w:style w:type="paragraph" w:styleId="aff5">
    <w:name w:val="endnote text"/>
    <w:basedOn w:val="a"/>
    <w:link w:val="aff6"/>
    <w:uiPriority w:val="99"/>
    <w:semiHidden/>
    <w:unhideWhenUsed/>
    <w:rsid w:val="003226A0"/>
    <w:pPr>
      <w:spacing w:after="0" w:line="240" w:lineRule="auto"/>
    </w:pPr>
    <w:rPr>
      <w:sz w:val="20"/>
    </w:rPr>
  </w:style>
  <w:style w:type="character" w:customStyle="1" w:styleId="aff6">
    <w:name w:val="Текст концевой сноски Знак"/>
    <w:basedOn w:val="a0"/>
    <w:link w:val="aff5"/>
    <w:uiPriority w:val="99"/>
    <w:semiHidden/>
    <w:rsid w:val="003226A0"/>
    <w:rPr>
      <w:sz w:val="20"/>
    </w:rPr>
  </w:style>
  <w:style w:type="paragraph" w:styleId="12">
    <w:name w:val="toc 1"/>
    <w:basedOn w:val="a"/>
    <w:next w:val="a"/>
    <w:uiPriority w:val="39"/>
    <w:unhideWhenUsed/>
    <w:rsid w:val="003226A0"/>
    <w:pPr>
      <w:spacing w:after="57"/>
    </w:pPr>
  </w:style>
  <w:style w:type="paragraph" w:styleId="25">
    <w:name w:val="toc 2"/>
    <w:basedOn w:val="a"/>
    <w:next w:val="a"/>
    <w:uiPriority w:val="39"/>
    <w:unhideWhenUsed/>
    <w:rsid w:val="003226A0"/>
    <w:pPr>
      <w:spacing w:after="57"/>
      <w:ind w:left="283"/>
    </w:pPr>
  </w:style>
  <w:style w:type="paragraph" w:styleId="33">
    <w:name w:val="toc 3"/>
    <w:basedOn w:val="a"/>
    <w:next w:val="a"/>
    <w:uiPriority w:val="39"/>
    <w:unhideWhenUsed/>
    <w:rsid w:val="003226A0"/>
    <w:pPr>
      <w:spacing w:after="57"/>
      <w:ind w:left="567"/>
    </w:pPr>
  </w:style>
  <w:style w:type="paragraph" w:styleId="41">
    <w:name w:val="toc 4"/>
    <w:basedOn w:val="a"/>
    <w:next w:val="a"/>
    <w:uiPriority w:val="39"/>
    <w:unhideWhenUsed/>
    <w:rsid w:val="003226A0"/>
    <w:pPr>
      <w:spacing w:after="57"/>
      <w:ind w:left="850"/>
    </w:pPr>
  </w:style>
  <w:style w:type="paragraph" w:styleId="51">
    <w:name w:val="toc 5"/>
    <w:basedOn w:val="a"/>
    <w:next w:val="a"/>
    <w:uiPriority w:val="39"/>
    <w:unhideWhenUsed/>
    <w:rsid w:val="003226A0"/>
    <w:pPr>
      <w:spacing w:after="57"/>
      <w:ind w:left="1134"/>
    </w:pPr>
  </w:style>
  <w:style w:type="paragraph" w:styleId="61">
    <w:name w:val="toc 6"/>
    <w:basedOn w:val="a"/>
    <w:next w:val="a"/>
    <w:uiPriority w:val="39"/>
    <w:unhideWhenUsed/>
    <w:rsid w:val="003226A0"/>
    <w:pPr>
      <w:spacing w:after="57"/>
      <w:ind w:left="1417"/>
    </w:pPr>
  </w:style>
  <w:style w:type="paragraph" w:styleId="71">
    <w:name w:val="toc 7"/>
    <w:basedOn w:val="a"/>
    <w:next w:val="a"/>
    <w:uiPriority w:val="39"/>
    <w:unhideWhenUsed/>
    <w:rsid w:val="003226A0"/>
    <w:pPr>
      <w:spacing w:after="57"/>
      <w:ind w:left="1701"/>
    </w:pPr>
  </w:style>
  <w:style w:type="paragraph" w:styleId="81">
    <w:name w:val="toc 8"/>
    <w:basedOn w:val="a"/>
    <w:next w:val="a"/>
    <w:uiPriority w:val="39"/>
    <w:unhideWhenUsed/>
    <w:rsid w:val="003226A0"/>
    <w:pPr>
      <w:spacing w:after="57"/>
      <w:ind w:left="1984"/>
    </w:pPr>
  </w:style>
  <w:style w:type="paragraph" w:styleId="91">
    <w:name w:val="toc 9"/>
    <w:basedOn w:val="a"/>
    <w:next w:val="a"/>
    <w:uiPriority w:val="39"/>
    <w:unhideWhenUsed/>
    <w:rsid w:val="003226A0"/>
    <w:pPr>
      <w:spacing w:after="57"/>
      <w:ind w:left="2268"/>
    </w:pPr>
  </w:style>
  <w:style w:type="paragraph" w:styleId="aff7">
    <w:name w:val="TOC Heading"/>
    <w:uiPriority w:val="39"/>
    <w:unhideWhenUsed/>
    <w:rsid w:val="003226A0"/>
  </w:style>
  <w:style w:type="paragraph" w:styleId="aff8">
    <w:name w:val="table of figures"/>
    <w:basedOn w:val="a"/>
    <w:next w:val="a"/>
    <w:uiPriority w:val="99"/>
    <w:unhideWhenUsed/>
    <w:rsid w:val="003226A0"/>
    <w:pPr>
      <w:spacing w:after="0"/>
    </w:pPr>
  </w:style>
  <w:style w:type="table" w:styleId="aff9">
    <w:name w:val="Table Grid"/>
    <w:basedOn w:val="a1"/>
    <w:uiPriority w:val="59"/>
    <w:unhideWhenUsed/>
    <w:rsid w:val="003226A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3226A0"/>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3226A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3226A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3226A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3226A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3226A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FD0B5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226A0"/>
    <w:rPr>
      <w:rFonts w:ascii="Arial" w:eastAsia="Arial" w:hAnsi="Arial" w:cs="Arial"/>
      <w:sz w:val="30"/>
      <w:szCs w:val="30"/>
    </w:rPr>
  </w:style>
  <w:style w:type="character" w:customStyle="1" w:styleId="40">
    <w:name w:val="Заголовок 4 Знак"/>
    <w:basedOn w:val="a0"/>
    <w:link w:val="4"/>
    <w:uiPriority w:val="9"/>
    <w:rsid w:val="00FD0B5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226A0"/>
    <w:rPr>
      <w:rFonts w:ascii="Arial" w:eastAsia="Arial" w:hAnsi="Arial" w:cs="Arial"/>
      <w:b/>
      <w:bCs/>
      <w:sz w:val="24"/>
      <w:szCs w:val="24"/>
    </w:rPr>
  </w:style>
  <w:style w:type="character" w:customStyle="1" w:styleId="60">
    <w:name w:val="Заголовок 6 Знак"/>
    <w:basedOn w:val="a0"/>
    <w:link w:val="6"/>
    <w:uiPriority w:val="9"/>
    <w:rsid w:val="003226A0"/>
    <w:rPr>
      <w:rFonts w:ascii="Arial" w:eastAsia="Arial" w:hAnsi="Arial" w:cs="Arial"/>
      <w:b/>
      <w:bCs/>
    </w:rPr>
  </w:style>
  <w:style w:type="character" w:customStyle="1" w:styleId="70">
    <w:name w:val="Заголовок 7 Знак"/>
    <w:basedOn w:val="a0"/>
    <w:link w:val="7"/>
    <w:uiPriority w:val="9"/>
    <w:rsid w:val="003226A0"/>
    <w:rPr>
      <w:rFonts w:ascii="Arial" w:eastAsia="Arial" w:hAnsi="Arial" w:cs="Arial"/>
      <w:b/>
      <w:bCs/>
      <w:i/>
      <w:iCs/>
    </w:rPr>
  </w:style>
  <w:style w:type="character" w:customStyle="1" w:styleId="80">
    <w:name w:val="Заголовок 8 Знак"/>
    <w:basedOn w:val="a0"/>
    <w:link w:val="8"/>
    <w:uiPriority w:val="9"/>
    <w:rsid w:val="003226A0"/>
    <w:rPr>
      <w:rFonts w:ascii="Arial" w:eastAsia="Arial" w:hAnsi="Arial" w:cs="Arial"/>
      <w:i/>
      <w:iCs/>
    </w:rPr>
  </w:style>
  <w:style w:type="character" w:customStyle="1" w:styleId="90">
    <w:name w:val="Заголовок 9 Знак"/>
    <w:basedOn w:val="a0"/>
    <w:link w:val="9"/>
    <w:uiPriority w:val="9"/>
    <w:rsid w:val="003226A0"/>
    <w:rPr>
      <w:rFonts w:ascii="Arial" w:eastAsia="Arial" w:hAnsi="Arial" w:cs="Arial"/>
      <w:i/>
      <w:iCs/>
      <w:sz w:val="21"/>
      <w:szCs w:val="21"/>
    </w:rPr>
  </w:style>
  <w:style w:type="paragraph" w:styleId="a3">
    <w:name w:val="Normal (Web)"/>
    <w:basedOn w:val="a"/>
    <w:uiPriority w:val="99"/>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qFormat/>
    <w:rsid w:val="00666846"/>
    <w:pPr>
      <w:ind w:left="720"/>
      <w:contextualSpacing/>
    </w:pPr>
  </w:style>
  <w:style w:type="paragraph" w:customStyle="1" w:styleId="ConsPlusNormal">
    <w:name w:val="ConsPlusNormal"/>
    <w:link w:val="ConsPlusNormal0"/>
    <w:rsid w:val="0066684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3226A0"/>
    <w:rPr>
      <w:rFonts w:ascii="Calibri" w:eastAsia="Times New Roman" w:hAnsi="Calibri" w:cs="Calibri"/>
      <w:szCs w:val="20"/>
      <w:lang w:eastAsia="ru-RU"/>
    </w:rPr>
  </w:style>
  <w:style w:type="paragraph" w:customStyle="1" w:styleId="ConsPlusNonformat">
    <w:name w:val="ConsPlusNonformat"/>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666846"/>
    <w:rPr>
      <w:rFonts w:ascii="Times New Roman" w:eastAsia="Times New Roman" w:hAnsi="Times New Roman" w:cs="Times New Roman"/>
      <w:i/>
      <w:iCs/>
      <w:sz w:val="20"/>
      <w:szCs w:val="20"/>
    </w:rPr>
  </w:style>
  <w:style w:type="paragraph" w:customStyle="1" w:styleId="32">
    <w:name w:val="Основной текст (3)"/>
    <w:basedOn w:val="a"/>
    <w:link w:val="31"/>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paragraph" w:styleId="af9">
    <w:name w:val="Title"/>
    <w:basedOn w:val="a"/>
    <w:link w:val="afa"/>
    <w:uiPriority w:val="10"/>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10"/>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11"/>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11"/>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 w:type="paragraph" w:styleId="aff0">
    <w:name w:val="No Spacing"/>
    <w:uiPriority w:val="1"/>
    <w:qFormat/>
    <w:rsid w:val="003226A0"/>
    <w:pPr>
      <w:spacing w:after="0" w:line="240" w:lineRule="auto"/>
    </w:pPr>
  </w:style>
  <w:style w:type="paragraph" w:styleId="23">
    <w:name w:val="Quote"/>
    <w:basedOn w:val="a"/>
    <w:next w:val="a"/>
    <w:link w:val="24"/>
    <w:uiPriority w:val="29"/>
    <w:qFormat/>
    <w:rsid w:val="003226A0"/>
    <w:pPr>
      <w:ind w:left="720" w:right="720"/>
    </w:pPr>
    <w:rPr>
      <w:i/>
    </w:rPr>
  </w:style>
  <w:style w:type="character" w:customStyle="1" w:styleId="24">
    <w:name w:val="Цитата 2 Знак"/>
    <w:basedOn w:val="a0"/>
    <w:link w:val="23"/>
    <w:uiPriority w:val="29"/>
    <w:rsid w:val="003226A0"/>
    <w:rPr>
      <w:i/>
    </w:rPr>
  </w:style>
  <w:style w:type="paragraph" w:styleId="aff1">
    <w:name w:val="Intense Quote"/>
    <w:basedOn w:val="a"/>
    <w:next w:val="a"/>
    <w:link w:val="aff2"/>
    <w:uiPriority w:val="30"/>
    <w:qFormat/>
    <w:rsid w:val="003226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3226A0"/>
    <w:rPr>
      <w:i/>
      <w:shd w:val="clear" w:color="auto" w:fill="F2F2F2"/>
    </w:rPr>
  </w:style>
  <w:style w:type="character" w:customStyle="1" w:styleId="HeaderChar">
    <w:name w:val="Header Char"/>
    <w:basedOn w:val="a0"/>
    <w:uiPriority w:val="99"/>
    <w:rsid w:val="003226A0"/>
  </w:style>
  <w:style w:type="character" w:customStyle="1" w:styleId="FooterChar">
    <w:name w:val="Footer Char"/>
    <w:basedOn w:val="a0"/>
    <w:uiPriority w:val="99"/>
    <w:rsid w:val="003226A0"/>
  </w:style>
  <w:style w:type="paragraph" w:styleId="aff3">
    <w:name w:val="caption"/>
    <w:basedOn w:val="a"/>
    <w:next w:val="a"/>
    <w:link w:val="aff4"/>
    <w:uiPriority w:val="35"/>
    <w:semiHidden/>
    <w:unhideWhenUsed/>
    <w:qFormat/>
    <w:rsid w:val="003226A0"/>
    <w:rPr>
      <w:b/>
      <w:bCs/>
      <w:color w:val="4F81BD" w:themeColor="accent1"/>
      <w:sz w:val="18"/>
      <w:szCs w:val="18"/>
    </w:rPr>
  </w:style>
  <w:style w:type="character" w:customStyle="1" w:styleId="aff4">
    <w:name w:val="Название объекта Знак"/>
    <w:basedOn w:val="a0"/>
    <w:link w:val="aff3"/>
    <w:uiPriority w:val="35"/>
    <w:semiHidden/>
    <w:rsid w:val="003226A0"/>
    <w:rPr>
      <w:b/>
      <w:bCs/>
      <w:color w:val="4F81BD" w:themeColor="accent1"/>
      <w:sz w:val="18"/>
      <w:szCs w:val="18"/>
    </w:rPr>
  </w:style>
  <w:style w:type="character" w:customStyle="1" w:styleId="FootnoteTextChar">
    <w:name w:val="Footnote Text Char"/>
    <w:uiPriority w:val="99"/>
    <w:rsid w:val="003226A0"/>
    <w:rPr>
      <w:sz w:val="18"/>
    </w:rPr>
  </w:style>
  <w:style w:type="paragraph" w:styleId="aff5">
    <w:name w:val="endnote text"/>
    <w:basedOn w:val="a"/>
    <w:link w:val="aff6"/>
    <w:uiPriority w:val="99"/>
    <w:semiHidden/>
    <w:unhideWhenUsed/>
    <w:rsid w:val="003226A0"/>
    <w:pPr>
      <w:spacing w:after="0" w:line="240" w:lineRule="auto"/>
    </w:pPr>
    <w:rPr>
      <w:sz w:val="20"/>
    </w:rPr>
  </w:style>
  <w:style w:type="character" w:customStyle="1" w:styleId="aff6">
    <w:name w:val="Текст концевой сноски Знак"/>
    <w:basedOn w:val="a0"/>
    <w:link w:val="aff5"/>
    <w:uiPriority w:val="99"/>
    <w:semiHidden/>
    <w:rsid w:val="003226A0"/>
    <w:rPr>
      <w:sz w:val="20"/>
    </w:rPr>
  </w:style>
  <w:style w:type="paragraph" w:styleId="12">
    <w:name w:val="toc 1"/>
    <w:basedOn w:val="a"/>
    <w:next w:val="a"/>
    <w:uiPriority w:val="39"/>
    <w:unhideWhenUsed/>
    <w:rsid w:val="003226A0"/>
    <w:pPr>
      <w:spacing w:after="57"/>
    </w:pPr>
  </w:style>
  <w:style w:type="paragraph" w:styleId="25">
    <w:name w:val="toc 2"/>
    <w:basedOn w:val="a"/>
    <w:next w:val="a"/>
    <w:uiPriority w:val="39"/>
    <w:unhideWhenUsed/>
    <w:rsid w:val="003226A0"/>
    <w:pPr>
      <w:spacing w:after="57"/>
      <w:ind w:left="283"/>
    </w:pPr>
  </w:style>
  <w:style w:type="paragraph" w:styleId="33">
    <w:name w:val="toc 3"/>
    <w:basedOn w:val="a"/>
    <w:next w:val="a"/>
    <w:uiPriority w:val="39"/>
    <w:unhideWhenUsed/>
    <w:rsid w:val="003226A0"/>
    <w:pPr>
      <w:spacing w:after="57"/>
      <w:ind w:left="567"/>
    </w:pPr>
  </w:style>
  <w:style w:type="paragraph" w:styleId="41">
    <w:name w:val="toc 4"/>
    <w:basedOn w:val="a"/>
    <w:next w:val="a"/>
    <w:uiPriority w:val="39"/>
    <w:unhideWhenUsed/>
    <w:rsid w:val="003226A0"/>
    <w:pPr>
      <w:spacing w:after="57"/>
      <w:ind w:left="850"/>
    </w:pPr>
  </w:style>
  <w:style w:type="paragraph" w:styleId="51">
    <w:name w:val="toc 5"/>
    <w:basedOn w:val="a"/>
    <w:next w:val="a"/>
    <w:uiPriority w:val="39"/>
    <w:unhideWhenUsed/>
    <w:rsid w:val="003226A0"/>
    <w:pPr>
      <w:spacing w:after="57"/>
      <w:ind w:left="1134"/>
    </w:pPr>
  </w:style>
  <w:style w:type="paragraph" w:styleId="61">
    <w:name w:val="toc 6"/>
    <w:basedOn w:val="a"/>
    <w:next w:val="a"/>
    <w:uiPriority w:val="39"/>
    <w:unhideWhenUsed/>
    <w:rsid w:val="003226A0"/>
    <w:pPr>
      <w:spacing w:after="57"/>
      <w:ind w:left="1417"/>
    </w:pPr>
  </w:style>
  <w:style w:type="paragraph" w:styleId="71">
    <w:name w:val="toc 7"/>
    <w:basedOn w:val="a"/>
    <w:next w:val="a"/>
    <w:uiPriority w:val="39"/>
    <w:unhideWhenUsed/>
    <w:rsid w:val="003226A0"/>
    <w:pPr>
      <w:spacing w:after="57"/>
      <w:ind w:left="1701"/>
    </w:pPr>
  </w:style>
  <w:style w:type="paragraph" w:styleId="81">
    <w:name w:val="toc 8"/>
    <w:basedOn w:val="a"/>
    <w:next w:val="a"/>
    <w:uiPriority w:val="39"/>
    <w:unhideWhenUsed/>
    <w:rsid w:val="003226A0"/>
    <w:pPr>
      <w:spacing w:after="57"/>
      <w:ind w:left="1984"/>
    </w:pPr>
  </w:style>
  <w:style w:type="paragraph" w:styleId="91">
    <w:name w:val="toc 9"/>
    <w:basedOn w:val="a"/>
    <w:next w:val="a"/>
    <w:uiPriority w:val="39"/>
    <w:unhideWhenUsed/>
    <w:rsid w:val="003226A0"/>
    <w:pPr>
      <w:spacing w:after="57"/>
      <w:ind w:left="2268"/>
    </w:pPr>
  </w:style>
  <w:style w:type="paragraph" w:styleId="aff7">
    <w:name w:val="TOC Heading"/>
    <w:uiPriority w:val="39"/>
    <w:unhideWhenUsed/>
    <w:rsid w:val="003226A0"/>
  </w:style>
  <w:style w:type="paragraph" w:styleId="aff8">
    <w:name w:val="table of figures"/>
    <w:basedOn w:val="a"/>
    <w:next w:val="a"/>
    <w:uiPriority w:val="99"/>
    <w:unhideWhenUsed/>
    <w:rsid w:val="003226A0"/>
    <w:pPr>
      <w:spacing w:after="0"/>
    </w:pPr>
  </w:style>
  <w:style w:type="table" w:styleId="aff9">
    <w:name w:val="Table Grid"/>
    <w:basedOn w:val="a1"/>
    <w:uiPriority w:val="59"/>
    <w:unhideWhenUsed/>
    <w:rsid w:val="003226A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11680">
      <w:bodyDiv w:val="1"/>
      <w:marLeft w:val="0"/>
      <w:marRight w:val="0"/>
      <w:marTop w:val="0"/>
      <w:marBottom w:val="0"/>
      <w:divBdr>
        <w:top w:val="none" w:sz="0" w:space="0" w:color="auto"/>
        <w:left w:val="none" w:sz="0" w:space="0" w:color="auto"/>
        <w:bottom w:val="none" w:sz="0" w:space="0" w:color="auto"/>
        <w:right w:val="none" w:sz="0" w:space="0" w:color="auto"/>
      </w:divBdr>
    </w:div>
    <w:div w:id="6844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A6BC37AB1B30FB18C18EE98A8C47D1825F798741A7F9D00CE32AFC3F5CFCA6FCDE30C41BDA54848C314A0F7F24A2CDF0B60A370AqBWBH" TargetMode="External"/><Relationship Id="rId18" Type="http://schemas.openxmlformats.org/officeDocument/2006/relationships/hyperlink" Target="consultantplus://offline/ref=8CA6BC37AB1B30FB18C18EE98A8C47D1825F798741A7F9D00CE32AFC3F5CFCA6FCDE30C419DC54848C314A0F7F24A2CDF0B60A370AqBWBH" TargetMode="External"/><Relationship Id="rId26" Type="http://schemas.openxmlformats.org/officeDocument/2006/relationships/hyperlink" Target="consultantplus://offline/ref=B65C699E504B164972B59BF74699201478D8FD2B275DFCAF4311BB748EE93D047963951DEF6BD11ACB9A80B93422244E9202A34A72jBy1G"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B0D45493D44858794BCC1F3B37FEFC86F6224R6L" TargetMode="External"/><Relationship Id="rId7" Type="http://schemas.openxmlformats.org/officeDocument/2006/relationships/footnotes" Target="footnotes.xml"/><Relationship Id="rId12" Type="http://schemas.openxmlformats.org/officeDocument/2006/relationships/hyperlink" Target="consultantplus://offline/ref=8CA6BC37AB1B30FB18C18EE98A8C47D1825F798741A7F9D00CE32AFC3F5CFCA6FCDE30CF1CD154848C314A0F7F24A2CDF0B60A370AqBWBH" TargetMode="External"/><Relationship Id="rId17" Type="http://schemas.openxmlformats.org/officeDocument/2006/relationships/hyperlink" Target="consultantplus://offline/ref=8CA6BC37AB1B30FB18C18EE98A8C47D1825F798741A7F9D00CE32AFC3F5CFCA6FCDE30C419DB54848C314A0F7F24A2CDF0B60A370AqBWBH" TargetMode="External"/><Relationship Id="rId25" Type="http://schemas.openxmlformats.org/officeDocument/2006/relationships/hyperlink" Target="consultantplus://offline/ref=B65C699E504B164972B59BF74699201478D8FD2B275DFCAF4311BB748EE93D047963951DEC69D11ACB9A80B93422244E9202A34A72jBy1G" TargetMode="External"/><Relationship Id="rId2" Type="http://schemas.openxmlformats.org/officeDocument/2006/relationships/numbering" Target="numbering.xml"/><Relationship Id="rId16" Type="http://schemas.openxmlformats.org/officeDocument/2006/relationships/hyperlink" Target="consultantplus://offline/ref=8CA6BC37AB1B30FB18C18EE98A8C47D1825F798741A7F9D00CE32AFC3F5CFCA6FCDE30C419D854848C314A0F7F24A2CDF0B60A370AqBWBH" TargetMode="External"/><Relationship Id="rId20" Type="http://schemas.openxmlformats.org/officeDocument/2006/relationships/hyperlink" Target="consultantplus://offline/ref=E661085ED54F412FA5CA6470B032C1BB03930D6B0D45493D44858794BCC1F3B37FEFC86F6124R4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254" TargetMode="External"/><Relationship Id="rId24" Type="http://schemas.openxmlformats.org/officeDocument/2006/relationships/hyperlink" Target="consultantplus://offline/ref=B65C699E504B164972B59BF74699201478D8FD2B275DFCAF4311BB748EE93D047963951DEA69D11ACB9A80B93422244E9202A34A72jBy1G" TargetMode="External"/><Relationship Id="rId5" Type="http://schemas.openxmlformats.org/officeDocument/2006/relationships/settings" Target="settings.xml"/><Relationship Id="rId15" Type="http://schemas.openxmlformats.org/officeDocument/2006/relationships/hyperlink" Target="consultantplus://offline/ref=8CA6BC37AB1B30FB18C18EE98A8C47D1825F798741A7F9D00CE32AFC3F5CFCA6FCDE30CD1DDE59DB89245B577223BBD3F2AA16350BB3qEW2H" TargetMode="External"/><Relationship Id="rId23" Type="http://schemas.openxmlformats.org/officeDocument/2006/relationships/hyperlink" Target="consultantplus://offline/ref=E661085ED54F412FA5CA6470B032C1BB03930D660D43493D44858794BC2CR1L" TargetMode="External"/><Relationship Id="rId28" Type="http://schemas.openxmlformats.org/officeDocument/2006/relationships/header" Target="header1.xml"/><Relationship Id="rId10" Type="http://schemas.openxmlformats.org/officeDocument/2006/relationships/hyperlink" Target="https://docs.cntd.ru/document/902228011" TargetMode="External"/><Relationship Id="rId19" Type="http://schemas.openxmlformats.org/officeDocument/2006/relationships/hyperlink" Target="consultantplus://offline/ref=E661085ED54F412FA5CA6470B032C1BB03930D6B0D45493D44858794BCC1F3B37FEFC86F6724R4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CA6BC37AB1B30FB18C18EE98A8C47D1825F798741A7F9D00CE32AFC3F5CFCA6FCDE30C418DC54848C314A0F7F24A2CDF0B60A370AqBWBH" TargetMode="External"/><Relationship Id="rId22" Type="http://schemas.openxmlformats.org/officeDocument/2006/relationships/hyperlink" Target="consultantplus://offline/ref=E661085ED54F412FA5CA6470B032C1BB03930D6B0D45493D44858794BCC1F3B37FEFC86E6324R4L" TargetMode="External"/><Relationship Id="rId27" Type="http://schemas.openxmlformats.org/officeDocument/2006/relationships/hyperlink" Target="consultantplus://offline/ref=B65C699E504B164972B59BF74699201478D8FD2B275DFCAF4311BB748EE93D047963951CEE69D11ACB9A80B93422244E9202A34A72jBy1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C360C-A3F5-470C-89CA-11D77F3B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17070</Words>
  <Characters>97302</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cp:lastPrinted>2026-05-05T06:54:00Z</cp:lastPrinted>
  <dcterms:created xsi:type="dcterms:W3CDTF">2026-05-05T07:51:00Z</dcterms:created>
  <dcterms:modified xsi:type="dcterms:W3CDTF">2026-05-05T07:51:00Z</dcterms:modified>
</cp:coreProperties>
</file>