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A1" w:rsidRDefault="005A69A7" w:rsidP="008D34A1">
      <w:pPr>
        <w:spacing w:after="0"/>
        <w:ind w:hanging="540"/>
        <w:jc w:val="right"/>
        <w:rPr>
          <w:rFonts w:ascii="Times New Roman" w:hAnsi="Times New Roman"/>
          <w:smallCaps/>
          <w:noProof/>
          <w:color w:val="000080"/>
          <w:sz w:val="20"/>
          <w:szCs w:val="28"/>
        </w:rPr>
      </w:pPr>
      <w:r>
        <w:rPr>
          <w:rFonts w:ascii="Times New Roman" w:hAnsi="Times New Roman"/>
          <w:smallCaps/>
          <w:noProof/>
          <w:color w:val="000080"/>
          <w:sz w:val="20"/>
          <w:szCs w:val="28"/>
        </w:rPr>
        <w:t>Проект НПА от 12.05.2026</w:t>
      </w:r>
    </w:p>
    <w:p w:rsidR="008D34A1" w:rsidRDefault="008D34A1" w:rsidP="008D34A1">
      <w:pPr>
        <w:spacing w:after="0"/>
        <w:ind w:hanging="540"/>
        <w:jc w:val="center"/>
        <w:rPr>
          <w:rFonts w:ascii="Times New Roman" w:hAnsi="Times New Roman"/>
          <w:sz w:val="20"/>
          <w:szCs w:val="28"/>
        </w:rPr>
      </w:pPr>
      <w:r>
        <w:rPr>
          <w:rFonts w:ascii="Times New Roman" w:hAnsi="Times New Roman"/>
          <w:smallCaps/>
          <w:noProof/>
          <w:color w:val="000080"/>
          <w:sz w:val="28"/>
          <w:szCs w:val="28"/>
          <w:lang w:eastAsia="ru-RU"/>
        </w:rPr>
        <w:drawing>
          <wp:inline distT="0" distB="0" distL="0" distR="0" wp14:anchorId="54FA7358" wp14:editId="2727E57D">
            <wp:extent cx="636270" cy="826770"/>
            <wp:effectExtent l="0" t="0" r="0" b="0"/>
            <wp:docPr id="1" name="Рисунок 1" descr="Описание: 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8D34A1" w:rsidRDefault="008D34A1" w:rsidP="008D34A1">
      <w:pPr>
        <w:spacing w:after="0"/>
        <w:ind w:hanging="540"/>
        <w:jc w:val="center"/>
        <w:rPr>
          <w:rFonts w:ascii="Times New Roman" w:hAnsi="Times New Roman"/>
          <w:sz w:val="28"/>
          <w:szCs w:val="28"/>
        </w:rPr>
      </w:pPr>
    </w:p>
    <w:p w:rsidR="008D34A1" w:rsidRDefault="008D34A1" w:rsidP="008D34A1">
      <w:pPr>
        <w:spacing w:after="0"/>
        <w:ind w:hanging="540"/>
        <w:jc w:val="center"/>
        <w:rPr>
          <w:rFonts w:ascii="Times New Roman" w:hAnsi="Times New Roman"/>
          <w:sz w:val="28"/>
          <w:szCs w:val="28"/>
        </w:rPr>
      </w:pPr>
      <w:r>
        <w:rPr>
          <w:rFonts w:ascii="Times New Roman" w:hAnsi="Times New Roman"/>
          <w:sz w:val="28"/>
          <w:szCs w:val="28"/>
        </w:rPr>
        <w:t>А Д М И Н И С Т Р А Ц И Я</w:t>
      </w:r>
    </w:p>
    <w:p w:rsidR="008D34A1" w:rsidRDefault="008D34A1" w:rsidP="008D34A1">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8D34A1" w:rsidRDefault="008D34A1" w:rsidP="008D34A1">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8D34A1" w:rsidRDefault="008D34A1" w:rsidP="008D34A1">
      <w:pPr>
        <w:pStyle w:val="1"/>
        <w:ind w:hanging="540"/>
        <w:jc w:val="center"/>
        <w:rPr>
          <w:rFonts w:ascii="Times New Roman" w:hAnsi="Times New Roman"/>
          <w:color w:val="auto"/>
        </w:rPr>
      </w:pPr>
      <w:r>
        <w:rPr>
          <w:rFonts w:ascii="Times New Roman" w:hAnsi="Times New Roman"/>
          <w:color w:val="auto"/>
        </w:rPr>
        <w:t>П О С Т А Н О В Л Е Н И Е</w:t>
      </w:r>
    </w:p>
    <w:p w:rsidR="008D34A1" w:rsidRDefault="008D34A1" w:rsidP="008D34A1">
      <w:pPr>
        <w:pStyle w:val="2"/>
        <w:ind w:left="-284" w:right="-143" w:firstLine="142"/>
        <w:rPr>
          <w:rFonts w:ascii="Times New Roman" w:hAnsi="Times New Roman"/>
          <w:b w:val="0"/>
          <w:i w:val="0"/>
        </w:rPr>
      </w:pPr>
      <w:r>
        <w:rPr>
          <w:rFonts w:ascii="Times New Roman" w:hAnsi="Times New Roman"/>
          <w:i w:val="0"/>
        </w:rPr>
        <w:t xml:space="preserve">          от </w:t>
      </w:r>
      <w:r w:rsidR="00FD125C">
        <w:rPr>
          <w:rFonts w:ascii="Times New Roman" w:hAnsi="Times New Roman"/>
          <w:i w:val="0"/>
        </w:rPr>
        <w:t>_____________</w:t>
      </w:r>
      <w:r>
        <w:rPr>
          <w:rFonts w:ascii="Times New Roman" w:hAnsi="Times New Roman"/>
          <w:i w:val="0"/>
        </w:rPr>
        <w:t xml:space="preserve">                     </w:t>
      </w:r>
      <w:r>
        <w:rPr>
          <w:rFonts w:ascii="Times New Roman" w:hAnsi="Times New Roman"/>
          <w:b w:val="0"/>
          <w:i w:val="0"/>
        </w:rPr>
        <w:t xml:space="preserve">                                                    </w:t>
      </w:r>
      <w:r>
        <w:rPr>
          <w:rFonts w:ascii="Times New Roman" w:hAnsi="Times New Roman"/>
          <w:i w:val="0"/>
        </w:rPr>
        <w:t xml:space="preserve">№ </w:t>
      </w:r>
      <w:r w:rsidR="00FD125C">
        <w:rPr>
          <w:rFonts w:ascii="Times New Roman" w:hAnsi="Times New Roman"/>
          <w:i w:val="0"/>
        </w:rPr>
        <w:t>________</w:t>
      </w:r>
      <w:r>
        <w:t xml:space="preserve">            </w:t>
      </w:r>
    </w:p>
    <w:p w:rsidR="008D34A1" w:rsidRDefault="008D34A1" w:rsidP="008D34A1">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8D34A1" w:rsidRDefault="008D34A1" w:rsidP="008D34A1">
      <w:pPr>
        <w:autoSpaceDE w:val="0"/>
        <w:autoSpaceDN w:val="0"/>
        <w:adjustRightInd w:val="0"/>
        <w:spacing w:after="0"/>
        <w:ind w:firstLine="540"/>
        <w:rPr>
          <w:rFonts w:ascii="Times New Roman" w:hAnsi="Times New Roman"/>
          <w:sz w:val="28"/>
          <w:szCs w:val="28"/>
        </w:rPr>
      </w:pPr>
    </w:p>
    <w:p w:rsidR="008D34A1" w:rsidRDefault="008D34A1" w:rsidP="008D34A1">
      <w:pPr>
        <w:spacing w:after="0" w:line="240" w:lineRule="auto"/>
        <w:jc w:val="center"/>
        <w:rPr>
          <w:rFonts w:ascii="Times New Roman" w:hAnsi="Times New Roman"/>
          <w:b/>
          <w:sz w:val="28"/>
          <w:szCs w:val="28"/>
        </w:rPr>
      </w:pPr>
      <w:r>
        <w:rPr>
          <w:rFonts w:ascii="Times New Roman" w:hAnsi="Times New Roman"/>
          <w:b/>
          <w:sz w:val="28"/>
          <w:szCs w:val="28"/>
        </w:rPr>
        <w:t xml:space="preserve">Об утверждении административного регламента </w:t>
      </w:r>
    </w:p>
    <w:p w:rsidR="008D34A1" w:rsidRDefault="008D34A1" w:rsidP="008D34A1">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по предоставлению муниципальной услуги </w:t>
      </w:r>
    </w:p>
    <w:p w:rsidR="008D34A1" w:rsidRDefault="008D34A1" w:rsidP="008D34A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«Предоставление гражданину в собственность </w:t>
      </w:r>
    </w:p>
    <w:p w:rsidR="008D34A1" w:rsidRDefault="008D34A1" w:rsidP="008D34A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бесплатно земельного участка, находящегося в</w:t>
      </w:r>
    </w:p>
    <w:p w:rsidR="00FD125C" w:rsidRDefault="008D34A1" w:rsidP="008D34A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муниципальной собственности</w:t>
      </w:r>
      <w:r w:rsidR="00FD125C">
        <w:rPr>
          <w:rFonts w:ascii="Times New Roman" w:eastAsia="Times New Roman" w:hAnsi="Times New Roman" w:cs="Times New Roman"/>
          <w:b/>
          <w:bCs/>
          <w:sz w:val="28"/>
          <w:szCs w:val="28"/>
          <w:lang w:eastAsia="ru-RU"/>
        </w:rPr>
        <w:t xml:space="preserve"> (государственная</w:t>
      </w:r>
    </w:p>
    <w:p w:rsidR="008D34A1" w:rsidRDefault="00FD125C" w:rsidP="008D34A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собственность на который не разграничена)</w:t>
      </w:r>
      <w:r w:rsidR="008D34A1">
        <w:rPr>
          <w:rFonts w:ascii="Times New Roman" w:eastAsia="Times New Roman" w:hAnsi="Times New Roman" w:cs="Times New Roman"/>
          <w:b/>
          <w:bCs/>
          <w:sz w:val="28"/>
          <w:szCs w:val="28"/>
          <w:lang w:eastAsia="ru-RU"/>
        </w:rPr>
        <w:t>,</w:t>
      </w:r>
    </w:p>
    <w:p w:rsidR="008D34A1" w:rsidRDefault="008D34A1" w:rsidP="008D34A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на котором расположен гараж, являющийся объектом</w:t>
      </w:r>
    </w:p>
    <w:p w:rsidR="008D34A1" w:rsidRDefault="008D34A1" w:rsidP="008D34A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капитального строительства и возведенный </w:t>
      </w:r>
    </w:p>
    <w:p w:rsidR="008D34A1" w:rsidRDefault="008D34A1" w:rsidP="008D34A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до дня введения в действие Градостроительного</w:t>
      </w:r>
    </w:p>
    <w:p w:rsidR="008D34A1" w:rsidRDefault="008D34A1" w:rsidP="008D34A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кодекса Российской Федерации» </w:t>
      </w:r>
    </w:p>
    <w:p w:rsidR="008D34A1" w:rsidRDefault="008D34A1" w:rsidP="008D34A1">
      <w:pPr>
        <w:spacing w:after="0" w:line="240" w:lineRule="auto"/>
        <w:ind w:firstLine="709"/>
        <w:jc w:val="both"/>
        <w:rPr>
          <w:rFonts w:ascii="Times New Roman" w:hAnsi="Times New Roman" w:cs="Times New Roman"/>
          <w:sz w:val="28"/>
          <w:szCs w:val="28"/>
        </w:rPr>
      </w:pPr>
    </w:p>
    <w:p w:rsidR="008D34A1" w:rsidRDefault="008D34A1" w:rsidP="008D34A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w:t>
      </w:r>
      <w:r w:rsidR="00CD18A9">
        <w:rPr>
          <w:rFonts w:ascii="Times New Roman" w:hAnsi="Times New Roman" w:cs="Times New Roman"/>
          <w:sz w:val="28"/>
          <w:szCs w:val="28"/>
        </w:rPr>
        <w:t>атьей</w:t>
      </w:r>
      <w:r>
        <w:rPr>
          <w:rFonts w:ascii="Times New Roman" w:hAnsi="Times New Roman" w:cs="Times New Roman"/>
          <w:sz w:val="28"/>
          <w:szCs w:val="28"/>
        </w:rPr>
        <w:t xml:space="preserve"> 3.7 Федерального закона от 25.10.2001 № 137-ФЗ «О введении в действие Земельного кодекса Российской Федерации», </w:t>
      </w:r>
      <w:r>
        <w:rPr>
          <w:rFonts w:ascii="Times New Roman" w:eastAsia="Times New Roman" w:hAnsi="Times New Roman"/>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ascii="Times New Roman" w:hAnsi="Times New Roman" w:cs="Times New Roman"/>
          <w:sz w:val="28"/>
          <w:szCs w:val="28"/>
        </w:rPr>
        <w:t>на основании  части 1 статьи 29,  пункта 13 части 1 статьи 32 Устава</w:t>
      </w:r>
      <w:r>
        <w:rPr>
          <w:sz w:val="28"/>
          <w:szCs w:val="28"/>
        </w:rPr>
        <w:t xml:space="preserve"> </w:t>
      </w:r>
      <w:r>
        <w:rPr>
          <w:rFonts w:ascii="Times New Roman" w:eastAsia="Times New Roman" w:hAnsi="Times New Roman" w:cs="Times New Roman"/>
          <w:sz w:val="28"/>
          <w:szCs w:val="28"/>
        </w:rPr>
        <w:t xml:space="preserve">Волховского муниципального района и в целях повышения доступности и качества предоставления муниципальных услуг и </w:t>
      </w:r>
      <w:r>
        <w:rPr>
          <w:rFonts w:ascii="Times New Roman" w:hAnsi="Times New Roman" w:cs="Times New Roman"/>
          <w:sz w:val="28"/>
          <w:szCs w:val="28"/>
        </w:rPr>
        <w:t xml:space="preserve">приведения муниципальных правовых актов в соответствие с действующим законодательством,       </w:t>
      </w:r>
      <w:r w:rsidR="00FD125C">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п о с т а н о в л я ю:</w:t>
      </w:r>
    </w:p>
    <w:p w:rsidR="008D34A1" w:rsidRDefault="008D34A1" w:rsidP="008D34A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Утвердить административный регламент предоставления муниципальной услуги </w:t>
      </w:r>
      <w:r>
        <w:rPr>
          <w:rFonts w:ascii="Times New Roman" w:eastAsia="Times New Roman" w:hAnsi="Times New Roman" w:cs="Times New Roman"/>
          <w:bCs/>
          <w:sz w:val="28"/>
          <w:szCs w:val="28"/>
          <w:lang w:eastAsia="ru-RU"/>
        </w:rPr>
        <w:t>«Предоставление гражданину в собственность бесплатно земельного участка, находящегося в муниципальной собственности</w:t>
      </w:r>
      <w:r w:rsidR="00FD125C">
        <w:rPr>
          <w:rFonts w:ascii="Times New Roman" w:eastAsia="Times New Roman" w:hAnsi="Times New Roman" w:cs="Times New Roman"/>
          <w:bCs/>
          <w:sz w:val="28"/>
          <w:szCs w:val="28"/>
          <w:lang w:eastAsia="ru-RU"/>
        </w:rPr>
        <w:t xml:space="preserve"> (государственная собственность на который не разграничена)</w:t>
      </w:r>
      <w:r>
        <w:rPr>
          <w:rFonts w:ascii="Times New Roman" w:eastAsia="Times New Roman" w:hAnsi="Times New Roman" w:cs="Times New Roman"/>
          <w:bCs/>
          <w:sz w:val="28"/>
          <w:szCs w:val="28"/>
          <w:lang w:eastAsia="ru-RU"/>
        </w:rPr>
        <w:t xml:space="preserve">,  на котором расположен гараж, являющийся объектом капитального строительства и возведенный до дня введения в действие </w:t>
      </w:r>
      <w:r>
        <w:rPr>
          <w:rFonts w:ascii="Times New Roman" w:eastAsia="Times New Roman" w:hAnsi="Times New Roman" w:cs="Times New Roman"/>
          <w:bCs/>
          <w:sz w:val="28"/>
          <w:szCs w:val="28"/>
          <w:lang w:eastAsia="ru-RU"/>
        </w:rPr>
        <w:lastRenderedPageBreak/>
        <w:t xml:space="preserve">Градостроительного кодекса Российской Федерации» согласно приложению. </w:t>
      </w:r>
      <w:proofErr w:type="gramEnd"/>
    </w:p>
    <w:p w:rsidR="008D34A1" w:rsidRDefault="008D34A1" w:rsidP="008D34A1">
      <w:pPr>
        <w:spacing w:after="0" w:line="240" w:lineRule="auto"/>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          2. Считать утратившим силу постановление администрации Волховского муниципального района Ленинградской области от </w:t>
      </w:r>
      <w:r w:rsidR="00FD125C">
        <w:rPr>
          <w:rFonts w:ascii="Times New Roman" w:hAnsi="Times New Roman" w:cs="Times New Roman"/>
          <w:sz w:val="28"/>
          <w:szCs w:val="28"/>
        </w:rPr>
        <w:t>19.11.2024 № 3905</w:t>
      </w:r>
      <w:r>
        <w:rPr>
          <w:rFonts w:ascii="Times New Roman" w:hAnsi="Times New Roman" w:cs="Times New Roman"/>
          <w:sz w:val="28"/>
          <w:szCs w:val="28"/>
        </w:rPr>
        <w:t xml:space="preserve"> «Об утверждении административного регламента </w:t>
      </w:r>
      <w:r w:rsidR="00FD125C">
        <w:rPr>
          <w:rFonts w:ascii="Times New Roman" w:hAnsi="Times New Roman" w:cs="Times New Roman"/>
          <w:sz w:val="28"/>
          <w:szCs w:val="28"/>
        </w:rPr>
        <w:t>по</w:t>
      </w:r>
      <w:r>
        <w:rPr>
          <w:rFonts w:ascii="Times New Roman" w:hAnsi="Times New Roman"/>
          <w:sz w:val="28"/>
          <w:szCs w:val="28"/>
        </w:rPr>
        <w:t xml:space="preserve"> предоставлени</w:t>
      </w:r>
      <w:r w:rsidR="00FD125C">
        <w:rPr>
          <w:rFonts w:ascii="Times New Roman" w:hAnsi="Times New Roman"/>
          <w:sz w:val="28"/>
          <w:szCs w:val="28"/>
        </w:rPr>
        <w:t>ю</w:t>
      </w:r>
      <w:r>
        <w:rPr>
          <w:rFonts w:ascii="Times New Roman" w:hAnsi="Times New Roman"/>
          <w:sz w:val="28"/>
          <w:szCs w:val="28"/>
        </w:rPr>
        <w:t xml:space="preserve"> муниципальной услуги </w:t>
      </w:r>
      <w:r>
        <w:rPr>
          <w:rFonts w:ascii="Times New Roman" w:eastAsia="Times New Roman" w:hAnsi="Times New Roman" w:cs="Times New Roman"/>
          <w:bCs/>
          <w:sz w:val="28"/>
          <w:szCs w:val="28"/>
          <w:lang w:eastAsia="ru-RU"/>
        </w:rPr>
        <w:t>«Предоставление гражданину в собственность бесплатно земельного участка, находящегося в государственной или муниципальной собственности, на котором расположен гараж, возведенный до дня введения в действие Градостроительного кодекса Российской Федерации».</w:t>
      </w:r>
    </w:p>
    <w:p w:rsidR="008D34A1" w:rsidRDefault="008D34A1" w:rsidP="008D34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8D34A1" w:rsidRDefault="008D34A1" w:rsidP="008D34A1">
      <w:pPr>
        <w:tabs>
          <w:tab w:val="left" w:pos="142"/>
          <w:tab w:val="left" w:pos="28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4.  Настоящее постановление вступает в силу на следующий день после его официального опубликования.</w:t>
      </w:r>
    </w:p>
    <w:p w:rsidR="008D34A1" w:rsidRDefault="008D34A1" w:rsidP="008D34A1">
      <w:pPr>
        <w:pStyle w:val="ConsPlusTitle"/>
        <w:widowControl/>
        <w:jc w:val="both"/>
        <w:rPr>
          <w:b w:val="0"/>
          <w:sz w:val="28"/>
          <w:szCs w:val="28"/>
        </w:rPr>
      </w:pPr>
      <w:r>
        <w:rPr>
          <w:b w:val="0"/>
          <w:sz w:val="28"/>
          <w:szCs w:val="28"/>
        </w:rPr>
        <w:t xml:space="preserve">          5. Контроль за исполнением данного постановления возложить на первого заместителя главы администрации.</w:t>
      </w:r>
    </w:p>
    <w:p w:rsidR="008D34A1" w:rsidRDefault="008D34A1" w:rsidP="008D34A1">
      <w:pPr>
        <w:spacing w:after="0"/>
        <w:jc w:val="both"/>
        <w:rPr>
          <w:rFonts w:ascii="Times New Roman" w:hAnsi="Times New Roman"/>
          <w:sz w:val="28"/>
          <w:szCs w:val="28"/>
        </w:rPr>
      </w:pPr>
    </w:p>
    <w:p w:rsidR="008D34A1" w:rsidRDefault="008D34A1" w:rsidP="008D34A1">
      <w:pPr>
        <w:spacing w:after="0"/>
        <w:jc w:val="both"/>
        <w:rPr>
          <w:rFonts w:ascii="Times New Roman" w:hAnsi="Times New Roman"/>
          <w:sz w:val="28"/>
          <w:szCs w:val="28"/>
        </w:rPr>
      </w:pPr>
    </w:p>
    <w:p w:rsidR="008D34A1" w:rsidRDefault="00A3093E" w:rsidP="008D34A1">
      <w:pPr>
        <w:spacing w:after="0"/>
        <w:jc w:val="both"/>
        <w:rPr>
          <w:rFonts w:ascii="Times New Roman" w:hAnsi="Times New Roman"/>
          <w:sz w:val="28"/>
          <w:szCs w:val="28"/>
        </w:rPr>
      </w:pPr>
      <w:r>
        <w:rPr>
          <w:rFonts w:ascii="Times New Roman" w:hAnsi="Times New Roman"/>
          <w:sz w:val="28"/>
          <w:szCs w:val="28"/>
        </w:rPr>
        <w:t>Глава</w:t>
      </w:r>
      <w:r w:rsidR="008D34A1">
        <w:rPr>
          <w:rFonts w:ascii="Times New Roman" w:hAnsi="Times New Roman"/>
          <w:sz w:val="28"/>
          <w:szCs w:val="28"/>
        </w:rPr>
        <w:t xml:space="preserve"> администрации                                             </w:t>
      </w:r>
      <w:r w:rsidR="005A69A7">
        <w:rPr>
          <w:rFonts w:ascii="Times New Roman" w:hAnsi="Times New Roman"/>
          <w:sz w:val="28"/>
          <w:szCs w:val="28"/>
        </w:rPr>
        <w:t xml:space="preserve">                            </w:t>
      </w:r>
      <w:proofErr w:type="spellStart"/>
      <w:r w:rsidR="005A69A7">
        <w:rPr>
          <w:rFonts w:ascii="Times New Roman" w:hAnsi="Times New Roman"/>
          <w:sz w:val="28"/>
          <w:szCs w:val="28"/>
        </w:rPr>
        <w:t>А.Е.</w:t>
      </w:r>
      <w:r w:rsidR="008D34A1">
        <w:rPr>
          <w:rFonts w:ascii="Times New Roman" w:hAnsi="Times New Roman"/>
          <w:sz w:val="28"/>
          <w:szCs w:val="28"/>
        </w:rPr>
        <w:t>Сафонов</w:t>
      </w:r>
      <w:proofErr w:type="spellEnd"/>
    </w:p>
    <w:p w:rsidR="008D34A1" w:rsidRDefault="008D34A1" w:rsidP="008D34A1">
      <w:pPr>
        <w:spacing w:after="0" w:line="240" w:lineRule="auto"/>
        <w:jc w:val="both"/>
        <w:rPr>
          <w:rFonts w:ascii="Times New Roman" w:hAnsi="Times New Roman"/>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hAnsi="Times New Roman"/>
          <w:b/>
          <w:sz w:val="28"/>
          <w:szCs w:val="28"/>
        </w:rPr>
      </w:pPr>
    </w:p>
    <w:p w:rsidR="00207AAB" w:rsidRDefault="00207AAB" w:rsidP="008D34A1">
      <w:pPr>
        <w:spacing w:after="0" w:line="240" w:lineRule="auto"/>
        <w:jc w:val="center"/>
        <w:rPr>
          <w:rFonts w:ascii="Times New Roman" w:hAnsi="Times New Roman"/>
          <w:b/>
          <w:sz w:val="28"/>
          <w:szCs w:val="28"/>
        </w:rPr>
      </w:pPr>
    </w:p>
    <w:p w:rsidR="00207AAB" w:rsidRDefault="00207AAB" w:rsidP="008D34A1">
      <w:pPr>
        <w:spacing w:after="0" w:line="240" w:lineRule="auto"/>
        <w:jc w:val="center"/>
        <w:rPr>
          <w:rFonts w:ascii="Times New Roman" w:hAnsi="Times New Roman"/>
          <w:b/>
          <w:sz w:val="28"/>
          <w:szCs w:val="28"/>
        </w:rPr>
      </w:pPr>
    </w:p>
    <w:p w:rsidR="005A69A7" w:rsidRDefault="005A69A7" w:rsidP="008D34A1">
      <w:pPr>
        <w:spacing w:after="0" w:line="240" w:lineRule="auto"/>
        <w:jc w:val="center"/>
        <w:rPr>
          <w:rFonts w:ascii="Times New Roman" w:hAnsi="Times New Roman"/>
          <w:b/>
          <w:sz w:val="28"/>
          <w:szCs w:val="28"/>
        </w:rPr>
      </w:pPr>
    </w:p>
    <w:p w:rsidR="005A69A7" w:rsidRDefault="005A69A7" w:rsidP="008D34A1">
      <w:pPr>
        <w:spacing w:after="0" w:line="240" w:lineRule="auto"/>
        <w:jc w:val="center"/>
        <w:rPr>
          <w:rFonts w:ascii="Times New Roman" w:hAnsi="Times New Roman"/>
          <w:b/>
          <w:sz w:val="28"/>
          <w:szCs w:val="28"/>
        </w:rPr>
      </w:pPr>
    </w:p>
    <w:p w:rsidR="008D34A1" w:rsidRDefault="00FD125C" w:rsidP="008D34A1">
      <w:pPr>
        <w:spacing w:after="0" w:line="240" w:lineRule="auto"/>
        <w:jc w:val="both"/>
        <w:rPr>
          <w:rFonts w:ascii="Times New Roman" w:hAnsi="Times New Roman"/>
          <w:sz w:val="16"/>
        </w:rPr>
      </w:pPr>
      <w:r>
        <w:rPr>
          <w:rFonts w:ascii="Times New Roman" w:hAnsi="Times New Roman"/>
          <w:sz w:val="16"/>
        </w:rPr>
        <w:t>Исп. Сотникова Наталия Александровна</w:t>
      </w:r>
      <w:r w:rsidR="008D34A1">
        <w:rPr>
          <w:rFonts w:ascii="Times New Roman" w:hAnsi="Times New Roman"/>
          <w:sz w:val="16"/>
        </w:rPr>
        <w:t>, 78-379 (КУМИ)</w:t>
      </w:r>
    </w:p>
    <w:p w:rsidR="008D34A1" w:rsidRDefault="008D34A1" w:rsidP="008D34A1">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FD125C" w:rsidRDefault="00FD125C" w:rsidP="008D34A1">
      <w:pPr>
        <w:spacing w:after="0" w:line="240" w:lineRule="auto"/>
        <w:ind w:left="6120"/>
        <w:jc w:val="right"/>
        <w:rPr>
          <w:rFonts w:ascii="Times New Roman" w:hAnsi="Times New Roman"/>
          <w:sz w:val="28"/>
          <w:szCs w:val="28"/>
        </w:rPr>
      </w:pPr>
    </w:p>
    <w:p w:rsidR="008D34A1" w:rsidRDefault="008D34A1" w:rsidP="008D34A1">
      <w:pPr>
        <w:spacing w:after="0" w:line="240" w:lineRule="auto"/>
        <w:ind w:left="6120"/>
        <w:jc w:val="right"/>
        <w:rPr>
          <w:rFonts w:ascii="Times New Roman" w:hAnsi="Times New Roman"/>
          <w:sz w:val="28"/>
          <w:szCs w:val="28"/>
        </w:rPr>
      </w:pPr>
      <w:r>
        <w:rPr>
          <w:rFonts w:ascii="Times New Roman" w:hAnsi="Times New Roman"/>
          <w:sz w:val="28"/>
          <w:szCs w:val="28"/>
        </w:rPr>
        <w:t>УТВЕРЖДЕНО</w:t>
      </w:r>
    </w:p>
    <w:p w:rsidR="008D34A1" w:rsidRDefault="008D34A1" w:rsidP="008D34A1">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8D34A1" w:rsidRDefault="008D34A1" w:rsidP="008D34A1">
      <w:pPr>
        <w:spacing w:after="0" w:line="240" w:lineRule="auto"/>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8D34A1" w:rsidRDefault="008D34A1" w:rsidP="008D34A1">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8D34A1" w:rsidRDefault="008D34A1" w:rsidP="008D34A1">
      <w:pPr>
        <w:spacing w:after="0" w:line="240" w:lineRule="auto"/>
        <w:jc w:val="center"/>
        <w:rPr>
          <w:rFonts w:ascii="Times New Roman" w:hAnsi="Times New Roman"/>
          <w:sz w:val="28"/>
          <w:szCs w:val="28"/>
        </w:rPr>
      </w:pPr>
      <w:r>
        <w:rPr>
          <w:rFonts w:ascii="Times New Roman" w:hAnsi="Times New Roman"/>
          <w:sz w:val="28"/>
          <w:szCs w:val="28"/>
        </w:rPr>
        <w:t xml:space="preserve">                                                       </w:t>
      </w:r>
      <w:r w:rsidR="005A69A7">
        <w:rPr>
          <w:rFonts w:ascii="Times New Roman" w:hAnsi="Times New Roman"/>
          <w:sz w:val="28"/>
          <w:szCs w:val="28"/>
        </w:rPr>
        <w:t xml:space="preserve">                от  ___________</w:t>
      </w:r>
      <w:r>
        <w:rPr>
          <w:rFonts w:ascii="Times New Roman" w:hAnsi="Times New Roman"/>
          <w:sz w:val="28"/>
          <w:szCs w:val="28"/>
        </w:rPr>
        <w:t xml:space="preserve"> 202</w:t>
      </w:r>
      <w:r w:rsidR="00FD125C">
        <w:rPr>
          <w:rFonts w:ascii="Times New Roman" w:hAnsi="Times New Roman"/>
          <w:sz w:val="28"/>
          <w:szCs w:val="28"/>
        </w:rPr>
        <w:t>6</w:t>
      </w:r>
      <w:r>
        <w:rPr>
          <w:rFonts w:ascii="Times New Roman" w:hAnsi="Times New Roman"/>
          <w:sz w:val="28"/>
          <w:szCs w:val="28"/>
        </w:rPr>
        <w:t xml:space="preserve"> года  № _____      </w:t>
      </w:r>
    </w:p>
    <w:p w:rsidR="008D34A1" w:rsidRDefault="008D34A1" w:rsidP="008D34A1">
      <w:pPr>
        <w:widowControl w:val="0"/>
        <w:autoSpaceDE w:val="0"/>
        <w:autoSpaceDN w:val="0"/>
        <w:adjustRightInd w:val="0"/>
        <w:spacing w:after="0" w:line="240" w:lineRule="auto"/>
        <w:jc w:val="right"/>
        <w:outlineLvl w:val="0"/>
        <w:rPr>
          <w:rFonts w:ascii="Times New Roman" w:hAnsi="Times New Roman"/>
          <w:bCs/>
          <w:sz w:val="28"/>
          <w:szCs w:val="28"/>
        </w:rPr>
      </w:pPr>
    </w:p>
    <w:p w:rsidR="008D34A1" w:rsidRDefault="008D34A1" w:rsidP="008D34A1">
      <w:pPr>
        <w:spacing w:after="0" w:line="240" w:lineRule="auto"/>
        <w:jc w:val="center"/>
        <w:rPr>
          <w:rFonts w:ascii="Times New Roman" w:hAnsi="Times New Roman"/>
          <w:b/>
          <w:sz w:val="28"/>
          <w:szCs w:val="28"/>
        </w:rPr>
      </w:pPr>
    </w:p>
    <w:p w:rsidR="008D34A1" w:rsidRDefault="008D34A1" w:rsidP="008D34A1">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 xml:space="preserve">Административный регламент по предоставлению </w:t>
      </w:r>
    </w:p>
    <w:p w:rsidR="00FD125C" w:rsidRDefault="008D34A1" w:rsidP="008D34A1">
      <w:pPr>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b/>
          <w:bCs/>
          <w:sz w:val="28"/>
          <w:szCs w:val="28"/>
        </w:rPr>
        <w:t xml:space="preserve">муниципальной услуги </w:t>
      </w:r>
      <w:r>
        <w:rPr>
          <w:rFonts w:ascii="Times New Roman" w:eastAsia="Times New Roman" w:hAnsi="Times New Roman" w:cs="Times New Roman"/>
          <w:b/>
          <w:bCs/>
          <w:sz w:val="28"/>
          <w:szCs w:val="28"/>
          <w:lang w:eastAsia="ru-RU"/>
        </w:rPr>
        <w:t>«Предоставление гражданину в собственность бесплатно земельного участка, находящегося в муниципальной собственности</w:t>
      </w:r>
      <w:r w:rsidR="00FD125C">
        <w:rPr>
          <w:rFonts w:ascii="Times New Roman" w:eastAsia="Times New Roman" w:hAnsi="Times New Roman" w:cs="Times New Roman"/>
          <w:b/>
          <w:bCs/>
          <w:sz w:val="28"/>
          <w:szCs w:val="28"/>
          <w:lang w:eastAsia="ru-RU"/>
        </w:rPr>
        <w:t xml:space="preserve"> (государственная собственность на который не разграничена)</w:t>
      </w:r>
      <w:r>
        <w:rPr>
          <w:rFonts w:ascii="Times New Roman" w:eastAsia="Times New Roman" w:hAnsi="Times New Roman" w:cs="Times New Roman"/>
          <w:b/>
          <w:bCs/>
          <w:sz w:val="28"/>
          <w:szCs w:val="28"/>
          <w:lang w:eastAsia="ru-RU"/>
        </w:rPr>
        <w:t>, на котором расположен гараж, являющийся</w:t>
      </w:r>
    </w:p>
    <w:p w:rsidR="00207AAB" w:rsidRDefault="008D34A1" w:rsidP="008D34A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объектом капитального строительства и возведенный </w:t>
      </w:r>
    </w:p>
    <w:p w:rsidR="00207AAB" w:rsidRDefault="008D34A1" w:rsidP="008D34A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до дня введения в действие Градостроительного кодекса </w:t>
      </w:r>
    </w:p>
    <w:p w:rsidR="008D34A1" w:rsidRDefault="008D34A1" w:rsidP="008D34A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Российской Федерации» </w:t>
      </w:r>
    </w:p>
    <w:p w:rsidR="008D34A1" w:rsidRDefault="008D34A1" w:rsidP="008D34A1">
      <w:pPr>
        <w:autoSpaceDE w:val="0"/>
        <w:autoSpaceDN w:val="0"/>
        <w:adjustRightInd w:val="0"/>
        <w:spacing w:after="0" w:line="240" w:lineRule="auto"/>
        <w:jc w:val="center"/>
        <w:rPr>
          <w:rFonts w:ascii="Times New Roman" w:hAnsi="Times New Roman" w:cs="Times New Roman"/>
          <w:sz w:val="28"/>
          <w:szCs w:val="28"/>
        </w:rPr>
      </w:pPr>
    </w:p>
    <w:p w:rsidR="00207AAB" w:rsidRDefault="00207AAB" w:rsidP="00207AAB">
      <w:pPr>
        <w:autoSpaceDE w:val="0"/>
        <w:autoSpaceDN w:val="0"/>
        <w:adjustRightInd w:val="0"/>
        <w:spacing w:after="0" w:line="240" w:lineRule="auto"/>
        <w:jc w:val="center"/>
        <w:rPr>
          <w:rFonts w:ascii="Times New Roman" w:eastAsia="Calibri" w:hAnsi="Times New Roman" w:cs="Times New Roman"/>
          <w:sz w:val="28"/>
          <w:szCs w:val="28"/>
        </w:rPr>
      </w:pPr>
      <w:r w:rsidRPr="00F24C28">
        <w:rPr>
          <w:rFonts w:ascii="Times New Roman" w:hAnsi="Times New Roman" w:cs="Times New Roman"/>
          <w:sz w:val="28"/>
          <w:szCs w:val="28"/>
        </w:rPr>
        <w:t xml:space="preserve">Сокращенное наименование: </w:t>
      </w:r>
      <w:r w:rsidRPr="00F24C28">
        <w:rPr>
          <w:rFonts w:ascii="Times New Roman" w:eastAsia="Calibri" w:hAnsi="Times New Roman" w:cs="Times New Roman"/>
          <w:sz w:val="28"/>
          <w:szCs w:val="28"/>
        </w:rPr>
        <w:t>«</w:t>
      </w:r>
      <w:r>
        <w:rPr>
          <w:rFonts w:ascii="Times New Roman" w:eastAsia="Calibri" w:hAnsi="Times New Roman" w:cs="Times New Roman"/>
          <w:sz w:val="28"/>
          <w:szCs w:val="28"/>
        </w:rPr>
        <w:t>П</w:t>
      </w:r>
      <w:r w:rsidRPr="00F24C28">
        <w:rPr>
          <w:rFonts w:ascii="Times New Roman" w:eastAsiaTheme="minorEastAsia" w:hAnsi="Times New Roman" w:cs="Times New Roman"/>
          <w:sz w:val="28"/>
          <w:szCs w:val="28"/>
          <w:lang w:eastAsia="ru-RU"/>
        </w:rPr>
        <w:t>редоставление гражданину в собственность бесплатно земельного участка, на котором расположен гараж</w:t>
      </w:r>
      <w:r w:rsidRPr="00F24C28">
        <w:rPr>
          <w:rFonts w:ascii="Times New Roman" w:eastAsia="Calibri" w:hAnsi="Times New Roman" w:cs="Times New Roman"/>
          <w:sz w:val="28"/>
          <w:szCs w:val="28"/>
        </w:rPr>
        <w:t xml:space="preserve">» </w:t>
      </w:r>
    </w:p>
    <w:p w:rsidR="00207AAB" w:rsidRPr="00E92A59" w:rsidRDefault="00207AAB" w:rsidP="00207A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24C28">
        <w:rPr>
          <w:rFonts w:ascii="Times New Roman" w:eastAsia="Times New Roman" w:hAnsi="Times New Roman" w:cs="Times New Roman"/>
          <w:bCs/>
          <w:sz w:val="28"/>
          <w:szCs w:val="28"/>
          <w:lang w:eastAsia="ru-RU"/>
        </w:rPr>
        <w:t xml:space="preserve">(далее – </w:t>
      </w:r>
      <w:r w:rsidR="00FD125C">
        <w:rPr>
          <w:rFonts w:ascii="Times New Roman" w:eastAsia="Times New Roman" w:hAnsi="Times New Roman" w:cs="Times New Roman"/>
          <w:bCs/>
          <w:sz w:val="28"/>
          <w:szCs w:val="28"/>
          <w:lang w:eastAsia="ru-RU"/>
        </w:rPr>
        <w:t>регламент, муниципальная услуга</w:t>
      </w:r>
      <w:r w:rsidRPr="00F24C28">
        <w:rPr>
          <w:rFonts w:ascii="Times New Roman" w:eastAsia="Times New Roman" w:hAnsi="Times New Roman" w:cs="Times New Roman"/>
          <w:bCs/>
          <w:sz w:val="28"/>
          <w:szCs w:val="28"/>
          <w:lang w:eastAsia="ru-RU"/>
        </w:rPr>
        <w:t>)</w:t>
      </w:r>
    </w:p>
    <w:p w:rsidR="00207AAB" w:rsidRDefault="00207AAB" w:rsidP="00207AA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FD125C" w:rsidRPr="005A69A7" w:rsidRDefault="00FD125C" w:rsidP="005A69A7">
      <w:pPr>
        <w:pStyle w:val="afc"/>
        <w:jc w:val="center"/>
        <w:rPr>
          <w:rFonts w:ascii="Times New Roman" w:hAnsi="Times New Roman" w:cs="Times New Roman"/>
          <w:b/>
          <w:sz w:val="28"/>
          <w:szCs w:val="28"/>
        </w:rPr>
      </w:pPr>
      <w:r w:rsidRPr="005A69A7">
        <w:rPr>
          <w:rFonts w:ascii="Times New Roman" w:hAnsi="Times New Roman" w:cs="Times New Roman"/>
          <w:b/>
          <w:sz w:val="28"/>
          <w:szCs w:val="28"/>
        </w:rPr>
        <w:t>1. Общие положения</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color w:val="000000"/>
          <w:sz w:val="28"/>
          <w:szCs w:val="28"/>
        </w:rPr>
      </w:pPr>
      <w:r w:rsidRPr="00FD125C">
        <w:rPr>
          <w:rFonts w:ascii="Times New Roman" w:hAnsi="Times New Roman" w:cs="Times New Roman"/>
          <w:color w:val="000000"/>
          <w:sz w:val="28"/>
          <w:szCs w:val="28"/>
        </w:rPr>
        <w:t>1.1. Предмет регулирования.</w:t>
      </w:r>
    </w:p>
    <w:p w:rsidR="00FD125C" w:rsidRPr="00FD125C" w:rsidRDefault="00FD125C" w:rsidP="00FD125C">
      <w:pPr>
        <w:pStyle w:val="afc"/>
        <w:ind w:firstLine="709"/>
        <w:jc w:val="both"/>
        <w:rPr>
          <w:rFonts w:ascii="Times New Roman" w:hAnsi="Times New Roman" w:cs="Times New Roman"/>
          <w:color w:val="000000"/>
          <w:sz w:val="28"/>
          <w:szCs w:val="28"/>
        </w:rPr>
      </w:pPr>
      <w:r w:rsidRPr="00FD125C">
        <w:rPr>
          <w:rFonts w:ascii="Times New Roman" w:hAnsi="Times New Roman" w:cs="Times New Roman"/>
          <w:color w:val="000000"/>
          <w:sz w:val="28"/>
          <w:szCs w:val="28"/>
        </w:rPr>
        <w:t>Регламент устанавливает порядок и стандарт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color w:val="000000"/>
          <w:sz w:val="28"/>
          <w:szCs w:val="28"/>
        </w:rPr>
      </w:pPr>
    </w:p>
    <w:p w:rsidR="00FD125C" w:rsidRPr="00FD125C" w:rsidRDefault="00FD125C" w:rsidP="00FD125C">
      <w:pPr>
        <w:pStyle w:val="afc"/>
        <w:ind w:firstLine="709"/>
        <w:jc w:val="both"/>
        <w:rPr>
          <w:rFonts w:ascii="Times New Roman" w:hAnsi="Times New Roman" w:cs="Times New Roman"/>
          <w:color w:val="000000"/>
          <w:sz w:val="28"/>
          <w:szCs w:val="28"/>
        </w:rPr>
      </w:pPr>
      <w:r w:rsidRPr="00FD125C">
        <w:rPr>
          <w:rFonts w:ascii="Times New Roman" w:hAnsi="Times New Roman" w:cs="Times New Roman"/>
          <w:color w:val="000000"/>
          <w:sz w:val="28"/>
          <w:szCs w:val="28"/>
        </w:rPr>
        <w:t>1.2. Круг заявителей.</w:t>
      </w:r>
    </w:p>
    <w:p w:rsidR="00FD125C" w:rsidRPr="00FD125C" w:rsidRDefault="00FD125C" w:rsidP="00FD125C">
      <w:pPr>
        <w:pStyle w:val="afc"/>
        <w:ind w:firstLine="709"/>
        <w:jc w:val="both"/>
        <w:rPr>
          <w:rFonts w:ascii="Times New Roman" w:hAnsi="Times New Roman" w:cs="Times New Roman"/>
          <w:color w:val="000000"/>
          <w:sz w:val="28"/>
          <w:szCs w:val="28"/>
        </w:rPr>
      </w:pPr>
      <w:r w:rsidRPr="00FD125C">
        <w:rPr>
          <w:rFonts w:ascii="Times New Roman" w:hAnsi="Times New Roman" w:cs="Times New Roman"/>
          <w:color w:val="000000"/>
          <w:sz w:val="28"/>
          <w:szCs w:val="28"/>
        </w:rPr>
        <w:t>Муниципальная услуга предоставляется:</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color w:val="000000"/>
          <w:sz w:val="28"/>
          <w:szCs w:val="28"/>
        </w:rPr>
        <w:t xml:space="preserve">1.2.1. </w:t>
      </w:r>
      <w:r>
        <w:rPr>
          <w:rFonts w:ascii="Times New Roman" w:hAnsi="Times New Roman" w:cs="Times New Roman"/>
          <w:color w:val="000000"/>
          <w:sz w:val="28"/>
          <w:szCs w:val="28"/>
        </w:rPr>
        <w:t>Ф</w:t>
      </w:r>
      <w:r w:rsidRPr="00FD125C">
        <w:rPr>
          <w:rFonts w:ascii="Times New Roman" w:hAnsi="Times New Roman" w:cs="Times New Roman"/>
          <w:color w:val="000000"/>
          <w:sz w:val="28"/>
          <w:szCs w:val="28"/>
        </w:rPr>
        <w:t>изическим лицам - г</w:t>
      </w:r>
      <w:r w:rsidRPr="00FD125C">
        <w:rPr>
          <w:rFonts w:ascii="Times New Roman" w:hAnsi="Times New Roman" w:cs="Times New Roman"/>
          <w:sz w:val="28"/>
          <w:szCs w:val="28"/>
        </w:rPr>
        <w:t xml:space="preserve">ражданам, использующим гараж, являющийся объектом капитального строительства, возведенный до дня введения в действие Градостроительного </w:t>
      </w:r>
      <w:hyperlink r:id="rId10" w:tooltip="consultantplus://offline/ref=95194AE3C9DA1A3F57DD82EB1B781EEA1C0B4474F216EE28D60E7DAD5AA4D6AEFCAD28579C8A4F709A99CF4A9Cd7S1H" w:history="1">
        <w:r w:rsidRPr="00FD125C">
          <w:rPr>
            <w:rFonts w:ascii="Times New Roman" w:hAnsi="Times New Roman" w:cs="Times New Roman"/>
            <w:sz w:val="28"/>
            <w:szCs w:val="28"/>
          </w:rPr>
          <w:t>кодекса</w:t>
        </w:r>
      </w:hyperlink>
      <w:r w:rsidRPr="00FD125C">
        <w:rPr>
          <w:rFonts w:ascii="Times New Roman" w:hAnsi="Times New Roman" w:cs="Times New Roman"/>
          <w:sz w:val="28"/>
          <w:szCs w:val="28"/>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w:t>
      </w:r>
      <w:r>
        <w:rPr>
          <w:rFonts w:ascii="Times New Roman" w:hAnsi="Times New Roman" w:cs="Times New Roman"/>
          <w:sz w:val="28"/>
          <w:szCs w:val="28"/>
        </w:rPr>
        <w:t>,</w:t>
      </w:r>
      <w:r w:rsidRPr="00FD125C">
        <w:rPr>
          <w:rFonts w:ascii="Times New Roman" w:hAnsi="Times New Roman" w:cs="Times New Roman"/>
          <w:sz w:val="28"/>
          <w:szCs w:val="28"/>
        </w:rPr>
        <w:t xml:space="preserve"> либо право на использование такого земельного участка возникло у гражданина по иным основаниям;</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w:t>
      </w:r>
      <w:r w:rsidRPr="00FD125C">
        <w:rPr>
          <w:rFonts w:ascii="Times New Roman" w:hAnsi="Times New Roman" w:cs="Times New Roman"/>
          <w:sz w:val="28"/>
          <w:szCs w:val="28"/>
        </w:rPr>
        <w:lastRenderedPageBreak/>
        <w:t>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1.2.2. Насле</w:t>
      </w:r>
      <w:r>
        <w:rPr>
          <w:rFonts w:ascii="Times New Roman" w:hAnsi="Times New Roman" w:cs="Times New Roman"/>
          <w:sz w:val="28"/>
          <w:szCs w:val="28"/>
        </w:rPr>
        <w:t>дник гражданина, указанного в пункте</w:t>
      </w:r>
      <w:r w:rsidRPr="00FD125C">
        <w:rPr>
          <w:rFonts w:ascii="Times New Roman" w:hAnsi="Times New Roman" w:cs="Times New Roman"/>
          <w:sz w:val="28"/>
          <w:szCs w:val="28"/>
        </w:rPr>
        <w:t xml:space="preserve"> 1.2.1 регламента.</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1.2.3. Физическое лицо, являющееся приобретателем гаража у гражданина, указанного в п</w:t>
      </w:r>
      <w:r>
        <w:rPr>
          <w:rFonts w:ascii="Times New Roman" w:hAnsi="Times New Roman" w:cs="Times New Roman"/>
          <w:sz w:val="28"/>
          <w:szCs w:val="28"/>
        </w:rPr>
        <w:t xml:space="preserve">ункте </w:t>
      </w:r>
      <w:r w:rsidRPr="00FD125C">
        <w:rPr>
          <w:rFonts w:ascii="Times New Roman" w:hAnsi="Times New Roman" w:cs="Times New Roman"/>
          <w:sz w:val="28"/>
          <w:szCs w:val="28"/>
        </w:rPr>
        <w:t>1.2.1 регламента.</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1.2.4. Гражданин, указанный в пункте 1.2.1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FD125C" w:rsidRPr="00FD125C" w:rsidRDefault="00FD125C" w:rsidP="00FD125C">
      <w:pPr>
        <w:pStyle w:val="afc"/>
        <w:ind w:firstLine="709"/>
        <w:jc w:val="both"/>
        <w:rPr>
          <w:rFonts w:ascii="Times New Roman" w:hAnsi="Times New Roman" w:cs="Times New Roman"/>
          <w:color w:val="000000"/>
          <w:sz w:val="28"/>
          <w:szCs w:val="28"/>
        </w:rPr>
      </w:pPr>
      <w:r w:rsidRPr="00FD125C">
        <w:rPr>
          <w:rFonts w:ascii="Times New Roman" w:hAnsi="Times New Roman" w:cs="Times New Roman"/>
          <w:sz w:val="28"/>
          <w:szCs w:val="28"/>
        </w:rPr>
        <w:t>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Pr="00FD125C">
        <w:rPr>
          <w:rFonts w:ascii="Times New Roman" w:hAnsi="Times New Roman" w:cs="Times New Roman"/>
          <w:color w:val="000000"/>
          <w:sz w:val="28"/>
          <w:szCs w:val="28"/>
        </w:rPr>
        <w:t xml:space="preserve"> (далее – заявитель).</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Представлять интересы заявителя имеют право:</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от имени физических лиц:</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В качестве уполномоченного представителя заявителя может быть лицо, указанное в </w:t>
      </w:r>
      <w:hyperlink r:id="rId11" w:anchor="A8I0NL" w:tooltip="https://docs.cntd.ru/document/902228011#A8I0NL" w:history="1">
        <w:r w:rsidRPr="00FD125C">
          <w:rPr>
            <w:rFonts w:ascii="Times New Roman" w:hAnsi="Times New Roman" w:cs="Times New Roman"/>
            <w:sz w:val="28"/>
            <w:szCs w:val="28"/>
          </w:rPr>
          <w:t xml:space="preserve">части 2 статьи 5 Федерального закона от 27.07.2010 № 210-ФЗ </w:t>
        </w:r>
        <w:r>
          <w:rPr>
            <w:rFonts w:ascii="Times New Roman" w:hAnsi="Times New Roman" w:cs="Times New Roman"/>
            <w:sz w:val="28"/>
            <w:szCs w:val="28"/>
          </w:rPr>
          <w:t>«</w:t>
        </w:r>
        <w:r w:rsidRPr="00FD125C">
          <w:rPr>
            <w:rFonts w:ascii="Times New Roman" w:hAnsi="Times New Roman" w:cs="Times New Roman"/>
            <w:sz w:val="28"/>
            <w:szCs w:val="28"/>
          </w:rPr>
          <w:t>Об организации предоставления государственных и муниципальных услуг</w:t>
        </w:r>
      </w:hyperlink>
      <w:r w:rsidR="00FA5082">
        <w:rPr>
          <w:rFonts w:ascii="Times New Roman" w:hAnsi="Times New Roman" w:cs="Times New Roman"/>
          <w:sz w:val="28"/>
          <w:szCs w:val="28"/>
        </w:rPr>
        <w:t>»</w:t>
      </w:r>
      <w:r w:rsidRPr="00FD125C">
        <w:rPr>
          <w:rFonts w:ascii="Times New Roman" w:hAnsi="Times New Roman" w:cs="Times New Roman"/>
          <w:sz w:val="28"/>
          <w:szCs w:val="28"/>
        </w:rPr>
        <w:t>.</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w:t>
      </w:r>
      <w:r w:rsidR="00FA5082">
        <w:rPr>
          <w:rFonts w:ascii="Times New Roman" w:hAnsi="Times New Roman" w:cs="Times New Roman"/>
          <w:sz w:val="28"/>
          <w:szCs w:val="28"/>
        </w:rPr>
        <w:t>«</w:t>
      </w:r>
      <w:r w:rsidRPr="00FD125C">
        <w:rPr>
          <w:rFonts w:ascii="Times New Roman" w:hAnsi="Times New Roman" w:cs="Times New Roman"/>
          <w:sz w:val="28"/>
          <w:szCs w:val="28"/>
        </w:rPr>
        <w:t>Федеральный реестр государственных и муниципальных услуг (функций)</w:t>
      </w:r>
      <w:r w:rsidR="00FA5082">
        <w:rPr>
          <w:rFonts w:ascii="Times New Roman" w:hAnsi="Times New Roman" w:cs="Times New Roman"/>
          <w:sz w:val="28"/>
          <w:szCs w:val="28"/>
        </w:rPr>
        <w:t>»</w:t>
      </w:r>
      <w:r w:rsidRPr="00FD125C">
        <w:rPr>
          <w:rFonts w:ascii="Times New Roman" w:hAnsi="Times New Roman" w:cs="Times New Roman"/>
          <w:sz w:val="28"/>
          <w:szCs w:val="28"/>
        </w:rPr>
        <w:t xml:space="preserve"> (далее – реестр услуг) и в федеральной государс</w:t>
      </w:r>
      <w:r w:rsidR="00FA5082">
        <w:rPr>
          <w:rFonts w:ascii="Times New Roman" w:hAnsi="Times New Roman" w:cs="Times New Roman"/>
          <w:sz w:val="28"/>
          <w:szCs w:val="28"/>
        </w:rPr>
        <w:t>твенной информационной системе «</w:t>
      </w:r>
      <w:r w:rsidRPr="00FD125C">
        <w:rPr>
          <w:rFonts w:ascii="Times New Roman" w:hAnsi="Times New Roman" w:cs="Times New Roman"/>
          <w:sz w:val="28"/>
          <w:szCs w:val="28"/>
        </w:rPr>
        <w:t>Единый портал государственных и муниципальных услуг (функций)</w:t>
      </w:r>
      <w:r w:rsidR="00FA5082">
        <w:rPr>
          <w:rFonts w:ascii="Times New Roman" w:hAnsi="Times New Roman" w:cs="Times New Roman"/>
          <w:sz w:val="28"/>
          <w:szCs w:val="28"/>
        </w:rPr>
        <w:t>»</w:t>
      </w:r>
      <w:r w:rsidRPr="00FD125C">
        <w:rPr>
          <w:rFonts w:ascii="Times New Roman" w:hAnsi="Times New Roman" w:cs="Times New Roman"/>
          <w:sz w:val="28"/>
          <w:szCs w:val="28"/>
        </w:rPr>
        <w:t xml:space="preserve"> (далее – Единый портал, ЕПГУ). </w:t>
      </w:r>
    </w:p>
    <w:p w:rsidR="00FD125C" w:rsidRPr="005A69A7" w:rsidRDefault="00FD125C" w:rsidP="005A69A7">
      <w:pPr>
        <w:pStyle w:val="afc"/>
        <w:jc w:val="center"/>
        <w:rPr>
          <w:rFonts w:ascii="Times New Roman" w:hAnsi="Times New Roman" w:cs="Times New Roman"/>
          <w:b/>
          <w:sz w:val="28"/>
          <w:szCs w:val="28"/>
        </w:rPr>
      </w:pPr>
      <w:r w:rsidRPr="005A69A7">
        <w:rPr>
          <w:rFonts w:ascii="Times New Roman" w:hAnsi="Times New Roman" w:cs="Times New Roman"/>
          <w:b/>
          <w:sz w:val="28"/>
          <w:szCs w:val="28"/>
        </w:rPr>
        <w:lastRenderedPageBreak/>
        <w:t>2. Стандарт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2.1. Наименование муниципальной услуги: </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(сокращенное наименование: </w:t>
      </w:r>
      <w:r w:rsidRPr="00FD125C">
        <w:rPr>
          <w:rFonts w:ascii="Times New Roman" w:eastAsia="Calibri" w:hAnsi="Times New Roman" w:cs="Times New Roman"/>
          <w:sz w:val="28"/>
          <w:szCs w:val="28"/>
        </w:rPr>
        <w:t>П</w:t>
      </w:r>
      <w:r w:rsidRPr="00FD125C">
        <w:rPr>
          <w:rFonts w:ascii="Times New Roman" w:eastAsiaTheme="minorEastAsia" w:hAnsi="Times New Roman" w:cs="Times New Roman"/>
          <w:sz w:val="28"/>
          <w:szCs w:val="28"/>
        </w:rPr>
        <w:t>редоставление гражданину в собственность бесплатно земельного участка, на котором расположен гараж</w:t>
      </w:r>
      <w:r w:rsidRPr="00FD125C">
        <w:rPr>
          <w:rFonts w:ascii="Times New Roman" w:hAnsi="Times New Roman" w:cs="Times New Roman"/>
          <w:sz w:val="28"/>
          <w:szCs w:val="28"/>
        </w:rPr>
        <w:t>).</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2.2. Наименование органа, предоставляющего муниципальную услугу.</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Муниципальную услугу предоставляет:</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Администрация </w:t>
      </w:r>
      <w:r w:rsidR="00FA5082">
        <w:rPr>
          <w:rFonts w:ascii="Times New Roman" w:hAnsi="Times New Roman" w:cs="Times New Roman"/>
          <w:sz w:val="28"/>
          <w:szCs w:val="28"/>
        </w:rPr>
        <w:t>Волховского муниципального района</w:t>
      </w:r>
      <w:r w:rsidRPr="00FD125C">
        <w:rPr>
          <w:rFonts w:ascii="Times New Roman" w:hAnsi="Times New Roman" w:cs="Times New Roman"/>
          <w:sz w:val="28"/>
          <w:szCs w:val="28"/>
        </w:rPr>
        <w:t xml:space="preserve"> Ленинградской области (далее - ОМСУ).</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2.3. Результат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Результатом предоставления услуги является:</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решение о предоставлении в собственность бесплатно земельного участка, на котором расположен гараж (приложение № 2 к настоящему административному регламенту);</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решение об отказе в предоставлении муниципальной услуги (приложение № 4 к настоящему административному регламенту).</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1) при личной явке:</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в ОМСУ;</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в филиалах, отделах, удаленных рабочих местах ГБУ ЛО «МФЦ»;</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 без личной явки: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почтовым отправлением;</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на адрес электронной почты;</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2.4. Срок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sz w:val="28"/>
          <w:szCs w:val="28"/>
          <w:highlight w:val="white"/>
        </w:rPr>
      </w:pPr>
      <w:r w:rsidRPr="00FD125C">
        <w:rPr>
          <w:rFonts w:ascii="Times New Roman" w:hAnsi="Times New Roman" w:cs="Times New Roman"/>
          <w:sz w:val="28"/>
          <w:szCs w:val="28"/>
        </w:rPr>
        <w:t xml:space="preserve">Максимальный срок предоставления муниципальной </w:t>
      </w:r>
      <w:r w:rsidRPr="00FD125C">
        <w:rPr>
          <w:rFonts w:ascii="Times New Roman" w:hAnsi="Times New Roman" w:cs="Times New Roman"/>
          <w:sz w:val="28"/>
          <w:szCs w:val="28"/>
          <w:highlight w:val="white"/>
        </w:rPr>
        <w:t xml:space="preserve">услуги составляет не более 20 рабочих дней со дня регистрации заявления в ОМСУ. </w:t>
      </w:r>
    </w:p>
    <w:p w:rsidR="00FD125C" w:rsidRPr="00FD125C" w:rsidRDefault="00FD125C" w:rsidP="00FD125C">
      <w:pPr>
        <w:pStyle w:val="afc"/>
        <w:ind w:firstLine="709"/>
        <w:jc w:val="both"/>
        <w:rPr>
          <w:rFonts w:ascii="Times New Roman" w:hAnsi="Times New Roman" w:cs="Times New Roman"/>
          <w:sz w:val="28"/>
          <w:szCs w:val="28"/>
          <w:highlight w:val="white"/>
        </w:rPr>
      </w:pPr>
      <w:r w:rsidRPr="00FD125C">
        <w:rPr>
          <w:rFonts w:ascii="Times New Roman" w:hAnsi="Times New Roman" w:cs="Times New Roman"/>
          <w:sz w:val="28"/>
          <w:szCs w:val="28"/>
          <w:highlight w:val="white"/>
        </w:rPr>
        <w:t>2.4.1. Срок принятия решения об отказе, при отсутствии права на получение муниципальной услуги – 5 рабочих дней со дня регистрации заявления.</w:t>
      </w:r>
    </w:p>
    <w:p w:rsidR="00FD125C" w:rsidRPr="00FD125C" w:rsidRDefault="00FD125C" w:rsidP="00FD125C">
      <w:pPr>
        <w:pStyle w:val="afc"/>
        <w:ind w:firstLine="709"/>
        <w:jc w:val="both"/>
        <w:rPr>
          <w:rFonts w:ascii="Times New Roman" w:hAnsi="Times New Roman" w:cs="Times New Roman"/>
          <w:sz w:val="28"/>
          <w:szCs w:val="28"/>
          <w:highlight w:val="white"/>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highlight w:val="white"/>
        </w:rPr>
        <w:lastRenderedPageBreak/>
        <w:t>2.5. Размер платы, взимаемой с заявителя при предоставлении</w:t>
      </w:r>
      <w:r w:rsidRPr="00FD125C">
        <w:rPr>
          <w:rFonts w:ascii="Times New Roman" w:hAnsi="Times New Roman" w:cs="Times New Roman"/>
          <w:sz w:val="28"/>
          <w:szCs w:val="28"/>
        </w:rPr>
        <w:t xml:space="preserve"> муниципальной услуги, и способы ее взимания.</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Муниципальная услуга предоставляется бесплатно.</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2.7. Срок регистрации запроса заявителя о предоставлении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при личном обращении - в день поступления запроса;</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при направлении запроса почтовой связью в ОМСУ - в день поступления запроса;</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2.8. Требования к помещениям, в которых предоставляется муниципальная услуга.</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w:t>
      </w:r>
      <w:r w:rsidR="00FA5082">
        <w:rPr>
          <w:rFonts w:ascii="Times New Roman" w:hAnsi="Times New Roman" w:cs="Times New Roman"/>
          <w:sz w:val="28"/>
          <w:szCs w:val="28"/>
        </w:rPr>
        <w:t>«</w:t>
      </w:r>
      <w:r w:rsidRPr="00FD125C">
        <w:rPr>
          <w:rFonts w:ascii="Times New Roman" w:hAnsi="Times New Roman" w:cs="Times New Roman"/>
          <w:sz w:val="28"/>
          <w:szCs w:val="28"/>
        </w:rPr>
        <w:t>Интернет</w:t>
      </w:r>
      <w:r w:rsidR="00FA5082">
        <w:rPr>
          <w:rFonts w:ascii="Times New Roman" w:hAnsi="Times New Roman" w:cs="Times New Roman"/>
          <w:sz w:val="28"/>
          <w:szCs w:val="28"/>
        </w:rPr>
        <w:t>»</w:t>
      </w:r>
      <w:r w:rsidRPr="00FD125C">
        <w:rPr>
          <w:rFonts w:ascii="Times New Roman" w:hAnsi="Times New Roman" w:cs="Times New Roman"/>
          <w:sz w:val="28"/>
          <w:szCs w:val="28"/>
        </w:rPr>
        <w:t>, а также на Едином портале.</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2.9. Показатели качества и доступности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Перечень показателей качества и доступности муниципальной услуги размещен на официальном сайте ОМСУ в информационно-телекоммуникационной сети </w:t>
      </w:r>
      <w:r w:rsidR="00FA5082">
        <w:rPr>
          <w:rFonts w:ascii="Times New Roman" w:hAnsi="Times New Roman" w:cs="Times New Roman"/>
          <w:sz w:val="28"/>
          <w:szCs w:val="28"/>
        </w:rPr>
        <w:t>«</w:t>
      </w:r>
      <w:r w:rsidRPr="00FD125C">
        <w:rPr>
          <w:rFonts w:ascii="Times New Roman" w:hAnsi="Times New Roman" w:cs="Times New Roman"/>
          <w:sz w:val="28"/>
          <w:szCs w:val="28"/>
        </w:rPr>
        <w:t>Интернет</w:t>
      </w:r>
      <w:r w:rsidR="00FA5082">
        <w:rPr>
          <w:rFonts w:ascii="Times New Roman" w:hAnsi="Times New Roman" w:cs="Times New Roman"/>
          <w:sz w:val="28"/>
          <w:szCs w:val="28"/>
        </w:rPr>
        <w:t>»</w:t>
      </w:r>
      <w:r w:rsidRPr="00FD125C">
        <w:rPr>
          <w:rFonts w:ascii="Times New Roman" w:hAnsi="Times New Roman" w:cs="Times New Roman"/>
          <w:sz w:val="28"/>
          <w:szCs w:val="28"/>
        </w:rPr>
        <w:t>, а также на Едином портале.</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lastRenderedPageBreak/>
        <w:t>2.10.2. Информационная система, используемая для предоставления государственной услуги, - Единый портал, ПГУ ЛО (при технической реализации), СМЭВ.</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w:t>
      </w:r>
      <w:r w:rsidR="00FA5082">
        <w:rPr>
          <w:rFonts w:ascii="Times New Roman" w:hAnsi="Times New Roman" w:cs="Times New Roman"/>
          <w:sz w:val="28"/>
          <w:szCs w:val="28"/>
        </w:rPr>
        <w:t>«МФЦ»</w:t>
      </w:r>
      <w:r w:rsidRPr="00FD125C">
        <w:rPr>
          <w:rFonts w:ascii="Times New Roman" w:hAnsi="Times New Roman" w:cs="Times New Roman"/>
          <w:sz w:val="28"/>
          <w:szCs w:val="28"/>
        </w:rPr>
        <w:t xml:space="preserve"> и уполномоченным органом.</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w:t>
      </w:r>
      <w:r w:rsidRPr="00FD125C">
        <w:rPr>
          <w:rFonts w:ascii="Times New Roman" w:hAnsi="Times New Roman" w:cs="Times New Roman"/>
          <w:sz w:val="28"/>
          <w:szCs w:val="28"/>
        </w:rPr>
        <w:lastRenderedPageBreak/>
        <w:t>включая составление на бумажном носителе и заверение выписок из информационных систем органов, предоставляющих муниципальные услуги.</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2.11.2. Формы заявления и документов приведены в приложении к настоящему регламенту.</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FD125C" w:rsidRPr="00FD125C" w:rsidRDefault="00FD125C" w:rsidP="00FD125C">
      <w:pPr>
        <w:pStyle w:val="afc"/>
        <w:ind w:firstLine="709"/>
        <w:jc w:val="both"/>
        <w:rPr>
          <w:rFonts w:ascii="Times New Roman" w:hAnsi="Times New Roman" w:cs="Times New Roman"/>
          <w:sz w:val="28"/>
          <w:szCs w:val="28"/>
        </w:rPr>
      </w:pPr>
    </w:p>
    <w:p w:rsidR="00FD125C" w:rsidRPr="005A69A7" w:rsidRDefault="00FD125C" w:rsidP="005A69A7">
      <w:pPr>
        <w:pStyle w:val="afc"/>
        <w:jc w:val="center"/>
        <w:rPr>
          <w:rFonts w:ascii="Times New Roman" w:hAnsi="Times New Roman" w:cs="Times New Roman"/>
          <w:b/>
          <w:sz w:val="28"/>
          <w:szCs w:val="28"/>
        </w:rPr>
      </w:pPr>
      <w:r w:rsidRPr="005A69A7">
        <w:rPr>
          <w:rFonts w:ascii="Times New Roman" w:hAnsi="Times New Roman" w:cs="Times New Roman"/>
          <w:b/>
          <w:sz w:val="28"/>
          <w:szCs w:val="28"/>
        </w:rPr>
        <w:t>3. Состав, последовательность и сроки выполнения</w:t>
      </w:r>
    </w:p>
    <w:p w:rsidR="00FD125C" w:rsidRPr="005A69A7" w:rsidRDefault="00FD125C" w:rsidP="005A69A7">
      <w:pPr>
        <w:pStyle w:val="afc"/>
        <w:jc w:val="center"/>
        <w:rPr>
          <w:rFonts w:ascii="Times New Roman" w:hAnsi="Times New Roman" w:cs="Times New Roman"/>
          <w:b/>
          <w:sz w:val="28"/>
          <w:szCs w:val="28"/>
        </w:rPr>
      </w:pPr>
      <w:r w:rsidRPr="005A69A7">
        <w:rPr>
          <w:rFonts w:ascii="Times New Roman" w:hAnsi="Times New Roman" w:cs="Times New Roman"/>
          <w:b/>
          <w:sz w:val="28"/>
          <w:szCs w:val="28"/>
        </w:rPr>
        <w:t>административных процедур</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а) профилирование заявителя; </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б) прием заявления и документов; </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в) межведомственное информационное взаимодействие;</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д) предоставление результата муниципальной услуги. </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3.2. Профилирование заявителя.</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lastRenderedPageBreak/>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3.3.1.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2" w:tooltip="https://login.consultant.ru/link/?req=doc&amp;base=SPB&amp;n=316702&amp;dst=101254" w:history="1">
        <w:r w:rsidRPr="00FD125C">
          <w:rPr>
            <w:rFonts w:ascii="Times New Roman" w:hAnsi="Times New Roman" w:cs="Times New Roman"/>
            <w:sz w:val="28"/>
            <w:szCs w:val="28"/>
          </w:rPr>
          <w:t>(таблица № 2)</w:t>
        </w:r>
      </w:hyperlink>
      <w:r w:rsidRPr="00FD125C">
        <w:rPr>
          <w:rFonts w:ascii="Times New Roman" w:hAnsi="Times New Roman" w:cs="Times New Roman"/>
          <w:sz w:val="28"/>
          <w:szCs w:val="28"/>
        </w:rPr>
        <w:t>.</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3.3.2.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3" w:tooltip="https://login.consultant.ru/link/?req=doc&amp;base=LAW&amp;n=494999&amp;dst=100189" w:history="1">
        <w:r w:rsidRPr="00FD125C">
          <w:rPr>
            <w:rFonts w:ascii="Times New Roman" w:hAnsi="Times New Roman" w:cs="Times New Roman"/>
            <w:sz w:val="28"/>
            <w:szCs w:val="28"/>
          </w:rPr>
          <w:t>статьями 9</w:t>
        </w:r>
      </w:hyperlink>
      <w:r w:rsidRPr="00FD125C">
        <w:rPr>
          <w:rFonts w:ascii="Times New Roman" w:hAnsi="Times New Roman" w:cs="Times New Roman"/>
          <w:sz w:val="28"/>
          <w:szCs w:val="28"/>
        </w:rPr>
        <w:t xml:space="preserve">, </w:t>
      </w:r>
      <w:hyperlink r:id="rId14" w:tooltip="https://login.consultant.ru/link/?req=doc&amp;base=LAW&amp;n=494999&amp;dst=100202" w:history="1">
        <w:r w:rsidRPr="00FD125C">
          <w:rPr>
            <w:rFonts w:ascii="Times New Roman" w:hAnsi="Times New Roman" w:cs="Times New Roman"/>
            <w:sz w:val="28"/>
            <w:szCs w:val="28"/>
          </w:rPr>
          <w:t>10</w:t>
        </w:r>
      </w:hyperlink>
      <w:r w:rsidRPr="00FD125C">
        <w:rPr>
          <w:rFonts w:ascii="Times New Roman" w:hAnsi="Times New Roman" w:cs="Times New Roman"/>
          <w:sz w:val="28"/>
          <w:szCs w:val="28"/>
        </w:rPr>
        <w:t xml:space="preserve"> и </w:t>
      </w:r>
      <w:hyperlink r:id="rId15" w:tooltip="https://login.consultant.ru/link/?req=doc&amp;base=LAW&amp;n=494999&amp;dst=100243" w:history="1">
        <w:r w:rsidRPr="00FD125C">
          <w:rPr>
            <w:rFonts w:ascii="Times New Roman" w:hAnsi="Times New Roman" w:cs="Times New Roman"/>
            <w:sz w:val="28"/>
            <w:szCs w:val="28"/>
          </w:rPr>
          <w:t>14</w:t>
        </w:r>
      </w:hyperlink>
      <w:r w:rsidRPr="00FD125C">
        <w:rPr>
          <w:rFonts w:ascii="Times New Roman" w:hAnsi="Times New Roman" w:cs="Times New Roman"/>
          <w:sz w:val="28"/>
          <w:szCs w:val="28"/>
        </w:rPr>
        <w:t xml:space="preserve"> Федерального закона от 29 декабря 2022 года № 572-ФЗ </w:t>
      </w:r>
      <w:r w:rsidR="00FA5082">
        <w:rPr>
          <w:rFonts w:ascii="Times New Roman" w:hAnsi="Times New Roman" w:cs="Times New Roman"/>
          <w:sz w:val="28"/>
          <w:szCs w:val="28"/>
        </w:rPr>
        <w:t>«</w:t>
      </w:r>
      <w:r w:rsidRPr="00FD125C">
        <w:rPr>
          <w:rFonts w:ascii="Times New Roman" w:hAnsi="Times New Roman" w:cs="Times New Roman"/>
          <w:sz w:val="28"/>
          <w:szCs w:val="28"/>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FA5082">
        <w:rPr>
          <w:rFonts w:ascii="Times New Roman" w:hAnsi="Times New Roman" w:cs="Times New Roman"/>
          <w:sz w:val="28"/>
          <w:szCs w:val="28"/>
        </w:rPr>
        <w:t>»</w:t>
      </w:r>
      <w:r w:rsidRPr="00FD125C">
        <w:rPr>
          <w:rFonts w:ascii="Times New Roman" w:hAnsi="Times New Roman" w:cs="Times New Roman"/>
          <w:sz w:val="28"/>
          <w:szCs w:val="28"/>
        </w:rPr>
        <w:t xml:space="preserve"> (далее – Федеральный закон № 572-ФЗ) (при наличии технической возможности).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2) информационных технологий, предусмотренных </w:t>
      </w:r>
      <w:hyperlink r:id="rId16" w:tooltip="https://login.consultant.ru/link/?req=doc&amp;base=LAW&amp;n=494999&amp;dst=100189" w:history="1">
        <w:r w:rsidRPr="00FD125C">
          <w:rPr>
            <w:rFonts w:ascii="Times New Roman" w:hAnsi="Times New Roman" w:cs="Times New Roman"/>
            <w:sz w:val="28"/>
            <w:szCs w:val="28"/>
          </w:rPr>
          <w:t>статьями 9</w:t>
        </w:r>
      </w:hyperlink>
      <w:r w:rsidRPr="00FD125C">
        <w:rPr>
          <w:rFonts w:ascii="Times New Roman" w:hAnsi="Times New Roman" w:cs="Times New Roman"/>
          <w:sz w:val="28"/>
          <w:szCs w:val="28"/>
        </w:rPr>
        <w:t xml:space="preserve">, </w:t>
      </w:r>
      <w:hyperlink r:id="rId17" w:tooltip="https://login.consultant.ru/link/?req=doc&amp;base=LAW&amp;n=494999&amp;dst=100202" w:history="1">
        <w:r w:rsidRPr="00FD125C">
          <w:rPr>
            <w:rFonts w:ascii="Times New Roman" w:hAnsi="Times New Roman" w:cs="Times New Roman"/>
            <w:sz w:val="28"/>
            <w:szCs w:val="28"/>
          </w:rPr>
          <w:t>10</w:t>
        </w:r>
      </w:hyperlink>
      <w:r w:rsidRPr="00FD125C">
        <w:rPr>
          <w:rFonts w:ascii="Times New Roman" w:hAnsi="Times New Roman" w:cs="Times New Roman"/>
          <w:sz w:val="28"/>
          <w:szCs w:val="28"/>
        </w:rPr>
        <w:t xml:space="preserve"> и </w:t>
      </w:r>
      <w:hyperlink r:id="rId18" w:tooltip="https://login.consultant.ru/link/?req=doc&amp;base=LAW&amp;n=494999&amp;dst=100243" w:history="1">
        <w:r w:rsidRPr="00FD125C">
          <w:rPr>
            <w:rFonts w:ascii="Times New Roman" w:hAnsi="Times New Roman" w:cs="Times New Roman"/>
            <w:sz w:val="28"/>
            <w:szCs w:val="28"/>
          </w:rPr>
          <w:t>14</w:t>
        </w:r>
      </w:hyperlink>
      <w:r w:rsidRPr="00FD125C">
        <w:rPr>
          <w:rFonts w:ascii="Times New Roman" w:hAnsi="Times New Roman" w:cs="Times New Roman"/>
          <w:sz w:val="28"/>
          <w:szCs w:val="28"/>
        </w:rPr>
        <w:t xml:space="preserve"> Федерального закона № 572-ФЗ.</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lastRenderedPageBreak/>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регламенту).</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3.4. Межведомственное информационное взаимодействие.</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w:t>
      </w:r>
      <w:r w:rsidR="00FA5082">
        <w:rPr>
          <w:rFonts w:ascii="Times New Roman" w:hAnsi="Times New Roman" w:cs="Times New Roman"/>
          <w:sz w:val="28"/>
          <w:szCs w:val="28"/>
        </w:rPr>
        <w:t>твенной информационной системы «</w:t>
      </w:r>
      <w:r w:rsidRPr="00FD125C">
        <w:rPr>
          <w:rFonts w:ascii="Times New Roman" w:hAnsi="Times New Roman" w:cs="Times New Roman"/>
          <w:sz w:val="28"/>
          <w:szCs w:val="28"/>
        </w:rPr>
        <w:t>Единая система межведомственного электронного взаимодействия</w:t>
      </w:r>
      <w:r w:rsidR="00FA5082">
        <w:rPr>
          <w:rFonts w:ascii="Times New Roman" w:hAnsi="Times New Roman" w:cs="Times New Roman"/>
          <w:sz w:val="28"/>
          <w:szCs w:val="28"/>
        </w:rPr>
        <w:t>»</w:t>
      </w:r>
      <w:r w:rsidRPr="00FD125C">
        <w:rPr>
          <w:rFonts w:ascii="Times New Roman" w:hAnsi="Times New Roman" w:cs="Times New Roman"/>
          <w:sz w:val="28"/>
          <w:szCs w:val="28"/>
        </w:rPr>
        <w:t xml:space="preserve"> следующих межведомственных информационных запросов:</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1) сведения о регистрации по месту жительства, по месту пребывания гражданина Российской Федерации;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 сведения о регистрации иностранного гражданина или лица без гражданства по месту жительства.</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Указанные информационные запросы направляются в Министерство внутренних дел и его территориальные подразделения. </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3) Сведения из Единого государственного реестра недвижимости об объекте недвижимости (ЕГРН). </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Указанный информационный запрос направляется в </w:t>
      </w:r>
      <w:proofErr w:type="spellStart"/>
      <w:r w:rsidRPr="00FD125C">
        <w:rPr>
          <w:rFonts w:ascii="Times New Roman" w:hAnsi="Times New Roman" w:cs="Times New Roman"/>
          <w:sz w:val="28"/>
          <w:szCs w:val="28"/>
        </w:rPr>
        <w:t>Росреестр</w:t>
      </w:r>
      <w:proofErr w:type="spellEnd"/>
      <w:r w:rsidRPr="00FD125C">
        <w:rPr>
          <w:rFonts w:ascii="Times New Roman" w:hAnsi="Times New Roman" w:cs="Times New Roman"/>
          <w:sz w:val="28"/>
          <w:szCs w:val="28"/>
        </w:rPr>
        <w:t>.</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lastRenderedPageBreak/>
        <w:t>3.5. Принятие решения о предоставлении (отказе в предоставлении)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3.5.3. Срок принятия решения о предоставлении муниципальной услуги – 20 календарных дней со дня регистрации заявления. </w:t>
      </w:r>
    </w:p>
    <w:p w:rsidR="00FD125C" w:rsidRPr="00FD125C" w:rsidRDefault="00FD125C" w:rsidP="00FD125C">
      <w:pPr>
        <w:pStyle w:val="afc"/>
        <w:ind w:firstLine="709"/>
        <w:jc w:val="both"/>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3.6. Предоставление результата муниципальной услуги.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1) при личной явке:</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в ОМСУ;</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в филиалах, отделах, удаленных рабочих местах ГБУ ЛО «МФЦ»;</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2) без личной явки: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почтовым отправлением;</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на адрес электронной почты;</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FD125C">
        <w:rPr>
          <w:rFonts w:ascii="Times New Roman" w:hAnsi="Times New Roman" w:cs="Times New Roman"/>
          <w:sz w:val="28"/>
          <w:szCs w:val="28"/>
        </w:rPr>
        <w:t>пребывания</w:t>
      </w:r>
      <w:proofErr w:type="gramEnd"/>
      <w:r w:rsidRPr="00FD125C">
        <w:rPr>
          <w:rFonts w:ascii="Times New Roman" w:hAnsi="Times New Roman" w:cs="Times New Roman"/>
          <w:sz w:val="28"/>
          <w:szCs w:val="28"/>
        </w:rPr>
        <w:t xml:space="preserve"> либо места нахождения не предусмотрена.</w:t>
      </w:r>
    </w:p>
    <w:p w:rsidR="00FD125C" w:rsidRPr="00FD125C" w:rsidRDefault="00FD125C" w:rsidP="00FD125C">
      <w:pPr>
        <w:pStyle w:val="afc"/>
        <w:ind w:firstLine="709"/>
        <w:jc w:val="both"/>
        <w:rPr>
          <w:rFonts w:ascii="Times New Roman" w:hAnsi="Times New Roman" w:cs="Times New Roman"/>
          <w:sz w:val="28"/>
          <w:szCs w:val="28"/>
        </w:rPr>
      </w:pPr>
    </w:p>
    <w:p w:rsidR="00FD125C" w:rsidRDefault="00FD125C" w:rsidP="005A69A7">
      <w:pPr>
        <w:pStyle w:val="afc"/>
        <w:jc w:val="center"/>
        <w:rPr>
          <w:rFonts w:ascii="Times New Roman" w:hAnsi="Times New Roman" w:cs="Times New Roman"/>
          <w:sz w:val="28"/>
          <w:szCs w:val="28"/>
        </w:rPr>
      </w:pPr>
      <w:r w:rsidRPr="005A69A7">
        <w:rPr>
          <w:rFonts w:ascii="Times New Roman" w:hAnsi="Times New Roman" w:cs="Times New Roman"/>
          <w:b/>
          <w:sz w:val="28"/>
          <w:szCs w:val="28"/>
        </w:rPr>
        <w:t>4. Способы информирования заявителя об изменении статуса рассмотрения запроса о предоставлении муниципальной услуги</w:t>
      </w:r>
    </w:p>
    <w:p w:rsidR="00FA5082" w:rsidRPr="00FD125C" w:rsidRDefault="00FA5082" w:rsidP="00FA5082">
      <w:pPr>
        <w:pStyle w:val="afc"/>
        <w:ind w:firstLine="709"/>
        <w:jc w:val="center"/>
        <w:rPr>
          <w:rFonts w:ascii="Times New Roman" w:hAnsi="Times New Roman" w:cs="Times New Roman"/>
          <w:sz w:val="28"/>
          <w:szCs w:val="28"/>
        </w:rPr>
      </w:pP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 xml:space="preserve">а) посредством Единого портала; </w:t>
      </w:r>
    </w:p>
    <w:p w:rsidR="00FD125C" w:rsidRPr="00FD125C" w:rsidRDefault="00FD125C" w:rsidP="00FD125C">
      <w:pPr>
        <w:pStyle w:val="afc"/>
        <w:ind w:firstLine="709"/>
        <w:jc w:val="both"/>
        <w:rPr>
          <w:rFonts w:ascii="Times New Roman" w:hAnsi="Times New Roman" w:cs="Times New Roman"/>
          <w:sz w:val="28"/>
          <w:szCs w:val="28"/>
        </w:rPr>
      </w:pPr>
      <w:r w:rsidRPr="00FD125C">
        <w:rPr>
          <w:rFonts w:ascii="Times New Roman" w:hAnsi="Times New Roman" w:cs="Times New Roman"/>
          <w:sz w:val="28"/>
          <w:szCs w:val="28"/>
        </w:rPr>
        <w:t>б) посредством почтовой связи.</w:t>
      </w:r>
    </w:p>
    <w:p w:rsidR="00FD125C" w:rsidRDefault="00FD125C" w:rsidP="00FD125C">
      <w:pPr>
        <w:pStyle w:val="ConsPlusNormal"/>
        <w:ind w:firstLine="567"/>
        <w:jc w:val="both"/>
        <w:rPr>
          <w:rFonts w:ascii="Times New Roman" w:hAnsi="Times New Roman" w:cs="Times New Roman"/>
          <w:sz w:val="24"/>
          <w:szCs w:val="24"/>
        </w:rPr>
      </w:pPr>
    </w:p>
    <w:p w:rsidR="00FD125C" w:rsidRDefault="00FD125C" w:rsidP="00FD125C">
      <w:pPr>
        <w:jc w:val="right"/>
        <w:sectPr w:rsidR="00FD125C" w:rsidSect="00FD125C">
          <w:headerReference w:type="default" r:id="rId19"/>
          <w:pgSz w:w="11906" w:h="16838"/>
          <w:pgMar w:top="1134" w:right="851" w:bottom="1134" w:left="1701" w:header="709" w:footer="709" w:gutter="0"/>
          <w:cols w:space="708"/>
          <w:titlePg/>
          <w:docGrid w:linePitch="360"/>
        </w:sectPr>
      </w:pPr>
    </w:p>
    <w:p w:rsidR="00FD125C" w:rsidRDefault="00FD125C" w:rsidP="0000633F">
      <w:pPr>
        <w:pStyle w:val="afc"/>
        <w:jc w:val="right"/>
        <w:rPr>
          <w:rFonts w:ascii="Times New Roman" w:hAnsi="Times New Roman" w:cs="Times New Roman"/>
          <w:sz w:val="28"/>
          <w:szCs w:val="28"/>
        </w:rPr>
      </w:pPr>
      <w:r w:rsidRPr="0000633F">
        <w:rPr>
          <w:rFonts w:ascii="Times New Roman" w:hAnsi="Times New Roman" w:cs="Times New Roman"/>
          <w:sz w:val="28"/>
          <w:szCs w:val="28"/>
        </w:rPr>
        <w:lastRenderedPageBreak/>
        <w:t>Приложение №1</w:t>
      </w:r>
    </w:p>
    <w:p w:rsidR="00FD3A59" w:rsidRPr="0000633F" w:rsidRDefault="00FD3A59" w:rsidP="0000633F">
      <w:pPr>
        <w:pStyle w:val="afc"/>
        <w:jc w:val="right"/>
        <w:rPr>
          <w:rFonts w:ascii="Times New Roman" w:hAnsi="Times New Roman" w:cs="Times New Roman"/>
          <w:sz w:val="28"/>
          <w:szCs w:val="28"/>
        </w:rPr>
      </w:pPr>
    </w:p>
    <w:p w:rsidR="00FD125C" w:rsidRPr="0000633F" w:rsidRDefault="00FD125C" w:rsidP="0000633F">
      <w:pPr>
        <w:pStyle w:val="afc"/>
        <w:jc w:val="right"/>
        <w:rPr>
          <w:rFonts w:ascii="Times New Roman" w:hAnsi="Times New Roman" w:cs="Times New Roman"/>
          <w:sz w:val="28"/>
          <w:szCs w:val="28"/>
        </w:rPr>
      </w:pPr>
      <w:r w:rsidRPr="0000633F">
        <w:rPr>
          <w:rFonts w:ascii="Times New Roman" w:hAnsi="Times New Roman" w:cs="Times New Roman"/>
          <w:sz w:val="28"/>
          <w:szCs w:val="28"/>
        </w:rPr>
        <w:t>к Административному регламенту</w:t>
      </w:r>
    </w:p>
    <w:p w:rsidR="00FD125C" w:rsidRPr="0000633F" w:rsidRDefault="00FD125C" w:rsidP="0000633F">
      <w:pPr>
        <w:pStyle w:val="afc"/>
        <w:jc w:val="right"/>
        <w:rPr>
          <w:rFonts w:ascii="Times New Roman" w:hAnsi="Times New Roman" w:cs="Times New Roman"/>
          <w:sz w:val="28"/>
          <w:szCs w:val="28"/>
        </w:rPr>
      </w:pPr>
      <w:r w:rsidRPr="0000633F">
        <w:rPr>
          <w:rFonts w:ascii="Times New Roman" w:hAnsi="Times New Roman" w:cs="Times New Roman"/>
          <w:sz w:val="28"/>
          <w:szCs w:val="28"/>
        </w:rPr>
        <w:t>по предоставлению</w:t>
      </w:r>
      <w:r w:rsidR="0000633F">
        <w:rPr>
          <w:rFonts w:ascii="Times New Roman" w:hAnsi="Times New Roman" w:cs="Times New Roman"/>
          <w:sz w:val="28"/>
          <w:szCs w:val="28"/>
        </w:rPr>
        <w:t xml:space="preserve"> </w:t>
      </w:r>
      <w:r w:rsidRPr="0000633F">
        <w:rPr>
          <w:rFonts w:ascii="Times New Roman" w:hAnsi="Times New Roman" w:cs="Times New Roman"/>
          <w:sz w:val="28"/>
          <w:szCs w:val="28"/>
        </w:rPr>
        <w:t>муниципальной услуги</w:t>
      </w:r>
    </w:p>
    <w:p w:rsidR="0000633F" w:rsidRDefault="0000633F" w:rsidP="0000633F">
      <w:pPr>
        <w:pStyle w:val="afc"/>
        <w:jc w:val="right"/>
        <w:rPr>
          <w:rFonts w:ascii="Times New Roman" w:hAnsi="Times New Roman" w:cs="Times New Roman"/>
          <w:sz w:val="28"/>
          <w:szCs w:val="28"/>
        </w:rPr>
      </w:pPr>
      <w:r>
        <w:rPr>
          <w:rFonts w:ascii="Times New Roman" w:hAnsi="Times New Roman" w:cs="Times New Roman"/>
          <w:sz w:val="28"/>
          <w:szCs w:val="28"/>
        </w:rPr>
        <w:t>«</w:t>
      </w:r>
      <w:r w:rsidRPr="0000633F">
        <w:rPr>
          <w:rFonts w:ascii="Times New Roman" w:hAnsi="Times New Roman" w:cs="Times New Roman"/>
          <w:sz w:val="28"/>
          <w:szCs w:val="28"/>
        </w:rPr>
        <w:t>Предоставление гражданину в собственность бесплатно</w:t>
      </w:r>
    </w:p>
    <w:p w:rsidR="00FD125C" w:rsidRDefault="0000633F" w:rsidP="0000633F">
      <w:pPr>
        <w:pStyle w:val="afc"/>
        <w:jc w:val="right"/>
        <w:rPr>
          <w:rFonts w:ascii="Times New Roman" w:hAnsi="Times New Roman" w:cs="Times New Roman"/>
          <w:sz w:val="28"/>
          <w:szCs w:val="28"/>
        </w:rPr>
      </w:pPr>
      <w:r w:rsidRPr="0000633F">
        <w:rPr>
          <w:rFonts w:ascii="Times New Roman" w:hAnsi="Times New Roman" w:cs="Times New Roman"/>
          <w:sz w:val="28"/>
          <w:szCs w:val="28"/>
        </w:rPr>
        <w:t>земельного участка, на котором расположен гараж</w:t>
      </w:r>
      <w:r>
        <w:rPr>
          <w:rFonts w:ascii="Times New Roman" w:hAnsi="Times New Roman" w:cs="Times New Roman"/>
          <w:sz w:val="28"/>
          <w:szCs w:val="28"/>
        </w:rPr>
        <w:t>»</w:t>
      </w:r>
    </w:p>
    <w:p w:rsidR="0000633F" w:rsidRPr="0000633F" w:rsidRDefault="0000633F" w:rsidP="0000633F">
      <w:pPr>
        <w:pStyle w:val="afc"/>
        <w:jc w:val="right"/>
        <w:rPr>
          <w:rFonts w:ascii="Times New Roman" w:hAnsi="Times New Roman" w:cs="Times New Roman"/>
          <w:sz w:val="28"/>
          <w:szCs w:val="28"/>
        </w:rPr>
      </w:pP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ПЕРЕЧЕНЬ</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условных обозначений и сокращений,</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Идентификаторы категорий (признаков) заявителей,</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Исчерпывающий перечень документов,</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необходимых для предоставлени</w:t>
      </w:r>
      <w:r w:rsidR="0000633F">
        <w:rPr>
          <w:rFonts w:ascii="Times New Roman" w:hAnsi="Times New Roman" w:cs="Times New Roman"/>
          <w:sz w:val="28"/>
          <w:szCs w:val="28"/>
        </w:rPr>
        <w:t>я</w:t>
      </w:r>
      <w:r w:rsidRPr="0000633F">
        <w:rPr>
          <w:rFonts w:ascii="Times New Roman" w:hAnsi="Times New Roman" w:cs="Times New Roman"/>
          <w:sz w:val="28"/>
          <w:szCs w:val="28"/>
        </w:rPr>
        <w:t xml:space="preserve"> муниципальной услуги,</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Исчерпывающий перечень оснований для отказа</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в приеме запроса о предоставлении муниципальной услуги и документов,</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необходимых для предоставления услуги,</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оснований для приостановления предоставления муниципальной услуги</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или отказа в предоставлении муниципальной услуги,</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Формы запроса о предоставлении муниципальной услуги</w:t>
      </w:r>
    </w:p>
    <w:p w:rsidR="00FD125C" w:rsidRPr="0000633F" w:rsidRDefault="00FD125C" w:rsidP="0000633F">
      <w:pPr>
        <w:pStyle w:val="afc"/>
        <w:jc w:val="center"/>
        <w:rPr>
          <w:rFonts w:ascii="Times New Roman" w:hAnsi="Times New Roman" w:cs="Times New Roman"/>
          <w:sz w:val="28"/>
          <w:szCs w:val="28"/>
        </w:rPr>
      </w:pPr>
      <w:r w:rsidRPr="0000633F">
        <w:rPr>
          <w:rFonts w:ascii="Times New Roman" w:hAnsi="Times New Roman" w:cs="Times New Roman"/>
          <w:sz w:val="28"/>
          <w:szCs w:val="28"/>
        </w:rPr>
        <w:t>и документов, необходимых для предоставления муниципальной услуги</w:t>
      </w:r>
    </w:p>
    <w:p w:rsidR="00FD125C" w:rsidRPr="0000633F" w:rsidRDefault="00FD125C" w:rsidP="0000633F">
      <w:pPr>
        <w:pStyle w:val="afc"/>
        <w:rPr>
          <w:rFonts w:ascii="Times New Roman" w:hAnsi="Times New Roman" w:cs="Times New Roman"/>
          <w:sz w:val="28"/>
          <w:szCs w:val="28"/>
        </w:rPr>
      </w:pPr>
    </w:p>
    <w:p w:rsidR="00FD125C" w:rsidRPr="0000633F" w:rsidRDefault="00FD125C" w:rsidP="0000633F">
      <w:pPr>
        <w:pStyle w:val="afc"/>
        <w:rPr>
          <w:rFonts w:ascii="Times New Roman" w:hAnsi="Times New Roman" w:cs="Times New Roman"/>
          <w:sz w:val="28"/>
          <w:szCs w:val="28"/>
        </w:rPr>
      </w:pPr>
    </w:p>
    <w:p w:rsidR="00FD125C" w:rsidRPr="0000633F" w:rsidRDefault="00FD125C" w:rsidP="0000633F">
      <w:pPr>
        <w:pStyle w:val="afc"/>
        <w:rPr>
          <w:rFonts w:ascii="Times New Roman" w:hAnsi="Times New Roman" w:cs="Times New Roman"/>
          <w:b/>
          <w:sz w:val="28"/>
          <w:szCs w:val="28"/>
        </w:rPr>
      </w:pPr>
      <w:r w:rsidRPr="0000633F">
        <w:rPr>
          <w:rFonts w:ascii="Times New Roman" w:hAnsi="Times New Roman" w:cs="Times New Roman"/>
          <w:b/>
          <w:sz w:val="28"/>
          <w:szCs w:val="28"/>
        </w:rPr>
        <w:t>Перечень условных обозначений и сокращений</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1. Условные сокращения:</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а) ОМСУ – органы местного самоуправления</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 xml:space="preserve">б) ЕП, ЕПГУ – федеральная государственная информационная система </w:t>
      </w:r>
      <w:r w:rsidR="0000633F">
        <w:rPr>
          <w:rFonts w:ascii="Times New Roman" w:hAnsi="Times New Roman" w:cs="Times New Roman"/>
          <w:sz w:val="28"/>
          <w:szCs w:val="28"/>
        </w:rPr>
        <w:t>«</w:t>
      </w:r>
      <w:r w:rsidRPr="0000633F">
        <w:rPr>
          <w:rFonts w:ascii="Times New Roman" w:hAnsi="Times New Roman" w:cs="Times New Roman"/>
          <w:sz w:val="28"/>
          <w:szCs w:val="28"/>
        </w:rPr>
        <w:t xml:space="preserve">Единый портал государственных </w:t>
      </w:r>
      <w:r w:rsidR="0000633F">
        <w:rPr>
          <w:rFonts w:ascii="Times New Roman" w:hAnsi="Times New Roman" w:cs="Times New Roman"/>
          <w:sz w:val="28"/>
          <w:szCs w:val="28"/>
        </w:rPr>
        <w:t>и муниципальных услуг (функций)»</w:t>
      </w:r>
      <w:r w:rsidRPr="0000633F">
        <w:rPr>
          <w:rFonts w:ascii="Times New Roman" w:hAnsi="Times New Roman" w:cs="Times New Roman"/>
          <w:sz w:val="28"/>
          <w:szCs w:val="28"/>
        </w:rPr>
        <w:t>;</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в) ПГУ ЛО – портал государственных и муниципальных услуг Ленинградской области;</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FD125C" w:rsidRPr="0000633F" w:rsidRDefault="00FD125C" w:rsidP="0000633F">
      <w:pPr>
        <w:pStyle w:val="afc"/>
        <w:jc w:val="both"/>
        <w:rPr>
          <w:rFonts w:ascii="Times New Roman" w:hAnsi="Times New Roman" w:cs="Times New Roman"/>
          <w:sz w:val="28"/>
          <w:szCs w:val="28"/>
        </w:rPr>
      </w:pP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2. Условные обозначения:</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б) ФЛ – физическое лицо;</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г) П(з) – представитель заявителя;</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д) ЕП – Единый портал;</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е) ЕПГУ, ПГУ ЛО – документы подаются посредством портала;</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ж) ПС – документы подаются посредством почтовой связи;</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з) Л - документы подаются при личном посещении ОМСУ, МФЦ;</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и) О – представляется оригинал документа;</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к) О(э) – представляется оригинал документа в электронной форме;</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л) К – представляется копия документа;</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м) К(э) – представляется копия документа в электронной форме;</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н) Д(1) – документы представляются в одном экземпляре;</w:t>
      </w:r>
    </w:p>
    <w:p w:rsidR="00FD125C" w:rsidRPr="0000633F" w:rsidRDefault="00FD125C" w:rsidP="0000633F">
      <w:pPr>
        <w:pStyle w:val="afc"/>
        <w:jc w:val="both"/>
        <w:rPr>
          <w:rFonts w:ascii="Times New Roman" w:hAnsi="Times New Roman" w:cs="Times New Roman"/>
          <w:sz w:val="28"/>
          <w:szCs w:val="28"/>
        </w:rPr>
      </w:pPr>
      <w:r w:rsidRPr="0000633F">
        <w:rPr>
          <w:rFonts w:ascii="Times New Roman" w:hAnsi="Times New Roman" w:cs="Times New Roman"/>
          <w:sz w:val="28"/>
          <w:szCs w:val="28"/>
        </w:rPr>
        <w:t>о) Д(2) – документы представляются в двух экземплярах.</w:t>
      </w:r>
    </w:p>
    <w:p w:rsidR="00FD125C" w:rsidRDefault="00FD125C" w:rsidP="00FD125C">
      <w:pPr>
        <w:ind w:firstLine="709"/>
        <w:jc w:val="both"/>
        <w:outlineLvl w:val="0"/>
      </w:pPr>
    </w:p>
    <w:p w:rsidR="00FD125C" w:rsidRDefault="00FD125C" w:rsidP="00FD125C">
      <w:pPr>
        <w:ind w:firstLine="709"/>
        <w:jc w:val="both"/>
        <w:outlineLvl w:val="0"/>
        <w:rPr>
          <w:b/>
        </w:rPr>
      </w:pPr>
    </w:p>
    <w:p w:rsidR="0000633F" w:rsidRDefault="0000633F" w:rsidP="00FD125C">
      <w:pPr>
        <w:ind w:firstLine="709"/>
        <w:jc w:val="both"/>
        <w:outlineLvl w:val="0"/>
        <w:rPr>
          <w:b/>
        </w:rPr>
      </w:pPr>
    </w:p>
    <w:p w:rsidR="0000633F" w:rsidRDefault="0000633F" w:rsidP="00FD125C">
      <w:pPr>
        <w:ind w:firstLine="709"/>
        <w:jc w:val="both"/>
        <w:outlineLvl w:val="0"/>
        <w:rPr>
          <w:b/>
        </w:rPr>
      </w:pPr>
    </w:p>
    <w:p w:rsidR="0000633F" w:rsidRDefault="0000633F" w:rsidP="00FD125C">
      <w:pPr>
        <w:ind w:firstLine="709"/>
        <w:jc w:val="both"/>
        <w:outlineLvl w:val="0"/>
        <w:rPr>
          <w:b/>
        </w:rPr>
      </w:pPr>
    </w:p>
    <w:p w:rsidR="0000633F" w:rsidRDefault="0000633F" w:rsidP="00FD125C">
      <w:pPr>
        <w:ind w:firstLine="709"/>
        <w:jc w:val="both"/>
        <w:outlineLvl w:val="0"/>
        <w:rPr>
          <w:b/>
        </w:rPr>
      </w:pPr>
    </w:p>
    <w:p w:rsidR="0000633F" w:rsidRDefault="0000633F" w:rsidP="00FD125C">
      <w:pPr>
        <w:ind w:firstLine="709"/>
        <w:jc w:val="both"/>
        <w:outlineLvl w:val="0"/>
        <w:rPr>
          <w:b/>
        </w:rPr>
      </w:pPr>
    </w:p>
    <w:p w:rsidR="0000633F" w:rsidRDefault="0000633F" w:rsidP="00FD125C">
      <w:pPr>
        <w:ind w:firstLine="709"/>
        <w:jc w:val="both"/>
        <w:outlineLvl w:val="0"/>
        <w:rPr>
          <w:b/>
        </w:rPr>
      </w:pPr>
    </w:p>
    <w:p w:rsidR="0000633F" w:rsidRDefault="0000633F" w:rsidP="00FD125C">
      <w:pPr>
        <w:ind w:firstLine="709"/>
        <w:jc w:val="both"/>
        <w:outlineLvl w:val="0"/>
        <w:rPr>
          <w:b/>
        </w:rPr>
      </w:pPr>
    </w:p>
    <w:p w:rsidR="00FD125C" w:rsidRPr="0000633F" w:rsidRDefault="00FD125C" w:rsidP="0000633F">
      <w:pPr>
        <w:numPr>
          <w:ilvl w:val="0"/>
          <w:numId w:val="34"/>
        </w:numPr>
        <w:spacing w:line="240" w:lineRule="auto"/>
        <w:jc w:val="center"/>
        <w:outlineLvl w:val="0"/>
        <w:rPr>
          <w:rFonts w:ascii="Times New Roman" w:hAnsi="Times New Roman" w:cs="Times New Roman"/>
          <w:b/>
          <w:sz w:val="28"/>
          <w:szCs w:val="28"/>
        </w:rPr>
      </w:pPr>
      <w:r w:rsidRPr="0000633F">
        <w:rPr>
          <w:rFonts w:ascii="Times New Roman" w:hAnsi="Times New Roman" w:cs="Times New Roman"/>
          <w:b/>
          <w:sz w:val="28"/>
          <w:szCs w:val="28"/>
        </w:rPr>
        <w:lastRenderedPageBreak/>
        <w:t>Идентификаторы категорий (признаков) заявителей</w:t>
      </w:r>
    </w:p>
    <w:p w:rsidR="00FD125C" w:rsidRDefault="00FD125C" w:rsidP="0000633F">
      <w:pPr>
        <w:spacing w:line="240" w:lineRule="auto"/>
        <w:ind w:firstLine="709"/>
        <w:jc w:val="right"/>
        <w:outlineLvl w:val="0"/>
        <w:rPr>
          <w:rFonts w:ascii="Times New Roman" w:hAnsi="Times New Roman" w:cs="Times New Roman"/>
          <w:sz w:val="28"/>
          <w:szCs w:val="28"/>
        </w:rPr>
      </w:pPr>
      <w:r w:rsidRPr="0000633F">
        <w:rPr>
          <w:rFonts w:ascii="Times New Roman" w:hAnsi="Times New Roman" w:cs="Times New Roman"/>
          <w:sz w:val="28"/>
          <w:szCs w:val="28"/>
        </w:rPr>
        <w:t>Таблица №1</w:t>
      </w: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735"/>
        <w:gridCol w:w="9325"/>
        <w:gridCol w:w="4603"/>
      </w:tblGrid>
      <w:tr w:rsidR="00FD125C" w:rsidRPr="0000633F" w:rsidTr="0000633F">
        <w:tc>
          <w:tcPr>
            <w:tcW w:w="10060" w:type="dxa"/>
            <w:gridSpan w:val="2"/>
            <w:vMerge w:val="restart"/>
            <w:tcBorders>
              <w:top w:val="single" w:sz="4" w:space="0" w:color="auto"/>
              <w:left w:val="single" w:sz="4" w:space="0" w:color="auto"/>
              <w:bottom w:val="single" w:sz="4" w:space="0" w:color="auto"/>
              <w:right w:val="single" w:sz="4" w:space="0" w:color="auto"/>
            </w:tcBorders>
            <w:vAlign w:val="center"/>
          </w:tcPr>
          <w:p w:rsidR="00FD125C" w:rsidRPr="0000633F" w:rsidRDefault="00FD125C" w:rsidP="0000633F">
            <w:pPr>
              <w:spacing w:line="240" w:lineRule="auto"/>
              <w:jc w:val="center"/>
              <w:rPr>
                <w:rFonts w:ascii="Times New Roman" w:hAnsi="Times New Roman" w:cs="Times New Roman"/>
                <w:b/>
                <w:sz w:val="28"/>
                <w:szCs w:val="28"/>
              </w:rPr>
            </w:pPr>
            <w:r w:rsidRPr="0000633F">
              <w:rPr>
                <w:rFonts w:ascii="Times New Roman" w:hAnsi="Times New Roman" w:cs="Times New Roman"/>
                <w:sz w:val="28"/>
                <w:szCs w:val="28"/>
              </w:rPr>
              <w:t>Наименование отдельного признака заявителя</w:t>
            </w:r>
          </w:p>
        </w:tc>
        <w:tc>
          <w:tcPr>
            <w:tcW w:w="4603"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jc w:val="center"/>
              <w:rPr>
                <w:rFonts w:ascii="Times New Roman" w:hAnsi="Times New Roman" w:cs="Times New Roman"/>
                <w:b/>
                <w:sz w:val="28"/>
                <w:szCs w:val="28"/>
              </w:rPr>
            </w:pPr>
            <w:r w:rsidRPr="0000633F">
              <w:rPr>
                <w:rFonts w:ascii="Times New Roman" w:hAnsi="Times New Roman" w:cs="Times New Roman"/>
                <w:b/>
                <w:sz w:val="28"/>
                <w:szCs w:val="28"/>
              </w:rPr>
              <w:t>Результат предоставления муниципальной услуги</w:t>
            </w:r>
          </w:p>
        </w:tc>
      </w:tr>
      <w:tr w:rsidR="00FD125C" w:rsidRPr="0000633F" w:rsidTr="005A69A7">
        <w:trPr>
          <w:trHeight w:val="1325"/>
        </w:trPr>
        <w:tc>
          <w:tcPr>
            <w:tcW w:w="10060" w:type="dxa"/>
            <w:gridSpan w:val="2"/>
            <w:vMerge/>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jc w:val="center"/>
              <w:rPr>
                <w:rFonts w:ascii="Times New Roman" w:hAnsi="Times New Roman" w:cs="Times New Roman"/>
                <w:b/>
                <w:sz w:val="28"/>
                <w:szCs w:val="28"/>
              </w:rPr>
            </w:pPr>
          </w:p>
        </w:tc>
        <w:tc>
          <w:tcPr>
            <w:tcW w:w="4603" w:type="dxa"/>
            <w:tcBorders>
              <w:top w:val="single" w:sz="4" w:space="0" w:color="auto"/>
              <w:left w:val="single" w:sz="4" w:space="0" w:color="auto"/>
              <w:right w:val="single" w:sz="4" w:space="0" w:color="auto"/>
            </w:tcBorders>
          </w:tcPr>
          <w:p w:rsidR="00FD125C" w:rsidRPr="0000633F" w:rsidRDefault="00FD125C" w:rsidP="0000633F">
            <w:pPr>
              <w:spacing w:line="240" w:lineRule="auto"/>
              <w:jc w:val="center"/>
              <w:rPr>
                <w:rFonts w:ascii="Times New Roman" w:hAnsi="Times New Roman" w:cs="Times New Roman"/>
                <w:b/>
                <w:sz w:val="28"/>
                <w:szCs w:val="28"/>
              </w:rPr>
            </w:pPr>
            <w:r w:rsidRPr="0000633F">
              <w:rPr>
                <w:rFonts w:ascii="Times New Roman" w:hAnsi="Times New Roman" w:cs="Times New Roman"/>
                <w:sz w:val="28"/>
                <w:szCs w:val="28"/>
              </w:rPr>
              <w:t>Решение о предоставлении в собственность бесплатно земельного участка, на котором расположен гараж</w:t>
            </w:r>
          </w:p>
        </w:tc>
      </w:tr>
      <w:tr w:rsidR="00FD125C" w:rsidRPr="0000633F" w:rsidTr="005A69A7">
        <w:trPr>
          <w:trHeight w:val="1310"/>
        </w:trPr>
        <w:tc>
          <w:tcPr>
            <w:tcW w:w="735"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jc w:val="both"/>
              <w:rPr>
                <w:rFonts w:ascii="Times New Roman" w:hAnsi="Times New Roman" w:cs="Times New Roman"/>
                <w:sz w:val="28"/>
                <w:szCs w:val="28"/>
              </w:rPr>
            </w:pPr>
            <w:r w:rsidRPr="0000633F">
              <w:rPr>
                <w:rFonts w:ascii="Times New Roman" w:hAnsi="Times New Roman" w:cs="Times New Roman"/>
                <w:sz w:val="28"/>
                <w:szCs w:val="28"/>
              </w:rPr>
              <w:t>1.</w:t>
            </w:r>
          </w:p>
        </w:tc>
        <w:tc>
          <w:tcPr>
            <w:tcW w:w="9325"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ind w:firstLine="540"/>
              <w:jc w:val="both"/>
              <w:rPr>
                <w:rFonts w:ascii="Times New Roman" w:hAnsi="Times New Roman" w:cs="Times New Roman"/>
                <w:sz w:val="28"/>
                <w:szCs w:val="28"/>
              </w:rPr>
            </w:pPr>
            <w:r w:rsidRPr="0000633F">
              <w:rPr>
                <w:rFonts w:ascii="Times New Roman" w:hAnsi="Times New Roman" w:cs="Times New Roman"/>
                <w:sz w:val="28"/>
                <w:szCs w:val="28"/>
              </w:rPr>
              <w:t xml:space="preserve">Гражданин, использующий гараж, являющийся объектом капитального строительства, возведенный до дня введения в действие Градостроительного </w:t>
            </w:r>
            <w:hyperlink r:id="rId20" w:tooltip="consultantplus://offline/ref=95194AE3C9DA1A3F57DD82EB1B781EEA1C0B4474F216EE28D60E7DAD5AA4D6AEFCAD28579C8A4F709A99CF4A9Cd7S1H" w:history="1">
              <w:r w:rsidRPr="0000633F">
                <w:rPr>
                  <w:rFonts w:ascii="Times New Roman" w:hAnsi="Times New Roman" w:cs="Times New Roman"/>
                  <w:sz w:val="28"/>
                  <w:szCs w:val="28"/>
                </w:rPr>
                <w:t>кодекса</w:t>
              </w:r>
            </w:hyperlink>
            <w:r w:rsidRPr="0000633F">
              <w:rPr>
                <w:rFonts w:ascii="Times New Roman" w:hAnsi="Times New Roman" w:cs="Times New Roman"/>
                <w:sz w:val="28"/>
                <w:szCs w:val="28"/>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FD125C" w:rsidRPr="0000633F" w:rsidRDefault="00FD125C" w:rsidP="0000633F">
            <w:pPr>
              <w:spacing w:line="240" w:lineRule="auto"/>
              <w:ind w:firstLine="540"/>
              <w:jc w:val="both"/>
              <w:rPr>
                <w:rFonts w:ascii="Times New Roman" w:hAnsi="Times New Roman" w:cs="Times New Roman"/>
                <w:sz w:val="28"/>
                <w:szCs w:val="28"/>
              </w:rPr>
            </w:pPr>
            <w:r w:rsidRPr="0000633F">
              <w:rPr>
                <w:rFonts w:ascii="Times New Roman" w:hAnsi="Times New Roman" w:cs="Times New Roman"/>
                <w:sz w:val="28"/>
                <w:szCs w:val="28"/>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w:t>
            </w:r>
            <w:r w:rsidR="0000633F">
              <w:rPr>
                <w:rFonts w:ascii="Times New Roman" w:hAnsi="Times New Roman" w:cs="Times New Roman"/>
                <w:sz w:val="28"/>
                <w:szCs w:val="28"/>
              </w:rPr>
              <w:t>,</w:t>
            </w:r>
            <w:r w:rsidRPr="0000633F">
              <w:rPr>
                <w:rFonts w:ascii="Times New Roman" w:hAnsi="Times New Roman" w:cs="Times New Roman"/>
                <w:sz w:val="28"/>
                <w:szCs w:val="28"/>
              </w:rPr>
              <w:t xml:space="preserve"> либо право на использование такого земельного участка возникло у гражданина по иным основаниям;</w:t>
            </w:r>
          </w:p>
          <w:p w:rsidR="00FD125C" w:rsidRPr="0000633F" w:rsidRDefault="00FD125C" w:rsidP="0000633F">
            <w:pPr>
              <w:spacing w:line="240" w:lineRule="auto"/>
              <w:ind w:firstLine="540"/>
              <w:jc w:val="both"/>
              <w:rPr>
                <w:rFonts w:ascii="Times New Roman" w:hAnsi="Times New Roman" w:cs="Times New Roman"/>
                <w:sz w:val="28"/>
                <w:szCs w:val="28"/>
              </w:rPr>
            </w:pPr>
            <w:r w:rsidRPr="0000633F">
              <w:rPr>
                <w:rFonts w:ascii="Times New Roman" w:hAnsi="Times New Roman" w:cs="Times New Roman"/>
                <w:sz w:val="28"/>
                <w:szCs w:val="28"/>
              </w:rPr>
              <w:t xml:space="preserve">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w:t>
            </w:r>
            <w:r w:rsidRPr="0000633F">
              <w:rPr>
                <w:rFonts w:ascii="Times New Roman" w:hAnsi="Times New Roman" w:cs="Times New Roman"/>
                <w:sz w:val="28"/>
                <w:szCs w:val="28"/>
              </w:rPr>
              <w:lastRenderedPageBreak/>
              <w:t>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4603"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jc w:val="center"/>
              <w:rPr>
                <w:rFonts w:ascii="Times New Roman" w:hAnsi="Times New Roman" w:cs="Times New Roman"/>
                <w:sz w:val="28"/>
                <w:szCs w:val="28"/>
              </w:rPr>
            </w:pPr>
            <w:r w:rsidRPr="0000633F">
              <w:rPr>
                <w:rFonts w:ascii="Times New Roman" w:hAnsi="Times New Roman" w:cs="Times New Roman"/>
                <w:sz w:val="28"/>
                <w:szCs w:val="28"/>
              </w:rPr>
              <w:lastRenderedPageBreak/>
              <w:t>1А</w:t>
            </w:r>
          </w:p>
        </w:tc>
      </w:tr>
      <w:tr w:rsidR="00FD125C" w:rsidRPr="0000633F" w:rsidTr="0000633F">
        <w:tc>
          <w:tcPr>
            <w:tcW w:w="735"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rPr>
                <w:rFonts w:ascii="Times New Roman" w:hAnsi="Times New Roman" w:cs="Times New Roman"/>
                <w:color w:val="000000"/>
                <w:sz w:val="28"/>
                <w:szCs w:val="28"/>
              </w:rPr>
            </w:pPr>
            <w:r w:rsidRPr="0000633F">
              <w:rPr>
                <w:rFonts w:ascii="Times New Roman" w:hAnsi="Times New Roman" w:cs="Times New Roman"/>
                <w:color w:val="000000"/>
                <w:sz w:val="28"/>
                <w:szCs w:val="28"/>
              </w:rPr>
              <w:lastRenderedPageBreak/>
              <w:t>2.</w:t>
            </w:r>
          </w:p>
        </w:tc>
        <w:tc>
          <w:tcPr>
            <w:tcW w:w="9325"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rPr>
                <w:rFonts w:ascii="Times New Roman" w:hAnsi="Times New Roman" w:cs="Times New Roman"/>
                <w:color w:val="000000"/>
                <w:sz w:val="28"/>
                <w:szCs w:val="28"/>
              </w:rPr>
            </w:pPr>
            <w:r w:rsidRPr="0000633F">
              <w:rPr>
                <w:rFonts w:ascii="Times New Roman" w:hAnsi="Times New Roman" w:cs="Times New Roman"/>
                <w:color w:val="000000"/>
                <w:sz w:val="28"/>
                <w:szCs w:val="28"/>
              </w:rPr>
              <w:t>Наследник гражданина, указанного в пункте 1 таблицы 1 регламента</w:t>
            </w:r>
          </w:p>
        </w:tc>
        <w:tc>
          <w:tcPr>
            <w:tcW w:w="4603"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jc w:val="center"/>
              <w:rPr>
                <w:rFonts w:ascii="Times New Roman" w:hAnsi="Times New Roman" w:cs="Times New Roman"/>
                <w:sz w:val="28"/>
                <w:szCs w:val="28"/>
              </w:rPr>
            </w:pPr>
            <w:r w:rsidRPr="0000633F">
              <w:rPr>
                <w:rFonts w:ascii="Times New Roman" w:hAnsi="Times New Roman" w:cs="Times New Roman"/>
                <w:sz w:val="28"/>
                <w:szCs w:val="28"/>
              </w:rPr>
              <w:t>2А</w:t>
            </w:r>
          </w:p>
        </w:tc>
      </w:tr>
      <w:tr w:rsidR="00FD125C" w:rsidRPr="0000633F" w:rsidTr="0000633F">
        <w:trPr>
          <w:trHeight w:val="342"/>
        </w:trPr>
        <w:tc>
          <w:tcPr>
            <w:tcW w:w="735"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rPr>
                <w:rFonts w:ascii="Times New Roman" w:hAnsi="Times New Roman" w:cs="Times New Roman"/>
                <w:sz w:val="28"/>
                <w:szCs w:val="28"/>
              </w:rPr>
            </w:pPr>
            <w:r w:rsidRPr="0000633F">
              <w:rPr>
                <w:rFonts w:ascii="Times New Roman" w:hAnsi="Times New Roman" w:cs="Times New Roman"/>
                <w:sz w:val="28"/>
                <w:szCs w:val="28"/>
              </w:rPr>
              <w:t>3.</w:t>
            </w:r>
          </w:p>
        </w:tc>
        <w:tc>
          <w:tcPr>
            <w:tcW w:w="9325" w:type="dxa"/>
            <w:tcBorders>
              <w:top w:val="single" w:sz="4" w:space="0" w:color="auto"/>
              <w:left w:val="single" w:sz="4" w:space="0" w:color="auto"/>
              <w:bottom w:val="single" w:sz="4" w:space="0" w:color="auto"/>
              <w:right w:val="single" w:sz="4" w:space="0" w:color="auto"/>
            </w:tcBorders>
          </w:tcPr>
          <w:p w:rsidR="00FD125C" w:rsidRPr="0000633F" w:rsidRDefault="00FD125C" w:rsidP="005A69A7">
            <w:pPr>
              <w:spacing w:line="240" w:lineRule="auto"/>
              <w:jc w:val="both"/>
              <w:rPr>
                <w:rFonts w:ascii="Times New Roman" w:hAnsi="Times New Roman" w:cs="Times New Roman"/>
                <w:sz w:val="28"/>
                <w:szCs w:val="28"/>
              </w:rPr>
            </w:pPr>
            <w:r w:rsidRPr="0000633F">
              <w:rPr>
                <w:rFonts w:ascii="Times New Roman" w:hAnsi="Times New Roman" w:cs="Times New Roman"/>
                <w:sz w:val="28"/>
                <w:szCs w:val="28"/>
              </w:rPr>
              <w:t>Физическое лицо, являющееся приобретателем гаража у гражданина, указанного в пункте 1 таблицы 1 регламента</w:t>
            </w:r>
          </w:p>
        </w:tc>
        <w:tc>
          <w:tcPr>
            <w:tcW w:w="4603"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jc w:val="center"/>
              <w:rPr>
                <w:rFonts w:ascii="Times New Roman" w:hAnsi="Times New Roman" w:cs="Times New Roman"/>
                <w:sz w:val="28"/>
                <w:szCs w:val="28"/>
              </w:rPr>
            </w:pPr>
            <w:r w:rsidRPr="0000633F">
              <w:rPr>
                <w:rFonts w:ascii="Times New Roman" w:hAnsi="Times New Roman" w:cs="Times New Roman"/>
                <w:sz w:val="28"/>
                <w:szCs w:val="28"/>
              </w:rPr>
              <w:t>3А</w:t>
            </w:r>
          </w:p>
        </w:tc>
      </w:tr>
      <w:tr w:rsidR="00FD125C" w:rsidRPr="0000633F" w:rsidTr="0000633F">
        <w:trPr>
          <w:trHeight w:val="342"/>
        </w:trPr>
        <w:tc>
          <w:tcPr>
            <w:tcW w:w="735" w:type="dxa"/>
            <w:tcBorders>
              <w:top w:val="single" w:sz="4" w:space="0" w:color="auto"/>
              <w:left w:val="single" w:sz="4" w:space="0" w:color="auto"/>
              <w:bottom w:val="single" w:sz="4" w:space="0" w:color="auto"/>
              <w:right w:val="single" w:sz="4" w:space="0" w:color="auto"/>
            </w:tcBorders>
          </w:tcPr>
          <w:p w:rsidR="00FD125C" w:rsidRPr="005A69A7" w:rsidRDefault="00FD125C" w:rsidP="005A69A7">
            <w:pPr>
              <w:pStyle w:val="afc"/>
              <w:rPr>
                <w:rFonts w:ascii="Times New Roman" w:hAnsi="Times New Roman" w:cs="Times New Roman"/>
                <w:sz w:val="28"/>
              </w:rPr>
            </w:pPr>
            <w:r w:rsidRPr="005A69A7">
              <w:rPr>
                <w:rFonts w:ascii="Times New Roman" w:hAnsi="Times New Roman" w:cs="Times New Roman"/>
                <w:sz w:val="28"/>
              </w:rPr>
              <w:t>4.</w:t>
            </w:r>
          </w:p>
        </w:tc>
        <w:tc>
          <w:tcPr>
            <w:tcW w:w="9325" w:type="dxa"/>
            <w:tcBorders>
              <w:top w:val="single" w:sz="4" w:space="0" w:color="auto"/>
              <w:left w:val="single" w:sz="4" w:space="0" w:color="auto"/>
              <w:bottom w:val="single" w:sz="4" w:space="0" w:color="auto"/>
              <w:right w:val="single" w:sz="4" w:space="0" w:color="auto"/>
            </w:tcBorders>
          </w:tcPr>
          <w:p w:rsidR="00FD125C" w:rsidRPr="005A69A7" w:rsidRDefault="00FD125C" w:rsidP="005A69A7">
            <w:pPr>
              <w:pStyle w:val="afc"/>
              <w:jc w:val="both"/>
              <w:rPr>
                <w:rFonts w:ascii="Times New Roman" w:hAnsi="Times New Roman" w:cs="Times New Roman"/>
                <w:sz w:val="28"/>
              </w:rPr>
            </w:pPr>
            <w:r w:rsidRPr="005A69A7">
              <w:rPr>
                <w:rFonts w:ascii="Times New Roman" w:hAnsi="Times New Roman" w:cs="Times New Roman"/>
                <w:sz w:val="28"/>
              </w:rPr>
              <w:t>Гражданин, указанный в пункте 1 таблицы 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4603" w:type="dxa"/>
            <w:tcBorders>
              <w:top w:val="single" w:sz="4" w:space="0" w:color="auto"/>
              <w:left w:val="single" w:sz="4" w:space="0" w:color="auto"/>
              <w:bottom w:val="single" w:sz="4" w:space="0" w:color="auto"/>
              <w:right w:val="single" w:sz="4" w:space="0" w:color="auto"/>
            </w:tcBorders>
          </w:tcPr>
          <w:p w:rsidR="00FD125C" w:rsidRPr="005A69A7" w:rsidRDefault="00FD125C" w:rsidP="005A69A7">
            <w:pPr>
              <w:pStyle w:val="afc"/>
              <w:jc w:val="center"/>
              <w:rPr>
                <w:rFonts w:ascii="Times New Roman" w:hAnsi="Times New Roman" w:cs="Times New Roman"/>
                <w:sz w:val="28"/>
              </w:rPr>
            </w:pPr>
            <w:r w:rsidRPr="005A69A7">
              <w:rPr>
                <w:rFonts w:ascii="Times New Roman" w:hAnsi="Times New Roman" w:cs="Times New Roman"/>
                <w:sz w:val="28"/>
              </w:rPr>
              <w:t>4А</w:t>
            </w:r>
          </w:p>
        </w:tc>
      </w:tr>
      <w:tr w:rsidR="00FD125C" w:rsidRPr="0000633F" w:rsidTr="005A69A7">
        <w:trPr>
          <w:trHeight w:val="743"/>
        </w:trPr>
        <w:tc>
          <w:tcPr>
            <w:tcW w:w="735"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rPr>
                <w:rFonts w:ascii="Times New Roman" w:hAnsi="Times New Roman" w:cs="Times New Roman"/>
                <w:sz w:val="28"/>
                <w:szCs w:val="28"/>
              </w:rPr>
            </w:pPr>
            <w:r w:rsidRPr="0000633F">
              <w:rPr>
                <w:rFonts w:ascii="Times New Roman" w:hAnsi="Times New Roman" w:cs="Times New Roman"/>
                <w:sz w:val="28"/>
                <w:szCs w:val="28"/>
              </w:rPr>
              <w:t>5.</w:t>
            </w:r>
          </w:p>
        </w:tc>
        <w:tc>
          <w:tcPr>
            <w:tcW w:w="9325" w:type="dxa"/>
            <w:tcBorders>
              <w:top w:val="single" w:sz="4" w:space="0" w:color="auto"/>
              <w:left w:val="single" w:sz="4" w:space="0" w:color="auto"/>
              <w:bottom w:val="single" w:sz="4" w:space="0" w:color="auto"/>
              <w:right w:val="single" w:sz="4" w:space="0" w:color="auto"/>
            </w:tcBorders>
          </w:tcPr>
          <w:p w:rsidR="00FD125C" w:rsidRPr="0000633F" w:rsidRDefault="00FD125C" w:rsidP="005A69A7">
            <w:pPr>
              <w:spacing w:line="240" w:lineRule="auto"/>
              <w:jc w:val="both"/>
              <w:rPr>
                <w:rFonts w:ascii="Times New Roman" w:hAnsi="Times New Roman" w:cs="Times New Roman"/>
                <w:sz w:val="28"/>
                <w:szCs w:val="28"/>
              </w:rPr>
            </w:pPr>
            <w:r w:rsidRPr="0000633F">
              <w:rPr>
                <w:rFonts w:ascii="Times New Roman" w:hAnsi="Times New Roman" w:cs="Times New Roman"/>
                <w:sz w:val="28"/>
                <w:szCs w:val="28"/>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4603" w:type="dxa"/>
            <w:tcBorders>
              <w:top w:val="single" w:sz="4" w:space="0" w:color="auto"/>
              <w:left w:val="single" w:sz="4" w:space="0" w:color="auto"/>
              <w:bottom w:val="single" w:sz="4" w:space="0" w:color="auto"/>
              <w:right w:val="single" w:sz="4" w:space="0" w:color="auto"/>
            </w:tcBorders>
          </w:tcPr>
          <w:p w:rsidR="00FD125C" w:rsidRPr="0000633F" w:rsidRDefault="00FD125C" w:rsidP="0000633F">
            <w:pPr>
              <w:spacing w:line="240" w:lineRule="auto"/>
              <w:jc w:val="center"/>
              <w:rPr>
                <w:rFonts w:ascii="Times New Roman" w:hAnsi="Times New Roman" w:cs="Times New Roman"/>
                <w:sz w:val="28"/>
                <w:szCs w:val="28"/>
              </w:rPr>
            </w:pPr>
            <w:r w:rsidRPr="0000633F">
              <w:rPr>
                <w:rFonts w:ascii="Times New Roman" w:hAnsi="Times New Roman" w:cs="Times New Roman"/>
                <w:sz w:val="28"/>
                <w:szCs w:val="28"/>
              </w:rPr>
              <w:t>5А</w:t>
            </w:r>
          </w:p>
        </w:tc>
      </w:tr>
    </w:tbl>
    <w:p w:rsidR="00FD125C" w:rsidRPr="0000633F" w:rsidRDefault="00FD125C" w:rsidP="00244C2C">
      <w:pPr>
        <w:numPr>
          <w:ilvl w:val="0"/>
          <w:numId w:val="34"/>
        </w:numPr>
        <w:spacing w:line="240" w:lineRule="auto"/>
        <w:jc w:val="center"/>
        <w:outlineLvl w:val="0"/>
        <w:rPr>
          <w:rFonts w:ascii="Times New Roman" w:hAnsi="Times New Roman" w:cs="Times New Roman"/>
          <w:b/>
          <w:sz w:val="28"/>
          <w:szCs w:val="28"/>
        </w:rPr>
      </w:pPr>
      <w:bookmarkStart w:id="0" w:name="Par441"/>
      <w:bookmarkEnd w:id="0"/>
      <w:r w:rsidRPr="0000633F">
        <w:rPr>
          <w:rFonts w:ascii="Times New Roman" w:hAnsi="Times New Roman" w:cs="Times New Roman"/>
          <w:b/>
          <w:sz w:val="28"/>
          <w:szCs w:val="28"/>
        </w:rPr>
        <w:lastRenderedPageBreak/>
        <w:t>Исчерпывающий перечень документов, необходимых для предоставления муниципальной услуги</w:t>
      </w:r>
    </w:p>
    <w:p w:rsidR="00FD125C" w:rsidRPr="0000633F" w:rsidRDefault="00FD125C" w:rsidP="0000633F">
      <w:pPr>
        <w:spacing w:line="240" w:lineRule="auto"/>
        <w:ind w:firstLine="709"/>
        <w:jc w:val="right"/>
        <w:outlineLvl w:val="0"/>
        <w:rPr>
          <w:rFonts w:ascii="Times New Roman" w:hAnsi="Times New Roman" w:cs="Times New Roman"/>
          <w:sz w:val="28"/>
          <w:szCs w:val="28"/>
        </w:rPr>
      </w:pPr>
      <w:r w:rsidRPr="0000633F">
        <w:rPr>
          <w:rFonts w:ascii="Times New Roman" w:hAnsi="Times New Roman" w:cs="Times New Roman"/>
          <w:sz w:val="28"/>
          <w:szCs w:val="28"/>
        </w:rPr>
        <w:t>Таблица №2</w:t>
      </w:r>
    </w:p>
    <w:tbl>
      <w:tblPr>
        <w:tblStyle w:val="afb"/>
        <w:tblW w:w="14890" w:type="dxa"/>
        <w:tblLook w:val="04A0" w:firstRow="1" w:lastRow="0" w:firstColumn="1" w:lastColumn="0" w:noHBand="0" w:noVBand="1"/>
      </w:tblPr>
      <w:tblGrid>
        <w:gridCol w:w="562"/>
        <w:gridCol w:w="2290"/>
        <w:gridCol w:w="7349"/>
        <w:gridCol w:w="2694"/>
        <w:gridCol w:w="1995"/>
      </w:tblGrid>
      <w:tr w:rsidR="00FD125C" w:rsidRPr="0000633F" w:rsidTr="00244C2C">
        <w:tc>
          <w:tcPr>
            <w:tcW w:w="562" w:type="dxa"/>
            <w:vAlign w:val="center"/>
          </w:tcPr>
          <w:p w:rsidR="00FD125C" w:rsidRPr="0000633F" w:rsidRDefault="00FD125C" w:rsidP="00244C2C">
            <w:pPr>
              <w:jc w:val="center"/>
              <w:outlineLvl w:val="0"/>
              <w:rPr>
                <w:rFonts w:ascii="Times New Roman" w:hAnsi="Times New Roman" w:cs="Times New Roman"/>
                <w:sz w:val="28"/>
                <w:szCs w:val="28"/>
              </w:rPr>
            </w:pPr>
            <w:r w:rsidRPr="0000633F">
              <w:rPr>
                <w:rFonts w:ascii="Times New Roman" w:hAnsi="Times New Roman" w:cs="Times New Roman"/>
                <w:sz w:val="28"/>
                <w:szCs w:val="28"/>
              </w:rPr>
              <w:t>№</w:t>
            </w:r>
          </w:p>
        </w:tc>
        <w:tc>
          <w:tcPr>
            <w:tcW w:w="2290" w:type="dxa"/>
            <w:vAlign w:val="center"/>
          </w:tcPr>
          <w:p w:rsidR="00FD125C" w:rsidRPr="0000633F" w:rsidRDefault="00FD125C" w:rsidP="00244C2C">
            <w:pPr>
              <w:jc w:val="center"/>
              <w:outlineLvl w:val="0"/>
              <w:rPr>
                <w:rFonts w:ascii="Times New Roman" w:hAnsi="Times New Roman" w:cs="Times New Roman"/>
                <w:sz w:val="28"/>
                <w:szCs w:val="28"/>
              </w:rPr>
            </w:pPr>
            <w:r w:rsidRPr="0000633F">
              <w:rPr>
                <w:rFonts w:ascii="Times New Roman" w:hAnsi="Times New Roman" w:cs="Times New Roman"/>
                <w:sz w:val="28"/>
                <w:szCs w:val="28"/>
              </w:rPr>
              <w:t>Идентификаторы категорий (признаков) заявителей</w:t>
            </w:r>
          </w:p>
        </w:tc>
        <w:tc>
          <w:tcPr>
            <w:tcW w:w="7349" w:type="dxa"/>
            <w:vAlign w:val="center"/>
          </w:tcPr>
          <w:p w:rsidR="00FD125C" w:rsidRPr="0000633F" w:rsidRDefault="00FD125C" w:rsidP="00244C2C">
            <w:pPr>
              <w:jc w:val="center"/>
              <w:outlineLvl w:val="0"/>
              <w:rPr>
                <w:rFonts w:ascii="Times New Roman" w:hAnsi="Times New Roman" w:cs="Times New Roman"/>
                <w:sz w:val="28"/>
                <w:szCs w:val="28"/>
              </w:rPr>
            </w:pPr>
            <w:r w:rsidRPr="0000633F">
              <w:rPr>
                <w:rFonts w:ascii="Times New Roman" w:hAnsi="Times New Roman" w:cs="Times New Roman"/>
                <w:sz w:val="28"/>
                <w:szCs w:val="28"/>
              </w:rPr>
              <w:t>Перечень необходимых для предоставления муниципальной услуги документов</w:t>
            </w:r>
          </w:p>
        </w:tc>
        <w:tc>
          <w:tcPr>
            <w:tcW w:w="2694" w:type="dxa"/>
            <w:vAlign w:val="center"/>
          </w:tcPr>
          <w:p w:rsidR="00FD125C" w:rsidRPr="0000633F" w:rsidRDefault="00FD125C" w:rsidP="00244C2C">
            <w:pPr>
              <w:jc w:val="center"/>
              <w:outlineLvl w:val="0"/>
              <w:rPr>
                <w:rFonts w:ascii="Times New Roman" w:hAnsi="Times New Roman" w:cs="Times New Roman"/>
                <w:sz w:val="28"/>
                <w:szCs w:val="28"/>
              </w:rPr>
            </w:pPr>
            <w:r w:rsidRPr="0000633F">
              <w:rPr>
                <w:rFonts w:ascii="Times New Roman" w:hAnsi="Times New Roman" w:cs="Times New Roman"/>
                <w:sz w:val="28"/>
                <w:szCs w:val="28"/>
              </w:rPr>
              <w:t>Способы подачи документов,</w:t>
            </w:r>
          </w:p>
          <w:p w:rsidR="00FD125C" w:rsidRPr="0000633F" w:rsidRDefault="00FD125C" w:rsidP="00244C2C">
            <w:pPr>
              <w:jc w:val="center"/>
              <w:outlineLvl w:val="0"/>
              <w:rPr>
                <w:rFonts w:ascii="Times New Roman" w:hAnsi="Times New Roman" w:cs="Times New Roman"/>
                <w:sz w:val="28"/>
                <w:szCs w:val="28"/>
              </w:rPr>
            </w:pPr>
            <w:r w:rsidRPr="0000633F">
              <w:rPr>
                <w:rFonts w:ascii="Times New Roman" w:hAnsi="Times New Roman" w:cs="Times New Roman"/>
                <w:sz w:val="28"/>
                <w:szCs w:val="28"/>
              </w:rPr>
              <w:t>требования к представлению</w:t>
            </w:r>
          </w:p>
          <w:p w:rsidR="00FD125C" w:rsidRPr="0000633F" w:rsidRDefault="00FD125C" w:rsidP="00244C2C">
            <w:pPr>
              <w:jc w:val="center"/>
              <w:outlineLvl w:val="0"/>
              <w:rPr>
                <w:rFonts w:ascii="Times New Roman" w:hAnsi="Times New Roman" w:cs="Times New Roman"/>
                <w:sz w:val="28"/>
                <w:szCs w:val="28"/>
              </w:rPr>
            </w:pPr>
            <w:r w:rsidRPr="0000633F">
              <w:rPr>
                <w:rFonts w:ascii="Times New Roman" w:hAnsi="Times New Roman" w:cs="Times New Roman"/>
                <w:sz w:val="28"/>
                <w:szCs w:val="28"/>
              </w:rPr>
              <w:t>документов</w:t>
            </w:r>
          </w:p>
        </w:tc>
        <w:tc>
          <w:tcPr>
            <w:tcW w:w="1995" w:type="dxa"/>
          </w:tcPr>
          <w:p w:rsidR="00FD125C" w:rsidRPr="0000633F" w:rsidRDefault="00FD125C" w:rsidP="00244C2C">
            <w:pPr>
              <w:jc w:val="center"/>
              <w:outlineLvl w:val="0"/>
              <w:rPr>
                <w:rFonts w:ascii="Times New Roman" w:hAnsi="Times New Roman" w:cs="Times New Roman"/>
                <w:sz w:val="28"/>
                <w:szCs w:val="28"/>
              </w:rPr>
            </w:pPr>
            <w:r w:rsidRPr="0000633F">
              <w:rPr>
                <w:rFonts w:ascii="Times New Roman" w:hAnsi="Times New Roman" w:cs="Times New Roman"/>
                <w:sz w:val="28"/>
                <w:szCs w:val="28"/>
              </w:rPr>
              <w:t>Иные требования</w:t>
            </w:r>
          </w:p>
        </w:tc>
      </w:tr>
      <w:tr w:rsidR="00FD125C" w:rsidRPr="0000633F" w:rsidTr="00FD125C">
        <w:tc>
          <w:tcPr>
            <w:tcW w:w="14890" w:type="dxa"/>
            <w:gridSpan w:val="5"/>
            <w:vAlign w:val="center"/>
          </w:tcPr>
          <w:p w:rsidR="00FD125C" w:rsidRPr="005A69A7" w:rsidRDefault="00FD125C" w:rsidP="0000633F">
            <w:pPr>
              <w:ind w:firstLine="709"/>
              <w:jc w:val="both"/>
              <w:outlineLvl w:val="0"/>
              <w:rPr>
                <w:rFonts w:ascii="Times New Roman" w:hAnsi="Times New Roman" w:cs="Times New Roman"/>
                <w:sz w:val="27"/>
                <w:szCs w:val="27"/>
                <w:highlight w:val="yellow"/>
              </w:rPr>
            </w:pPr>
            <w:r w:rsidRPr="005A69A7">
              <w:rPr>
                <w:rFonts w:ascii="Times New Roman" w:hAnsi="Times New Roman" w:cs="Times New Roman"/>
                <w:sz w:val="27"/>
                <w:szCs w:val="27"/>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D125C" w:rsidRPr="0000633F" w:rsidTr="005A69A7">
        <w:trPr>
          <w:trHeight w:val="741"/>
        </w:trPr>
        <w:tc>
          <w:tcPr>
            <w:tcW w:w="562"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1</w:t>
            </w:r>
          </w:p>
        </w:tc>
        <w:tc>
          <w:tcPr>
            <w:tcW w:w="2290"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1А-5А</w:t>
            </w:r>
          </w:p>
        </w:tc>
        <w:tc>
          <w:tcPr>
            <w:tcW w:w="7349"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Заявление о предоставлении муниципальной услуги (приложение к настоящему регламенту – образец 1).</w:t>
            </w:r>
          </w:p>
        </w:tc>
        <w:tc>
          <w:tcPr>
            <w:tcW w:w="2694" w:type="dxa"/>
          </w:tcPr>
          <w:p w:rsidR="00FD125C" w:rsidRPr="0000633F" w:rsidRDefault="00FD125C" w:rsidP="00244C2C">
            <w:pPr>
              <w:jc w:val="both"/>
              <w:outlineLvl w:val="0"/>
              <w:rPr>
                <w:rFonts w:ascii="Times New Roman" w:hAnsi="Times New Roman" w:cs="Times New Roman"/>
                <w:sz w:val="28"/>
                <w:szCs w:val="28"/>
              </w:rPr>
            </w:pPr>
            <w:r w:rsidRPr="0000633F">
              <w:rPr>
                <w:rFonts w:ascii="Times New Roman" w:hAnsi="Times New Roman" w:cs="Times New Roman"/>
                <w:sz w:val="28"/>
                <w:szCs w:val="28"/>
              </w:rPr>
              <w:t xml:space="preserve">ЕПГУ, ПГУ ЛО, ПС,  МФЦ </w:t>
            </w:r>
          </w:p>
        </w:tc>
        <w:tc>
          <w:tcPr>
            <w:tcW w:w="1995"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xml:space="preserve">[Все], 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эл) Д(1)</w:t>
            </w:r>
          </w:p>
        </w:tc>
      </w:tr>
      <w:tr w:rsidR="00FD125C" w:rsidRPr="0000633F" w:rsidTr="005A69A7">
        <w:trPr>
          <w:trHeight w:val="1990"/>
        </w:trPr>
        <w:tc>
          <w:tcPr>
            <w:tcW w:w="562"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2</w:t>
            </w:r>
          </w:p>
        </w:tc>
        <w:tc>
          <w:tcPr>
            <w:tcW w:w="2290"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1А-5А</w:t>
            </w:r>
          </w:p>
        </w:tc>
        <w:tc>
          <w:tcPr>
            <w:tcW w:w="7349"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2694"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ЕПГУ, ПГУ ЛО, ПС, Л</w:t>
            </w:r>
          </w:p>
        </w:tc>
        <w:tc>
          <w:tcPr>
            <w:tcW w:w="1995"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 xml:space="preserve">[Все], 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эл), Д(1)</w:t>
            </w:r>
          </w:p>
        </w:tc>
      </w:tr>
      <w:tr w:rsidR="00FD125C" w:rsidRPr="0000633F" w:rsidTr="00244C2C">
        <w:tc>
          <w:tcPr>
            <w:tcW w:w="562"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3</w:t>
            </w:r>
          </w:p>
        </w:tc>
        <w:tc>
          <w:tcPr>
            <w:tcW w:w="2290"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1А-5А (</w:t>
            </w:r>
            <w:proofErr w:type="spellStart"/>
            <w:r w:rsidRPr="0000633F">
              <w:rPr>
                <w:rFonts w:ascii="Times New Roman" w:hAnsi="Times New Roman" w:cs="Times New Roman"/>
                <w:sz w:val="28"/>
                <w:szCs w:val="28"/>
              </w:rPr>
              <w:t>Пз</w:t>
            </w:r>
            <w:proofErr w:type="spellEnd"/>
            <w:r w:rsidRPr="0000633F">
              <w:rPr>
                <w:rFonts w:ascii="Times New Roman" w:hAnsi="Times New Roman" w:cs="Times New Roman"/>
                <w:sz w:val="28"/>
                <w:szCs w:val="28"/>
              </w:rPr>
              <w:t>)</w:t>
            </w:r>
          </w:p>
        </w:tc>
        <w:tc>
          <w:tcPr>
            <w:tcW w:w="7349"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Документ, удостоверяющий право (полномочия) представителя, если с заявлением обращается представитель заявителя.</w:t>
            </w:r>
          </w:p>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w:t>
            </w:r>
            <w:r w:rsidRPr="0000633F">
              <w:rPr>
                <w:rFonts w:ascii="Times New Roman" w:hAnsi="Times New Roman" w:cs="Times New Roman"/>
                <w:sz w:val="28"/>
                <w:szCs w:val="28"/>
              </w:rPr>
              <w:lastRenderedPageBreak/>
              <w:t xml:space="preserve">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2694"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lastRenderedPageBreak/>
              <w:t>ЕПГУ, ПГУ ЛО, ПС, Л</w:t>
            </w:r>
          </w:p>
        </w:tc>
        <w:tc>
          <w:tcPr>
            <w:tcW w:w="1995"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 xml:space="preserve">[Все], 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эл), Д(1)</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lastRenderedPageBreak/>
              <w:t>4</w:t>
            </w:r>
          </w:p>
        </w:tc>
        <w:tc>
          <w:tcPr>
            <w:tcW w:w="2290"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1А-5А</w:t>
            </w:r>
          </w:p>
        </w:tc>
        <w:tc>
          <w:tcPr>
            <w:tcW w:w="7349" w:type="dxa"/>
          </w:tcPr>
          <w:p w:rsidR="00FD125C" w:rsidRPr="0000633F" w:rsidRDefault="00FD125C" w:rsidP="0000633F">
            <w:pPr>
              <w:jc w:val="both"/>
              <w:rPr>
                <w:rFonts w:ascii="Times New Roman" w:hAnsi="Times New Roman" w:cs="Times New Roman"/>
                <w:sz w:val="28"/>
                <w:szCs w:val="28"/>
              </w:rPr>
            </w:pPr>
            <w:r w:rsidRPr="0000633F">
              <w:rPr>
                <w:rFonts w:ascii="Times New Roman" w:hAnsi="Times New Roman" w:cs="Times New Roman"/>
                <w:sz w:val="28"/>
                <w:szCs w:val="28"/>
              </w:rPr>
              <w:t>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w:t>
            </w:r>
            <w:r w:rsidR="00244C2C">
              <w:rPr>
                <w:rFonts w:ascii="Times New Roman" w:hAnsi="Times New Roman" w:cs="Times New Roman"/>
                <w:sz w:val="28"/>
                <w:szCs w:val="28"/>
              </w:rPr>
              <w:t>,</w:t>
            </w:r>
            <w:r w:rsidRPr="0000633F">
              <w:rPr>
                <w:rFonts w:ascii="Times New Roman" w:hAnsi="Times New Roman" w:cs="Times New Roman"/>
                <w:sz w:val="28"/>
                <w:szCs w:val="28"/>
              </w:rPr>
              <w:t xml:space="preserve"> либо право на использование такого земельного участка возникло у гражданина по иным основаниям:</w:t>
            </w:r>
          </w:p>
          <w:p w:rsidR="00FD125C" w:rsidRPr="0000633F" w:rsidRDefault="00FD125C" w:rsidP="0000633F">
            <w:pPr>
              <w:jc w:val="both"/>
              <w:rPr>
                <w:rFonts w:ascii="Times New Roman" w:hAnsi="Times New Roman" w:cs="Times New Roman"/>
                <w:sz w:val="28"/>
                <w:szCs w:val="28"/>
              </w:rPr>
            </w:pPr>
            <w:r w:rsidRPr="0000633F">
              <w:rPr>
                <w:rFonts w:ascii="Times New Roman" w:hAnsi="Times New Roman" w:cs="Times New Roman"/>
                <w:sz w:val="28"/>
                <w:szCs w:val="28"/>
              </w:rP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w:t>
            </w:r>
          </w:p>
          <w:p w:rsidR="00FD125C" w:rsidRPr="0000633F" w:rsidRDefault="00FD125C" w:rsidP="0000633F">
            <w:pPr>
              <w:jc w:val="both"/>
              <w:rPr>
                <w:rFonts w:ascii="Times New Roman" w:hAnsi="Times New Roman" w:cs="Times New Roman"/>
                <w:sz w:val="28"/>
                <w:szCs w:val="28"/>
              </w:rPr>
            </w:pPr>
            <w:r w:rsidRPr="0000633F">
              <w:rPr>
                <w:rFonts w:ascii="Times New Roman" w:hAnsi="Times New Roman" w:cs="Times New Roman"/>
                <w:sz w:val="28"/>
                <w:szCs w:val="28"/>
              </w:rPr>
              <w:t xml:space="preserve">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w:t>
            </w:r>
            <w:r w:rsidRPr="0000633F">
              <w:rPr>
                <w:rFonts w:ascii="Times New Roman" w:hAnsi="Times New Roman" w:cs="Times New Roman"/>
                <w:sz w:val="28"/>
                <w:szCs w:val="28"/>
              </w:rPr>
              <w:lastRenderedPageBreak/>
              <w:t>основаниям, к заявлению может быть приложен один или несколько из следующих документов:</w:t>
            </w:r>
          </w:p>
          <w:p w:rsidR="00FD125C" w:rsidRPr="0000633F" w:rsidRDefault="00FD125C" w:rsidP="0000633F">
            <w:pPr>
              <w:jc w:val="both"/>
              <w:rPr>
                <w:rFonts w:ascii="Times New Roman" w:hAnsi="Times New Roman" w:cs="Times New Roman"/>
                <w:sz w:val="28"/>
                <w:szCs w:val="28"/>
              </w:rPr>
            </w:pPr>
            <w:r w:rsidRPr="0000633F">
              <w:rPr>
                <w:rFonts w:ascii="Times New Roman" w:hAnsi="Times New Roman" w:cs="Times New Roman"/>
                <w:sz w:val="28"/>
                <w:szCs w:val="28"/>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FD125C" w:rsidRPr="0000633F" w:rsidRDefault="00FD125C" w:rsidP="0000633F">
            <w:pPr>
              <w:jc w:val="both"/>
              <w:rPr>
                <w:rFonts w:ascii="Times New Roman" w:hAnsi="Times New Roman" w:cs="Times New Roman"/>
                <w:sz w:val="28"/>
                <w:szCs w:val="28"/>
              </w:rPr>
            </w:pPr>
            <w:r w:rsidRPr="0000633F">
              <w:rPr>
                <w:rFonts w:ascii="Times New Roman" w:hAnsi="Times New Roman" w:cs="Times New Roman"/>
                <w:sz w:val="28"/>
                <w:szCs w:val="28"/>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tc>
        <w:tc>
          <w:tcPr>
            <w:tcW w:w="2694"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lastRenderedPageBreak/>
              <w:t>ЕПГУ, ПГУ ЛО, ПС, Л, МФЦ</w:t>
            </w:r>
          </w:p>
        </w:tc>
        <w:tc>
          <w:tcPr>
            <w:tcW w:w="1995" w:type="dxa"/>
          </w:tcPr>
          <w:p w:rsidR="00FD125C" w:rsidRPr="0000633F" w:rsidRDefault="00FD125C" w:rsidP="0000633F">
            <w:pPr>
              <w:rPr>
                <w:rFonts w:ascii="Times New Roman" w:hAnsi="Times New Roman" w:cs="Times New Roman"/>
                <w:sz w:val="28"/>
                <w:szCs w:val="28"/>
                <w:highlight w:val="yellow"/>
              </w:rPr>
            </w:pPr>
            <w:r w:rsidRPr="0000633F">
              <w:rPr>
                <w:rFonts w:ascii="Times New Roman" w:hAnsi="Times New Roman" w:cs="Times New Roman"/>
                <w:sz w:val="28"/>
                <w:szCs w:val="28"/>
              </w:rPr>
              <w:t xml:space="preserve">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 xml:space="preserve">э), К, К(э) </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lastRenderedPageBreak/>
              <w:t>5</w:t>
            </w:r>
          </w:p>
        </w:tc>
        <w:tc>
          <w:tcPr>
            <w:tcW w:w="2290"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1А-5А</w:t>
            </w:r>
          </w:p>
        </w:tc>
        <w:tc>
          <w:tcPr>
            <w:tcW w:w="7349"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xml:space="preserve">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w:t>
            </w:r>
            <w:r w:rsidRPr="0000633F">
              <w:rPr>
                <w:rFonts w:ascii="Times New Roman" w:hAnsi="Times New Roman" w:cs="Times New Roman"/>
                <w:sz w:val="28"/>
                <w:szCs w:val="28"/>
              </w:rPr>
              <w:lastRenderedPageBreak/>
              <w:t>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выписка из Единого государственного реестра юридических лиц о гаражном кооперативе, членом которого является заявитель.</w:t>
            </w:r>
          </w:p>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xml:space="preserve">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w:t>
            </w:r>
            <w:r w:rsidRPr="0000633F">
              <w:rPr>
                <w:rFonts w:ascii="Times New Roman" w:hAnsi="Times New Roman" w:cs="Times New Roman"/>
                <w:sz w:val="28"/>
                <w:szCs w:val="28"/>
              </w:rPr>
              <w:lastRenderedPageBreak/>
              <w:t>несколько документов из числа следующих:</w:t>
            </w:r>
          </w:p>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Заявитель вправе не представлять документы, предусмотренные абзацами вторым и третьим настоящего подпункта, если ранее они представлялись иными членами гаражного кооператива.</w:t>
            </w:r>
          </w:p>
        </w:tc>
        <w:tc>
          <w:tcPr>
            <w:tcW w:w="2694"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lastRenderedPageBreak/>
              <w:t>ЕПГУ, ПГУ ЛО, ПС, Л, МФЦ</w:t>
            </w:r>
          </w:p>
        </w:tc>
        <w:tc>
          <w:tcPr>
            <w:tcW w:w="1995" w:type="dxa"/>
          </w:tcPr>
          <w:p w:rsidR="00FD125C" w:rsidRPr="0000633F" w:rsidRDefault="00FD125C" w:rsidP="0000633F">
            <w:pPr>
              <w:rPr>
                <w:rFonts w:ascii="Times New Roman" w:hAnsi="Times New Roman" w:cs="Times New Roman"/>
                <w:sz w:val="28"/>
                <w:szCs w:val="28"/>
                <w:highlight w:val="yellow"/>
              </w:rPr>
            </w:pPr>
            <w:r w:rsidRPr="0000633F">
              <w:rPr>
                <w:rFonts w:ascii="Times New Roman" w:hAnsi="Times New Roman" w:cs="Times New Roman"/>
                <w:sz w:val="28"/>
                <w:szCs w:val="28"/>
              </w:rPr>
              <w:t xml:space="preserve">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э), К, К(э)</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lastRenderedPageBreak/>
              <w:t>6</w:t>
            </w:r>
          </w:p>
        </w:tc>
        <w:tc>
          <w:tcPr>
            <w:tcW w:w="2290"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1А-5А</w:t>
            </w:r>
          </w:p>
        </w:tc>
        <w:tc>
          <w:tcPr>
            <w:tcW w:w="7349"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Технический план гаража, расположенного на испрашиваемом земельном участке (за исключением случая, если ранее государственный технический учет гаража был осуществлен).</w:t>
            </w:r>
          </w:p>
        </w:tc>
        <w:tc>
          <w:tcPr>
            <w:tcW w:w="2694"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ЕПГУ, ПГУ ЛО, ПС, Л, МФЦ</w:t>
            </w:r>
          </w:p>
        </w:tc>
        <w:tc>
          <w:tcPr>
            <w:tcW w:w="1995" w:type="dxa"/>
          </w:tcPr>
          <w:p w:rsidR="00FD125C" w:rsidRPr="0000633F" w:rsidRDefault="00FD125C" w:rsidP="0000633F">
            <w:pPr>
              <w:rPr>
                <w:rFonts w:ascii="Times New Roman" w:hAnsi="Times New Roman" w:cs="Times New Roman"/>
                <w:sz w:val="28"/>
                <w:szCs w:val="28"/>
                <w:highlight w:val="yellow"/>
              </w:rPr>
            </w:pPr>
            <w:r w:rsidRPr="0000633F">
              <w:rPr>
                <w:rFonts w:ascii="Times New Roman" w:hAnsi="Times New Roman" w:cs="Times New Roman"/>
                <w:sz w:val="28"/>
                <w:szCs w:val="28"/>
              </w:rPr>
              <w:t xml:space="preserve">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э), К, К(э)</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7</w:t>
            </w:r>
          </w:p>
        </w:tc>
        <w:tc>
          <w:tcPr>
            <w:tcW w:w="2290"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2А</w:t>
            </w:r>
          </w:p>
        </w:tc>
        <w:tc>
          <w:tcPr>
            <w:tcW w:w="7349"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 xml:space="preserve">Свидетельство о праве на наследство, подтверждающее, </w:t>
            </w:r>
            <w:r w:rsidRPr="0000633F">
              <w:rPr>
                <w:rFonts w:ascii="Times New Roman" w:hAnsi="Times New Roman" w:cs="Times New Roman"/>
                <w:sz w:val="28"/>
                <w:szCs w:val="28"/>
              </w:rPr>
              <w:lastRenderedPageBreak/>
              <w:t>что наследником унаследовано имущество гражданина.</w:t>
            </w:r>
          </w:p>
        </w:tc>
        <w:tc>
          <w:tcPr>
            <w:tcW w:w="2694"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lastRenderedPageBreak/>
              <w:t xml:space="preserve">ЕПГУ, ПГУ ЛО, </w:t>
            </w:r>
            <w:r w:rsidRPr="0000633F">
              <w:rPr>
                <w:rFonts w:ascii="Times New Roman" w:hAnsi="Times New Roman" w:cs="Times New Roman"/>
                <w:sz w:val="28"/>
                <w:szCs w:val="28"/>
              </w:rPr>
              <w:lastRenderedPageBreak/>
              <w:t>ПС, Л, МФЦ</w:t>
            </w:r>
          </w:p>
        </w:tc>
        <w:tc>
          <w:tcPr>
            <w:tcW w:w="1995" w:type="dxa"/>
          </w:tcPr>
          <w:p w:rsidR="00FD125C" w:rsidRPr="0000633F" w:rsidRDefault="00FD125C" w:rsidP="0000633F">
            <w:pPr>
              <w:rPr>
                <w:rFonts w:ascii="Times New Roman" w:hAnsi="Times New Roman" w:cs="Times New Roman"/>
                <w:sz w:val="28"/>
                <w:szCs w:val="28"/>
                <w:highlight w:val="yellow"/>
              </w:rPr>
            </w:pPr>
            <w:r w:rsidRPr="0000633F">
              <w:rPr>
                <w:rFonts w:ascii="Times New Roman" w:hAnsi="Times New Roman" w:cs="Times New Roman"/>
                <w:sz w:val="28"/>
                <w:szCs w:val="28"/>
              </w:rPr>
              <w:lastRenderedPageBreak/>
              <w:t xml:space="preserve">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 xml:space="preserve">э), К, </w:t>
            </w:r>
            <w:r w:rsidRPr="0000633F">
              <w:rPr>
                <w:rFonts w:ascii="Times New Roman" w:hAnsi="Times New Roman" w:cs="Times New Roman"/>
                <w:sz w:val="28"/>
                <w:szCs w:val="28"/>
              </w:rPr>
              <w:lastRenderedPageBreak/>
              <w:t>К(э)</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lastRenderedPageBreak/>
              <w:t>8</w:t>
            </w:r>
          </w:p>
        </w:tc>
        <w:tc>
          <w:tcPr>
            <w:tcW w:w="2290"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3А</w:t>
            </w:r>
          </w:p>
        </w:tc>
        <w:tc>
          <w:tcPr>
            <w:tcW w:w="7349"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Документы, подтверждающие передачу гаража, расположенного на испрашиваемом земельном участке.</w:t>
            </w:r>
          </w:p>
        </w:tc>
        <w:tc>
          <w:tcPr>
            <w:tcW w:w="2694"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ЕПГУ, ПГУ ЛО, ПС, Л, МФЦ</w:t>
            </w:r>
          </w:p>
        </w:tc>
        <w:tc>
          <w:tcPr>
            <w:tcW w:w="1995" w:type="dxa"/>
          </w:tcPr>
          <w:p w:rsidR="00FD125C" w:rsidRPr="0000633F" w:rsidRDefault="00FD125C" w:rsidP="0000633F">
            <w:pPr>
              <w:rPr>
                <w:rFonts w:ascii="Times New Roman" w:hAnsi="Times New Roman" w:cs="Times New Roman"/>
                <w:sz w:val="28"/>
                <w:szCs w:val="28"/>
                <w:highlight w:val="yellow"/>
              </w:rPr>
            </w:pPr>
            <w:r w:rsidRPr="0000633F">
              <w:rPr>
                <w:rFonts w:ascii="Times New Roman" w:hAnsi="Times New Roman" w:cs="Times New Roman"/>
                <w:sz w:val="28"/>
                <w:szCs w:val="28"/>
              </w:rPr>
              <w:t xml:space="preserve">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э), К, К(э)</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9</w:t>
            </w:r>
          </w:p>
        </w:tc>
        <w:tc>
          <w:tcPr>
            <w:tcW w:w="2290"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5А</w:t>
            </w:r>
          </w:p>
        </w:tc>
        <w:tc>
          <w:tcPr>
            <w:tcW w:w="7349" w:type="dxa"/>
          </w:tcPr>
          <w:p w:rsidR="00FD125C" w:rsidRPr="0000633F" w:rsidRDefault="00FD125C" w:rsidP="0000633F">
            <w:pPr>
              <w:jc w:val="both"/>
              <w:outlineLvl w:val="0"/>
              <w:rPr>
                <w:rFonts w:ascii="Times New Roman" w:hAnsi="Times New Roman" w:cs="Times New Roman"/>
                <w:sz w:val="28"/>
                <w:szCs w:val="28"/>
                <w:highlight w:val="yellow"/>
              </w:rPr>
            </w:pPr>
            <w:r w:rsidRPr="0000633F">
              <w:rPr>
                <w:rFonts w:ascii="Times New Roman" w:hAnsi="Times New Roman" w:cs="Times New Roman"/>
                <w:sz w:val="28"/>
                <w:szCs w:val="28"/>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2694"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ЕПГУ, ПГУ ЛО, ПС, Л, МФЦ</w:t>
            </w:r>
          </w:p>
        </w:tc>
        <w:tc>
          <w:tcPr>
            <w:tcW w:w="1995" w:type="dxa"/>
          </w:tcPr>
          <w:p w:rsidR="00FD125C" w:rsidRPr="0000633F" w:rsidRDefault="00FD125C" w:rsidP="0000633F">
            <w:pPr>
              <w:rPr>
                <w:rFonts w:ascii="Times New Roman" w:hAnsi="Times New Roman" w:cs="Times New Roman"/>
                <w:sz w:val="28"/>
                <w:szCs w:val="28"/>
                <w:highlight w:val="yellow"/>
              </w:rPr>
            </w:pPr>
            <w:r w:rsidRPr="0000633F">
              <w:rPr>
                <w:rFonts w:ascii="Times New Roman" w:hAnsi="Times New Roman" w:cs="Times New Roman"/>
                <w:sz w:val="28"/>
                <w:szCs w:val="28"/>
              </w:rPr>
              <w:t xml:space="preserve">О, </w:t>
            </w:r>
            <w:proofErr w:type="gramStart"/>
            <w:r w:rsidRPr="0000633F">
              <w:rPr>
                <w:rFonts w:ascii="Times New Roman" w:hAnsi="Times New Roman" w:cs="Times New Roman"/>
                <w:sz w:val="28"/>
                <w:szCs w:val="28"/>
              </w:rPr>
              <w:t>О(</w:t>
            </w:r>
            <w:proofErr w:type="gramEnd"/>
            <w:r w:rsidRPr="0000633F">
              <w:rPr>
                <w:rFonts w:ascii="Times New Roman" w:hAnsi="Times New Roman" w:cs="Times New Roman"/>
                <w:sz w:val="28"/>
                <w:szCs w:val="28"/>
              </w:rPr>
              <w:t>э), К, К(э)</w:t>
            </w:r>
          </w:p>
        </w:tc>
      </w:tr>
      <w:tr w:rsidR="00FD125C" w:rsidRPr="0000633F" w:rsidTr="00FD125C">
        <w:tc>
          <w:tcPr>
            <w:tcW w:w="14890" w:type="dxa"/>
            <w:gridSpan w:val="5"/>
          </w:tcPr>
          <w:p w:rsidR="00FD125C" w:rsidRPr="005A69A7" w:rsidRDefault="00FD125C" w:rsidP="0000633F">
            <w:pPr>
              <w:ind w:firstLine="709"/>
              <w:jc w:val="both"/>
              <w:outlineLvl w:val="0"/>
              <w:rPr>
                <w:rFonts w:ascii="Times New Roman" w:hAnsi="Times New Roman" w:cs="Times New Roman"/>
                <w:sz w:val="27"/>
                <w:szCs w:val="27"/>
              </w:rPr>
            </w:pPr>
            <w:r w:rsidRPr="005A69A7">
              <w:rPr>
                <w:rFonts w:ascii="Times New Roman" w:hAnsi="Times New Roman" w:cs="Times New Roman"/>
                <w:sz w:val="27"/>
                <w:szCs w:val="27"/>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1</w:t>
            </w:r>
          </w:p>
        </w:tc>
        <w:tc>
          <w:tcPr>
            <w:tcW w:w="2290"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1А-5А</w:t>
            </w:r>
          </w:p>
        </w:tc>
        <w:tc>
          <w:tcPr>
            <w:tcW w:w="7349"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Сведения о регистрации по месту жительства, по месту пребывания гражданина Российской Федерации.</w:t>
            </w:r>
          </w:p>
        </w:tc>
        <w:tc>
          <w:tcPr>
            <w:tcW w:w="2694"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ЕПГУ, ПГУ ЛО, ПС, Л, МФЦ</w:t>
            </w:r>
          </w:p>
        </w:tc>
        <w:tc>
          <w:tcPr>
            <w:tcW w:w="1995"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[Все], Д(1)</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2</w:t>
            </w:r>
          </w:p>
        </w:tc>
        <w:tc>
          <w:tcPr>
            <w:tcW w:w="2290"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1А-5А</w:t>
            </w:r>
          </w:p>
        </w:tc>
        <w:tc>
          <w:tcPr>
            <w:tcW w:w="7349"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Сведения о регистрации иностранного гражданина или лица без гражданства по месту жительства.</w:t>
            </w:r>
          </w:p>
        </w:tc>
        <w:tc>
          <w:tcPr>
            <w:tcW w:w="2694"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ЕПГУ, ПГУ ЛО, ПС, Л, МФЦ</w:t>
            </w:r>
          </w:p>
        </w:tc>
        <w:tc>
          <w:tcPr>
            <w:tcW w:w="1995"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[Все], Д(1)</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3</w:t>
            </w:r>
          </w:p>
        </w:tc>
        <w:tc>
          <w:tcPr>
            <w:tcW w:w="2290"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1А-5А</w:t>
            </w:r>
          </w:p>
        </w:tc>
        <w:tc>
          <w:tcPr>
            <w:tcW w:w="7349"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 xml:space="preserve">Сведения из Единого государственного реестра недвижимости об объекте недвижимости. </w:t>
            </w:r>
          </w:p>
        </w:tc>
        <w:tc>
          <w:tcPr>
            <w:tcW w:w="2694"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ЕПГУ, ПГУ ЛО, ПС, Л, МФЦ</w:t>
            </w:r>
          </w:p>
        </w:tc>
        <w:tc>
          <w:tcPr>
            <w:tcW w:w="1995"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[Все], Д(1)</w:t>
            </w:r>
          </w:p>
        </w:tc>
      </w:tr>
      <w:tr w:rsidR="00FD125C" w:rsidRPr="0000633F" w:rsidTr="00244C2C">
        <w:tc>
          <w:tcPr>
            <w:tcW w:w="562" w:type="dxa"/>
          </w:tcPr>
          <w:p w:rsidR="00FD125C" w:rsidRPr="0000633F" w:rsidRDefault="00FD125C" w:rsidP="0000633F">
            <w:pPr>
              <w:jc w:val="both"/>
              <w:outlineLvl w:val="0"/>
              <w:rPr>
                <w:rFonts w:ascii="Times New Roman" w:hAnsi="Times New Roman" w:cs="Times New Roman"/>
                <w:sz w:val="28"/>
                <w:szCs w:val="28"/>
              </w:rPr>
            </w:pPr>
            <w:r w:rsidRPr="0000633F">
              <w:rPr>
                <w:rFonts w:ascii="Times New Roman" w:hAnsi="Times New Roman" w:cs="Times New Roman"/>
                <w:sz w:val="28"/>
                <w:szCs w:val="28"/>
              </w:rPr>
              <w:t>4</w:t>
            </w:r>
          </w:p>
        </w:tc>
        <w:tc>
          <w:tcPr>
            <w:tcW w:w="2290"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1А-5А</w:t>
            </w:r>
          </w:p>
        </w:tc>
        <w:tc>
          <w:tcPr>
            <w:tcW w:w="7349"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2694"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ЕПГУ, ПГУ ЛО, ПС, Л, МФЦ</w:t>
            </w:r>
          </w:p>
        </w:tc>
        <w:tc>
          <w:tcPr>
            <w:tcW w:w="1995" w:type="dxa"/>
          </w:tcPr>
          <w:p w:rsidR="00FD125C" w:rsidRPr="0000633F" w:rsidRDefault="00FD125C" w:rsidP="0000633F">
            <w:pPr>
              <w:rPr>
                <w:rFonts w:ascii="Times New Roman" w:hAnsi="Times New Roman" w:cs="Times New Roman"/>
                <w:sz w:val="28"/>
                <w:szCs w:val="28"/>
              </w:rPr>
            </w:pPr>
            <w:r w:rsidRPr="0000633F">
              <w:rPr>
                <w:rFonts w:ascii="Times New Roman" w:hAnsi="Times New Roman" w:cs="Times New Roman"/>
                <w:sz w:val="28"/>
                <w:szCs w:val="28"/>
              </w:rPr>
              <w:t>[Все], Д(1)</w:t>
            </w:r>
          </w:p>
        </w:tc>
      </w:tr>
    </w:tbl>
    <w:p w:rsidR="00FD125C" w:rsidRPr="00244C2C" w:rsidRDefault="00FD125C" w:rsidP="00FD125C">
      <w:pPr>
        <w:numPr>
          <w:ilvl w:val="0"/>
          <w:numId w:val="34"/>
        </w:numPr>
        <w:jc w:val="center"/>
        <w:outlineLvl w:val="0"/>
        <w:rPr>
          <w:rFonts w:ascii="Times New Roman" w:hAnsi="Times New Roman" w:cs="Times New Roman"/>
          <w:b/>
          <w:sz w:val="28"/>
          <w:szCs w:val="28"/>
        </w:rPr>
      </w:pPr>
      <w:r w:rsidRPr="00244C2C">
        <w:rPr>
          <w:rFonts w:ascii="Times New Roman" w:hAnsi="Times New Roman" w:cs="Times New Roman"/>
          <w:b/>
          <w:sz w:val="28"/>
          <w:szCs w:val="28"/>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D125C" w:rsidRPr="00244C2C" w:rsidRDefault="00FD125C" w:rsidP="00FD125C">
      <w:pPr>
        <w:ind w:firstLine="709"/>
        <w:jc w:val="right"/>
        <w:outlineLvl w:val="0"/>
        <w:rPr>
          <w:rFonts w:ascii="Times New Roman" w:hAnsi="Times New Roman" w:cs="Times New Roman"/>
          <w:sz w:val="28"/>
          <w:szCs w:val="28"/>
        </w:rPr>
      </w:pPr>
      <w:r w:rsidRPr="00244C2C">
        <w:rPr>
          <w:rFonts w:ascii="Times New Roman" w:hAnsi="Times New Roman" w:cs="Times New Roman"/>
          <w:sz w:val="28"/>
          <w:szCs w:val="28"/>
        </w:rPr>
        <w:t>Таблица № 3</w:t>
      </w:r>
    </w:p>
    <w:tbl>
      <w:tblPr>
        <w:tblStyle w:val="afb"/>
        <w:tblW w:w="0" w:type="auto"/>
        <w:tblLook w:val="04A0" w:firstRow="1" w:lastRow="0" w:firstColumn="1" w:lastColumn="0" w:noHBand="0" w:noVBand="1"/>
      </w:tblPr>
      <w:tblGrid>
        <w:gridCol w:w="704"/>
        <w:gridCol w:w="10490"/>
        <w:gridCol w:w="3366"/>
      </w:tblGrid>
      <w:tr w:rsidR="00FD125C" w:rsidRPr="00244C2C" w:rsidTr="00244C2C">
        <w:tc>
          <w:tcPr>
            <w:tcW w:w="704" w:type="dxa"/>
          </w:tcPr>
          <w:p w:rsidR="00FD125C" w:rsidRPr="00244C2C" w:rsidRDefault="00FD125C" w:rsidP="00244C2C">
            <w:pPr>
              <w:outlineLvl w:val="0"/>
              <w:rPr>
                <w:rFonts w:ascii="Times New Roman" w:hAnsi="Times New Roman" w:cs="Times New Roman"/>
                <w:sz w:val="28"/>
                <w:szCs w:val="28"/>
              </w:rPr>
            </w:pPr>
            <w:r w:rsidRPr="00244C2C">
              <w:rPr>
                <w:rFonts w:ascii="Times New Roman" w:hAnsi="Times New Roman" w:cs="Times New Roman"/>
                <w:sz w:val="28"/>
                <w:szCs w:val="28"/>
              </w:rPr>
              <w:t xml:space="preserve">№ </w:t>
            </w:r>
            <w:proofErr w:type="gramStart"/>
            <w:r w:rsidRPr="00244C2C">
              <w:rPr>
                <w:rFonts w:ascii="Times New Roman" w:hAnsi="Times New Roman" w:cs="Times New Roman"/>
                <w:sz w:val="28"/>
                <w:szCs w:val="28"/>
              </w:rPr>
              <w:t>п</w:t>
            </w:r>
            <w:proofErr w:type="gramEnd"/>
            <w:r w:rsidRPr="00244C2C">
              <w:rPr>
                <w:rFonts w:ascii="Times New Roman" w:hAnsi="Times New Roman" w:cs="Times New Roman"/>
                <w:sz w:val="28"/>
                <w:szCs w:val="28"/>
              </w:rPr>
              <w:t>/п</w:t>
            </w:r>
          </w:p>
        </w:tc>
        <w:tc>
          <w:tcPr>
            <w:tcW w:w="10490" w:type="dxa"/>
          </w:tcPr>
          <w:p w:rsidR="00FD125C" w:rsidRPr="00244C2C" w:rsidRDefault="00FD125C" w:rsidP="00244C2C">
            <w:pPr>
              <w:jc w:val="center"/>
              <w:outlineLvl w:val="0"/>
              <w:rPr>
                <w:rFonts w:ascii="Times New Roman" w:hAnsi="Times New Roman" w:cs="Times New Roman"/>
                <w:sz w:val="28"/>
                <w:szCs w:val="28"/>
              </w:rPr>
            </w:pPr>
            <w:r w:rsidRPr="00244C2C">
              <w:rPr>
                <w:rFonts w:ascii="Times New Roman" w:hAnsi="Times New Roman" w:cs="Times New Roman"/>
                <w:sz w:val="28"/>
                <w:szCs w:val="28"/>
              </w:rPr>
              <w:t>Перечень оснований</w:t>
            </w:r>
          </w:p>
        </w:tc>
        <w:tc>
          <w:tcPr>
            <w:tcW w:w="3366" w:type="dxa"/>
          </w:tcPr>
          <w:p w:rsidR="00FD125C" w:rsidRPr="00244C2C" w:rsidRDefault="00FD125C" w:rsidP="00244C2C">
            <w:pPr>
              <w:jc w:val="center"/>
              <w:outlineLvl w:val="0"/>
              <w:rPr>
                <w:rFonts w:ascii="Times New Roman" w:hAnsi="Times New Roman" w:cs="Times New Roman"/>
                <w:sz w:val="28"/>
                <w:szCs w:val="28"/>
              </w:rPr>
            </w:pPr>
            <w:r w:rsidRPr="00244C2C">
              <w:rPr>
                <w:rFonts w:ascii="Times New Roman" w:hAnsi="Times New Roman" w:cs="Times New Roman"/>
                <w:sz w:val="28"/>
                <w:szCs w:val="28"/>
              </w:rPr>
              <w:t>Идентификатор категорий (признаков) заявителей</w:t>
            </w:r>
          </w:p>
        </w:tc>
      </w:tr>
      <w:tr w:rsidR="00FD125C" w:rsidRPr="00244C2C" w:rsidTr="00244C2C">
        <w:tc>
          <w:tcPr>
            <w:tcW w:w="14560" w:type="dxa"/>
            <w:gridSpan w:val="3"/>
          </w:tcPr>
          <w:p w:rsidR="00FD125C" w:rsidRPr="00244C2C" w:rsidRDefault="00FD125C" w:rsidP="00FD125C">
            <w:pPr>
              <w:ind w:firstLine="709"/>
              <w:jc w:val="both"/>
              <w:outlineLvl w:val="0"/>
              <w:rPr>
                <w:rFonts w:ascii="Times New Roman" w:hAnsi="Times New Roman" w:cs="Times New Roman"/>
                <w:sz w:val="28"/>
                <w:szCs w:val="28"/>
              </w:rPr>
            </w:pPr>
            <w:r w:rsidRPr="00244C2C">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w:t>
            </w: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w:t>
            </w:r>
          </w:p>
        </w:tc>
        <w:tc>
          <w:tcPr>
            <w:tcW w:w="10490" w:type="dxa"/>
          </w:tcPr>
          <w:p w:rsidR="00FD125C" w:rsidRPr="00244C2C" w:rsidRDefault="00FD125C" w:rsidP="00FD125C">
            <w:pPr>
              <w:ind w:firstLine="709"/>
              <w:jc w:val="both"/>
              <w:outlineLvl w:val="0"/>
              <w:rPr>
                <w:rFonts w:ascii="Times New Roman" w:hAnsi="Times New Roman" w:cs="Times New Roman"/>
                <w:sz w:val="28"/>
                <w:szCs w:val="28"/>
              </w:rPr>
            </w:pPr>
            <w:r w:rsidRPr="00244C2C">
              <w:rPr>
                <w:rFonts w:ascii="Times New Roman" w:hAnsi="Times New Roman" w:cs="Times New Roman"/>
                <w:sz w:val="28"/>
                <w:szCs w:val="28"/>
              </w:rPr>
              <w:t>Заявление подано лицом, не уполномоченным на осуществление таких действий.</w:t>
            </w:r>
          </w:p>
        </w:tc>
        <w:tc>
          <w:tcPr>
            <w:tcW w:w="3366" w:type="dxa"/>
          </w:tcPr>
          <w:p w:rsidR="00FD125C" w:rsidRPr="00244C2C" w:rsidRDefault="00FD125C" w:rsidP="00FD125C">
            <w:pPr>
              <w:jc w:val="both"/>
              <w:outlineLvl w:val="0"/>
              <w:rPr>
                <w:rFonts w:ascii="Times New Roman" w:hAnsi="Times New Roman" w:cs="Times New Roman"/>
                <w:sz w:val="28"/>
                <w:szCs w:val="28"/>
                <w:highlight w:val="yellow"/>
              </w:rPr>
            </w:pPr>
            <w:r w:rsidRPr="00244C2C">
              <w:rPr>
                <w:rFonts w:ascii="Times New Roman" w:hAnsi="Times New Roman" w:cs="Times New Roman"/>
                <w:sz w:val="28"/>
                <w:szCs w:val="28"/>
              </w:rPr>
              <w:t>1А-5А</w:t>
            </w: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2</w:t>
            </w:r>
          </w:p>
        </w:tc>
        <w:tc>
          <w:tcPr>
            <w:tcW w:w="10490" w:type="dxa"/>
          </w:tcPr>
          <w:p w:rsidR="00FD125C" w:rsidRPr="00244C2C" w:rsidRDefault="00FD125C" w:rsidP="00FD125C">
            <w:pPr>
              <w:ind w:firstLine="709"/>
              <w:jc w:val="both"/>
              <w:outlineLvl w:val="0"/>
              <w:rPr>
                <w:rFonts w:ascii="Times New Roman" w:hAnsi="Times New Roman" w:cs="Times New Roman"/>
                <w:sz w:val="28"/>
                <w:szCs w:val="28"/>
              </w:rPr>
            </w:pPr>
            <w:r w:rsidRPr="00244C2C">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366"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1А-5А</w:t>
            </w: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3</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r w:rsidRPr="005A69A7">
              <w:rPr>
                <w:rFonts w:ascii="Times New Roman" w:hAnsi="Times New Roman" w:cs="Times New Roman"/>
                <w:sz w:val="27"/>
                <w:szCs w:val="27"/>
              </w:rPr>
              <w:t>Заявление на получение услуги оформлено не в соответствии с административным регламентом.</w:t>
            </w:r>
          </w:p>
        </w:tc>
        <w:tc>
          <w:tcPr>
            <w:tcW w:w="3366"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1А-5А</w:t>
            </w:r>
          </w:p>
        </w:tc>
      </w:tr>
      <w:tr w:rsidR="00FD125C" w:rsidRPr="00244C2C" w:rsidTr="00244C2C">
        <w:tc>
          <w:tcPr>
            <w:tcW w:w="14560" w:type="dxa"/>
            <w:gridSpan w:val="3"/>
          </w:tcPr>
          <w:p w:rsidR="00FD125C" w:rsidRPr="005A69A7" w:rsidRDefault="00FD125C" w:rsidP="00FD125C">
            <w:pPr>
              <w:ind w:firstLine="709"/>
              <w:jc w:val="both"/>
              <w:outlineLvl w:val="0"/>
              <w:rPr>
                <w:rFonts w:ascii="Times New Roman" w:hAnsi="Times New Roman" w:cs="Times New Roman"/>
                <w:sz w:val="27"/>
                <w:szCs w:val="27"/>
                <w:highlight w:val="yellow"/>
              </w:rPr>
            </w:pPr>
            <w:r w:rsidRPr="005A69A7">
              <w:rPr>
                <w:rFonts w:ascii="Times New Roman" w:hAnsi="Times New Roman" w:cs="Times New Roman"/>
                <w:sz w:val="27"/>
                <w:szCs w:val="27"/>
              </w:rPr>
              <w:t>Исчерпывающий перечень оснований для приостановления предоставления муниципальной услуги</w:t>
            </w: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r w:rsidRPr="005A69A7">
              <w:rPr>
                <w:rFonts w:ascii="Times New Roman" w:hAnsi="Times New Roman" w:cs="Times New Roman"/>
                <w:sz w:val="27"/>
                <w:szCs w:val="27"/>
              </w:rPr>
              <w:t>Основания для приостановления предоставления муниципальной услуги законодательством Российской Федерации не предусмотрены</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14560" w:type="dxa"/>
            <w:gridSpan w:val="3"/>
          </w:tcPr>
          <w:p w:rsidR="00FD125C" w:rsidRPr="005A69A7" w:rsidRDefault="00FD125C" w:rsidP="00FD125C">
            <w:pPr>
              <w:ind w:firstLine="709"/>
              <w:jc w:val="both"/>
              <w:outlineLvl w:val="0"/>
              <w:rPr>
                <w:rFonts w:ascii="Times New Roman" w:hAnsi="Times New Roman" w:cs="Times New Roman"/>
                <w:sz w:val="27"/>
                <w:szCs w:val="27"/>
                <w:highlight w:val="yellow"/>
              </w:rPr>
            </w:pPr>
            <w:r w:rsidRPr="005A69A7">
              <w:rPr>
                <w:rFonts w:ascii="Times New Roman" w:hAnsi="Times New Roman" w:cs="Times New Roman"/>
                <w:sz w:val="27"/>
                <w:szCs w:val="27"/>
              </w:rPr>
              <w:t>Исчерпывающий перечень оснований для отказа в предоставлении муниципальной услуги</w:t>
            </w:r>
          </w:p>
        </w:tc>
      </w:tr>
      <w:tr w:rsidR="00FD125C" w:rsidRPr="00244C2C" w:rsidTr="00244C2C">
        <w:trPr>
          <w:trHeight w:val="165"/>
        </w:trPr>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r w:rsidRPr="005A69A7">
              <w:rPr>
                <w:rFonts w:ascii="Times New Roman" w:hAnsi="Times New Roman" w:cs="Times New Roman"/>
                <w:sz w:val="27"/>
                <w:szCs w:val="27"/>
              </w:rPr>
              <w:t>Отсутствие права на предоставление муниципальной услуги:</w:t>
            </w:r>
          </w:p>
        </w:tc>
        <w:tc>
          <w:tcPr>
            <w:tcW w:w="3366"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1А-5А</w:t>
            </w: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r w:rsidRPr="005A69A7">
              <w:rPr>
                <w:rFonts w:ascii="Times New Roman" w:hAnsi="Times New Roman" w:cs="Times New Roman"/>
                <w:sz w:val="27"/>
                <w:szCs w:val="27"/>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2)</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proofErr w:type="gramStart"/>
            <w:r w:rsidRPr="005A69A7">
              <w:rPr>
                <w:rFonts w:ascii="Times New Roman" w:hAnsi="Times New Roman" w:cs="Times New Roman"/>
                <w:sz w:val="27"/>
                <w:szCs w:val="27"/>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w:t>
            </w:r>
            <w:r w:rsidRPr="005A69A7">
              <w:rPr>
                <w:rFonts w:ascii="Times New Roman" w:hAnsi="Times New Roman" w:cs="Times New Roman"/>
                <w:sz w:val="27"/>
                <w:szCs w:val="27"/>
              </w:rPr>
              <w:lastRenderedPageBreak/>
              <w:t>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lastRenderedPageBreak/>
              <w:t>3)</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proofErr w:type="gramStart"/>
            <w:r w:rsidRPr="005A69A7">
              <w:rPr>
                <w:rFonts w:ascii="Times New Roman" w:hAnsi="Times New Roman" w:cs="Times New Roman"/>
                <w:sz w:val="27"/>
                <w:szCs w:val="27"/>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5A69A7">
              <w:rPr>
                <w:rFonts w:ascii="Times New Roman" w:hAnsi="Times New Roman" w:cs="Times New Roman"/>
                <w:sz w:val="27"/>
                <w:szCs w:val="27"/>
              </w:rPr>
              <w:t xml:space="preserve"> </w:t>
            </w:r>
            <w:proofErr w:type="gramStart"/>
            <w:r w:rsidRPr="005A69A7">
              <w:rPr>
                <w:rFonts w:ascii="Times New Roman" w:hAnsi="Times New Roman" w:cs="Times New Roman"/>
                <w:sz w:val="27"/>
                <w:szCs w:val="27"/>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5A69A7">
              <w:rPr>
                <w:rFonts w:ascii="Times New Roman" w:hAnsi="Times New Roman" w:cs="Times New Roman"/>
                <w:sz w:val="27"/>
                <w:szCs w:val="27"/>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4)</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proofErr w:type="gramStart"/>
            <w:r w:rsidRPr="005A69A7">
              <w:rPr>
                <w:rFonts w:ascii="Times New Roman" w:hAnsi="Times New Roman" w:cs="Times New Roman"/>
                <w:sz w:val="27"/>
                <w:szCs w:val="27"/>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5A69A7">
              <w:rPr>
                <w:rFonts w:ascii="Times New Roman" w:hAnsi="Times New Roman" w:cs="Times New Roman"/>
                <w:sz w:val="27"/>
                <w:szCs w:val="27"/>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5)</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r w:rsidRPr="005A69A7">
              <w:rPr>
                <w:rFonts w:ascii="Times New Roman" w:hAnsi="Times New Roman" w:cs="Times New Roman"/>
                <w:sz w:val="27"/>
                <w:szCs w:val="27"/>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6)</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proofErr w:type="gramStart"/>
            <w:r w:rsidRPr="005A69A7">
              <w:rPr>
                <w:rFonts w:ascii="Times New Roman" w:hAnsi="Times New Roman" w:cs="Times New Roman"/>
                <w:sz w:val="27"/>
                <w:szCs w:val="27"/>
              </w:rPr>
              <w:t xml:space="preserve">указанный в заявлении о предоставлении земельного участка земельный участок </w:t>
            </w:r>
            <w:r w:rsidRPr="005A69A7">
              <w:rPr>
                <w:rFonts w:ascii="Times New Roman" w:hAnsi="Times New Roman" w:cs="Times New Roman"/>
                <w:sz w:val="27"/>
                <w:szCs w:val="27"/>
              </w:rPr>
              <w:lastRenderedPageBreak/>
              <w:t>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5A69A7">
              <w:rPr>
                <w:rFonts w:ascii="Times New Roman" w:hAnsi="Times New Roman" w:cs="Times New Roman"/>
                <w:sz w:val="27"/>
                <w:szCs w:val="27"/>
              </w:rPr>
              <w:t xml:space="preserve"> целей резервирования;</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lastRenderedPageBreak/>
              <w:t>7)</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proofErr w:type="gramStart"/>
            <w:r w:rsidRPr="005A69A7">
              <w:rPr>
                <w:rFonts w:ascii="Times New Roman" w:hAnsi="Times New Roman" w:cs="Times New Roman"/>
                <w:sz w:val="27"/>
                <w:szCs w:val="27"/>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5A69A7">
              <w:rPr>
                <w:rFonts w:ascii="Times New Roman" w:hAnsi="Times New Roman" w:cs="Times New Roman"/>
                <w:sz w:val="27"/>
                <w:szCs w:val="27"/>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8)</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proofErr w:type="gramStart"/>
            <w:r w:rsidRPr="005A69A7">
              <w:rPr>
                <w:rFonts w:ascii="Times New Roman" w:hAnsi="Times New Roman" w:cs="Times New Roman"/>
                <w:sz w:val="27"/>
                <w:szCs w:val="27"/>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5A69A7">
              <w:rPr>
                <w:rFonts w:ascii="Times New Roman" w:hAnsi="Times New Roman" w:cs="Times New Roman"/>
                <w:sz w:val="27"/>
                <w:szCs w:val="27"/>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9)</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r w:rsidRPr="005A69A7">
              <w:rPr>
                <w:rFonts w:ascii="Times New Roman" w:hAnsi="Times New Roman" w:cs="Times New Roman"/>
                <w:sz w:val="27"/>
                <w:szCs w:val="27"/>
              </w:rPr>
              <w:t xml:space="preserve">указанный в заявлении о предоставлении земельного участка земельный участок является предметом аукциона, </w:t>
            </w:r>
            <w:proofErr w:type="gramStart"/>
            <w:r w:rsidRPr="005A69A7">
              <w:rPr>
                <w:rFonts w:ascii="Times New Roman" w:hAnsi="Times New Roman" w:cs="Times New Roman"/>
                <w:sz w:val="27"/>
                <w:szCs w:val="27"/>
              </w:rPr>
              <w:t>извещение</w:t>
            </w:r>
            <w:proofErr w:type="gramEnd"/>
            <w:r w:rsidRPr="005A69A7">
              <w:rPr>
                <w:rFonts w:ascii="Times New Roman" w:hAnsi="Times New Roman" w:cs="Times New Roman"/>
                <w:sz w:val="27"/>
                <w:szCs w:val="27"/>
              </w:rPr>
              <w:t xml:space="preserve"> о проведении которого размещено в соответствии с пунктом 19 статьи 39.11 Земельного кодекса Российской Федерации;</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10)</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proofErr w:type="gramStart"/>
            <w:r w:rsidRPr="005A69A7">
              <w:rPr>
                <w:rFonts w:ascii="Times New Roman" w:hAnsi="Times New Roman" w:cs="Times New Roman"/>
                <w:sz w:val="27"/>
                <w:szCs w:val="27"/>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w:t>
            </w:r>
            <w:r w:rsidRPr="005A69A7">
              <w:rPr>
                <w:rFonts w:ascii="Times New Roman" w:hAnsi="Times New Roman" w:cs="Times New Roman"/>
                <w:sz w:val="27"/>
                <w:szCs w:val="27"/>
              </w:rPr>
              <w:lastRenderedPageBreak/>
              <w:t>образован в соответствии с подпунктом 4 пункта 4 статьи 39.11 Земельного кодекса Российской Федерации и уполномоченным органом</w:t>
            </w:r>
            <w:proofErr w:type="gramEnd"/>
            <w:r w:rsidRPr="005A69A7">
              <w:rPr>
                <w:rFonts w:ascii="Times New Roman" w:hAnsi="Times New Roman" w:cs="Times New Roman"/>
                <w:sz w:val="27"/>
                <w:szCs w:val="27"/>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lastRenderedPageBreak/>
              <w:t>11)</w:t>
            </w:r>
          </w:p>
        </w:tc>
        <w:tc>
          <w:tcPr>
            <w:tcW w:w="10490" w:type="dxa"/>
          </w:tcPr>
          <w:p w:rsidR="00FD125C" w:rsidRPr="005A69A7" w:rsidRDefault="00FD125C" w:rsidP="00FD125C">
            <w:pPr>
              <w:ind w:firstLine="709"/>
              <w:jc w:val="both"/>
              <w:outlineLvl w:val="0"/>
              <w:rPr>
                <w:rFonts w:ascii="Times New Roman" w:hAnsi="Times New Roman" w:cs="Times New Roman"/>
                <w:sz w:val="27"/>
                <w:szCs w:val="27"/>
              </w:rPr>
            </w:pPr>
            <w:r w:rsidRPr="005A69A7">
              <w:rPr>
                <w:rFonts w:ascii="Times New Roman" w:hAnsi="Times New Roman" w:cs="Times New Roman"/>
                <w:sz w:val="27"/>
                <w:szCs w:val="27"/>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12)</w:t>
            </w:r>
          </w:p>
        </w:tc>
        <w:tc>
          <w:tcPr>
            <w:tcW w:w="10490" w:type="dxa"/>
          </w:tcPr>
          <w:p w:rsidR="00FD125C" w:rsidRPr="005A69A7" w:rsidRDefault="00FD125C" w:rsidP="00FD125C">
            <w:pPr>
              <w:widowControl w:val="0"/>
              <w:ind w:firstLine="743"/>
              <w:jc w:val="both"/>
              <w:rPr>
                <w:rFonts w:ascii="Times New Roman" w:eastAsia="Calibri" w:hAnsi="Times New Roman" w:cs="Times New Roman"/>
                <w:sz w:val="27"/>
                <w:szCs w:val="27"/>
              </w:rPr>
            </w:pPr>
            <w:r w:rsidRPr="005A69A7">
              <w:rPr>
                <w:rFonts w:ascii="Times New Roman" w:eastAsia="Calibri" w:hAnsi="Times New Roman" w:cs="Times New Roman"/>
                <w:sz w:val="27"/>
                <w:szCs w:val="27"/>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13)</w:t>
            </w:r>
          </w:p>
        </w:tc>
        <w:tc>
          <w:tcPr>
            <w:tcW w:w="10490" w:type="dxa"/>
          </w:tcPr>
          <w:p w:rsidR="00FD125C" w:rsidRPr="005A69A7" w:rsidRDefault="00FD125C" w:rsidP="00FD125C">
            <w:pPr>
              <w:widowControl w:val="0"/>
              <w:ind w:firstLine="743"/>
              <w:jc w:val="both"/>
              <w:rPr>
                <w:rFonts w:ascii="Times New Roman" w:eastAsia="Calibri" w:hAnsi="Times New Roman" w:cs="Times New Roman"/>
                <w:sz w:val="27"/>
                <w:szCs w:val="27"/>
              </w:rPr>
            </w:pPr>
            <w:r w:rsidRPr="005A69A7">
              <w:rPr>
                <w:rFonts w:ascii="Times New Roman" w:eastAsia="Calibri" w:hAnsi="Times New Roman" w:cs="Times New Roman"/>
                <w:sz w:val="27"/>
                <w:szCs w:val="27"/>
              </w:rPr>
              <w:t>предоставление земельного участка на заявленном виде прав не допускается;</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14)</w:t>
            </w:r>
          </w:p>
        </w:tc>
        <w:tc>
          <w:tcPr>
            <w:tcW w:w="10490" w:type="dxa"/>
          </w:tcPr>
          <w:p w:rsidR="00FD125C" w:rsidRPr="005A69A7" w:rsidRDefault="00FD125C" w:rsidP="00FD125C">
            <w:pPr>
              <w:widowControl w:val="0"/>
              <w:ind w:firstLine="743"/>
              <w:jc w:val="both"/>
              <w:rPr>
                <w:rFonts w:ascii="Times New Roman" w:eastAsia="Calibri" w:hAnsi="Times New Roman" w:cs="Times New Roman"/>
                <w:sz w:val="27"/>
                <w:szCs w:val="27"/>
              </w:rPr>
            </w:pPr>
            <w:r w:rsidRPr="005A69A7">
              <w:rPr>
                <w:rFonts w:ascii="Times New Roman" w:eastAsia="Calibri" w:hAnsi="Times New Roman" w:cs="Times New Roman"/>
                <w:sz w:val="27"/>
                <w:szCs w:val="27"/>
              </w:rPr>
              <w:t>указанный в заявлении о предоставлении земельного участка земельный участок не отнесен к определенной категории земель;</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15)</w:t>
            </w:r>
          </w:p>
        </w:tc>
        <w:tc>
          <w:tcPr>
            <w:tcW w:w="10490" w:type="dxa"/>
          </w:tcPr>
          <w:p w:rsidR="00FD125C" w:rsidRPr="005A69A7" w:rsidRDefault="00FD125C" w:rsidP="00FD125C">
            <w:pPr>
              <w:widowControl w:val="0"/>
              <w:ind w:firstLine="743"/>
              <w:jc w:val="both"/>
              <w:rPr>
                <w:rFonts w:ascii="Times New Roman" w:hAnsi="Times New Roman" w:cs="Times New Roman"/>
                <w:sz w:val="27"/>
                <w:szCs w:val="27"/>
              </w:rPr>
            </w:pPr>
            <w:r w:rsidRPr="005A69A7">
              <w:rPr>
                <w:rFonts w:ascii="Times New Roman" w:eastAsiaTheme="minorEastAsia" w:hAnsi="Times New Roman" w:cs="Times New Roman"/>
                <w:sz w:val="27"/>
                <w:szCs w:val="27"/>
              </w:rPr>
              <w:t>в отношении земельного участка, указанного в заявлен</w:t>
            </w:r>
            <w:proofErr w:type="gramStart"/>
            <w:r w:rsidRPr="005A69A7">
              <w:rPr>
                <w:rFonts w:ascii="Times New Roman" w:eastAsiaTheme="minorEastAsia" w:hAnsi="Times New Roman" w:cs="Times New Roman"/>
                <w:sz w:val="27"/>
                <w:szCs w:val="27"/>
              </w:rPr>
              <w:t>ии о е</w:t>
            </w:r>
            <w:proofErr w:type="gramEnd"/>
            <w:r w:rsidRPr="005A69A7">
              <w:rPr>
                <w:rFonts w:ascii="Times New Roman" w:eastAsiaTheme="minorEastAsia" w:hAnsi="Times New Roman" w:cs="Times New Roman"/>
                <w:sz w:val="27"/>
                <w:szCs w:val="27"/>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16)</w:t>
            </w:r>
          </w:p>
        </w:tc>
        <w:tc>
          <w:tcPr>
            <w:tcW w:w="10490" w:type="dxa"/>
          </w:tcPr>
          <w:p w:rsidR="00FD125C" w:rsidRPr="005A69A7" w:rsidRDefault="00FD125C" w:rsidP="00FD125C">
            <w:pPr>
              <w:widowControl w:val="0"/>
              <w:ind w:firstLine="743"/>
              <w:jc w:val="both"/>
              <w:rPr>
                <w:rFonts w:ascii="Times New Roman" w:eastAsia="Calibri" w:hAnsi="Times New Roman" w:cs="Times New Roman"/>
                <w:sz w:val="27"/>
                <w:szCs w:val="27"/>
              </w:rPr>
            </w:pPr>
            <w:proofErr w:type="gramStart"/>
            <w:r w:rsidRPr="005A69A7">
              <w:rPr>
                <w:rFonts w:ascii="Times New Roman" w:eastAsia="Calibri" w:hAnsi="Times New Roman" w:cs="Times New Roman"/>
                <w:sz w:val="27"/>
                <w:szCs w:val="27"/>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5A69A7">
              <w:rPr>
                <w:rFonts w:ascii="Times New Roman" w:eastAsia="Calibri" w:hAnsi="Times New Roman" w:cs="Times New Roman"/>
                <w:sz w:val="27"/>
                <w:szCs w:val="27"/>
              </w:rPr>
              <w:t xml:space="preserve"> или реконструкции;</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17)</w:t>
            </w:r>
          </w:p>
        </w:tc>
        <w:tc>
          <w:tcPr>
            <w:tcW w:w="10490" w:type="dxa"/>
          </w:tcPr>
          <w:p w:rsidR="00FD125C" w:rsidRPr="005A69A7" w:rsidRDefault="00FD125C" w:rsidP="00FD125C">
            <w:pPr>
              <w:ind w:firstLine="743"/>
              <w:jc w:val="both"/>
              <w:rPr>
                <w:rFonts w:ascii="Times New Roman" w:eastAsia="Calibri" w:hAnsi="Times New Roman" w:cs="Times New Roman"/>
                <w:sz w:val="27"/>
                <w:szCs w:val="27"/>
              </w:rPr>
            </w:pPr>
            <w:r w:rsidRPr="005A69A7">
              <w:rPr>
                <w:rFonts w:ascii="Times New Roman" w:eastAsia="Calibri" w:hAnsi="Times New Roman" w:cs="Times New Roman"/>
                <w:sz w:val="27"/>
                <w:szCs w:val="27"/>
              </w:rPr>
              <w:t>границы земельного участка, указанного в заявлен</w:t>
            </w:r>
            <w:proofErr w:type="gramStart"/>
            <w:r w:rsidRPr="005A69A7">
              <w:rPr>
                <w:rFonts w:ascii="Times New Roman" w:eastAsia="Calibri" w:hAnsi="Times New Roman" w:cs="Times New Roman"/>
                <w:sz w:val="27"/>
                <w:szCs w:val="27"/>
              </w:rPr>
              <w:t>ии о е</w:t>
            </w:r>
            <w:proofErr w:type="gramEnd"/>
            <w:r w:rsidRPr="005A69A7">
              <w:rPr>
                <w:rFonts w:ascii="Times New Roman" w:eastAsia="Calibri" w:hAnsi="Times New Roman" w:cs="Times New Roman"/>
                <w:sz w:val="27"/>
                <w:szCs w:val="27"/>
              </w:rPr>
              <w:t xml:space="preserve">го предоставлении, </w:t>
            </w:r>
            <w:r w:rsidRPr="005A69A7">
              <w:rPr>
                <w:rFonts w:ascii="Times New Roman" w:eastAsia="Calibri" w:hAnsi="Times New Roman" w:cs="Times New Roman"/>
                <w:sz w:val="27"/>
                <w:szCs w:val="27"/>
              </w:rPr>
              <w:lastRenderedPageBreak/>
              <w:t>подлежат уточнению в соответствии с Федеральным законом от 13.07.2015 № 218-ФЗ «О государственной регистрации недвижимости»;</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bookmarkStart w:id="1" w:name="_GoBack" w:colFirst="1" w:colLast="1"/>
            <w:r w:rsidRPr="00244C2C">
              <w:rPr>
                <w:rFonts w:ascii="Times New Roman" w:hAnsi="Times New Roman" w:cs="Times New Roman"/>
                <w:sz w:val="28"/>
                <w:szCs w:val="28"/>
              </w:rPr>
              <w:lastRenderedPageBreak/>
              <w:t>18)</w:t>
            </w:r>
          </w:p>
        </w:tc>
        <w:tc>
          <w:tcPr>
            <w:tcW w:w="10490" w:type="dxa"/>
          </w:tcPr>
          <w:p w:rsidR="00FD125C" w:rsidRPr="005A69A7" w:rsidRDefault="00FD125C" w:rsidP="00FD125C">
            <w:pPr>
              <w:widowControl w:val="0"/>
              <w:ind w:firstLine="743"/>
              <w:jc w:val="both"/>
              <w:rPr>
                <w:rFonts w:ascii="Times New Roman" w:eastAsia="Calibri" w:hAnsi="Times New Roman" w:cs="Times New Roman"/>
                <w:sz w:val="27"/>
                <w:szCs w:val="27"/>
              </w:rPr>
            </w:pPr>
            <w:proofErr w:type="gramStart"/>
            <w:r w:rsidRPr="005A69A7">
              <w:rPr>
                <w:rFonts w:ascii="Times New Roman" w:eastAsia="Calibri" w:hAnsi="Times New Roman" w:cs="Times New Roman"/>
                <w:sz w:val="27"/>
                <w:szCs w:val="27"/>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19)</w:t>
            </w:r>
          </w:p>
        </w:tc>
        <w:tc>
          <w:tcPr>
            <w:tcW w:w="10490" w:type="dxa"/>
          </w:tcPr>
          <w:p w:rsidR="00FD125C" w:rsidRPr="005A69A7" w:rsidRDefault="00FD125C" w:rsidP="00FD125C">
            <w:pPr>
              <w:ind w:firstLine="743"/>
              <w:jc w:val="both"/>
              <w:rPr>
                <w:rFonts w:ascii="Times New Roman" w:eastAsia="Calibri" w:hAnsi="Times New Roman" w:cs="Times New Roman"/>
                <w:sz w:val="27"/>
                <w:szCs w:val="27"/>
              </w:rPr>
            </w:pPr>
            <w:r w:rsidRPr="005A69A7">
              <w:rPr>
                <w:rFonts w:ascii="Times New Roman" w:eastAsia="Calibri" w:hAnsi="Times New Roman" w:cs="Times New Roman"/>
                <w:sz w:val="27"/>
                <w:szCs w:val="27"/>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tr w:rsidR="00FD125C" w:rsidRPr="00244C2C" w:rsidTr="00244C2C">
        <w:tc>
          <w:tcPr>
            <w:tcW w:w="704" w:type="dxa"/>
          </w:tcPr>
          <w:p w:rsidR="00FD125C" w:rsidRPr="00244C2C" w:rsidRDefault="00FD125C" w:rsidP="00FD125C">
            <w:pPr>
              <w:jc w:val="both"/>
              <w:outlineLvl w:val="0"/>
              <w:rPr>
                <w:rFonts w:ascii="Times New Roman" w:hAnsi="Times New Roman" w:cs="Times New Roman"/>
                <w:sz w:val="28"/>
                <w:szCs w:val="28"/>
              </w:rPr>
            </w:pPr>
            <w:r w:rsidRPr="00244C2C">
              <w:rPr>
                <w:rFonts w:ascii="Times New Roman" w:hAnsi="Times New Roman" w:cs="Times New Roman"/>
                <w:sz w:val="28"/>
                <w:szCs w:val="28"/>
              </w:rPr>
              <w:t>20)</w:t>
            </w:r>
          </w:p>
        </w:tc>
        <w:tc>
          <w:tcPr>
            <w:tcW w:w="10490" w:type="dxa"/>
          </w:tcPr>
          <w:p w:rsidR="00FD125C" w:rsidRPr="005A69A7" w:rsidRDefault="00FD125C" w:rsidP="00FD125C">
            <w:pPr>
              <w:ind w:firstLine="743"/>
              <w:jc w:val="both"/>
              <w:rPr>
                <w:rFonts w:ascii="Times New Roman" w:eastAsia="Calibri" w:hAnsi="Times New Roman" w:cs="Times New Roman"/>
                <w:sz w:val="27"/>
                <w:szCs w:val="27"/>
              </w:rPr>
            </w:pPr>
            <w:r w:rsidRPr="005A69A7">
              <w:rPr>
                <w:rFonts w:ascii="Times New Roman" w:eastAsia="Calibri" w:hAnsi="Times New Roman" w:cs="Times New Roman"/>
                <w:sz w:val="27"/>
                <w:szCs w:val="27"/>
              </w:rPr>
              <w:t>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tc>
        <w:tc>
          <w:tcPr>
            <w:tcW w:w="3366" w:type="dxa"/>
          </w:tcPr>
          <w:p w:rsidR="00FD125C" w:rsidRPr="00244C2C" w:rsidRDefault="00FD125C" w:rsidP="00FD125C">
            <w:pPr>
              <w:jc w:val="both"/>
              <w:outlineLvl w:val="0"/>
              <w:rPr>
                <w:rFonts w:ascii="Times New Roman" w:hAnsi="Times New Roman" w:cs="Times New Roman"/>
                <w:sz w:val="28"/>
                <w:szCs w:val="28"/>
              </w:rPr>
            </w:pPr>
          </w:p>
        </w:tc>
      </w:tr>
      <w:bookmarkEnd w:id="1"/>
    </w:tbl>
    <w:p w:rsidR="00FD125C" w:rsidRPr="00244C2C" w:rsidRDefault="00FD125C" w:rsidP="00FD125C">
      <w:pPr>
        <w:ind w:firstLine="709"/>
        <w:jc w:val="both"/>
        <w:outlineLvl w:val="0"/>
        <w:rPr>
          <w:rFonts w:ascii="Times New Roman" w:hAnsi="Times New Roman" w:cs="Times New Roman"/>
          <w:sz w:val="28"/>
          <w:szCs w:val="28"/>
        </w:rPr>
      </w:pPr>
    </w:p>
    <w:p w:rsidR="00FD125C" w:rsidRPr="00244C2C" w:rsidRDefault="00FD125C" w:rsidP="00FD125C">
      <w:pPr>
        <w:ind w:firstLine="709"/>
        <w:jc w:val="both"/>
        <w:outlineLvl w:val="0"/>
        <w:rPr>
          <w:rFonts w:ascii="Times New Roman" w:hAnsi="Times New Roman" w:cs="Times New Roman"/>
          <w:sz w:val="28"/>
          <w:szCs w:val="28"/>
        </w:rPr>
        <w:sectPr w:rsidR="00FD125C" w:rsidRPr="00244C2C" w:rsidSect="005A69A7">
          <w:pgSz w:w="16838" w:h="11906" w:orient="landscape"/>
          <w:pgMar w:top="1701" w:right="1134" w:bottom="567" w:left="1134" w:header="709" w:footer="709" w:gutter="0"/>
          <w:cols w:space="708"/>
          <w:titlePg/>
          <w:docGrid w:linePitch="360"/>
        </w:sectPr>
      </w:pPr>
    </w:p>
    <w:p w:rsidR="00FD125C" w:rsidRPr="00244C2C" w:rsidRDefault="00FD125C" w:rsidP="00FD125C">
      <w:pPr>
        <w:numPr>
          <w:ilvl w:val="0"/>
          <w:numId w:val="34"/>
        </w:numPr>
        <w:jc w:val="center"/>
        <w:outlineLvl w:val="0"/>
        <w:rPr>
          <w:rFonts w:ascii="Times New Roman" w:hAnsi="Times New Roman" w:cs="Times New Roman"/>
          <w:b/>
          <w:sz w:val="28"/>
          <w:szCs w:val="28"/>
        </w:rPr>
      </w:pPr>
      <w:r w:rsidRPr="00244C2C">
        <w:rPr>
          <w:rFonts w:ascii="Times New Roman" w:hAnsi="Times New Roman" w:cs="Times New Roman"/>
          <w:b/>
          <w:sz w:val="28"/>
          <w:szCs w:val="28"/>
        </w:rPr>
        <w:lastRenderedPageBreak/>
        <w:t>Формы заявления и документов, необходимых для предоставления муниципальной услуги</w:t>
      </w:r>
    </w:p>
    <w:p w:rsidR="00FD125C" w:rsidRPr="00244C2C" w:rsidRDefault="00FD125C" w:rsidP="00FD125C">
      <w:pPr>
        <w:pStyle w:val="ConsPlusNormal"/>
        <w:ind w:firstLine="567"/>
        <w:jc w:val="both"/>
        <w:rPr>
          <w:rFonts w:ascii="Times New Roman" w:hAnsi="Times New Roman" w:cs="Times New Roman"/>
          <w:sz w:val="28"/>
          <w:szCs w:val="28"/>
        </w:rPr>
      </w:pPr>
    </w:p>
    <w:p w:rsidR="00FD125C" w:rsidRPr="00244C2C" w:rsidRDefault="00FD125C" w:rsidP="00FD125C">
      <w:pPr>
        <w:pStyle w:val="ConsPlusNormal"/>
        <w:jc w:val="right"/>
        <w:outlineLvl w:val="1"/>
        <w:rPr>
          <w:rFonts w:ascii="Times New Roman" w:hAnsi="Times New Roman" w:cs="Times New Roman"/>
          <w:sz w:val="28"/>
          <w:szCs w:val="28"/>
        </w:rPr>
      </w:pPr>
      <w:r w:rsidRPr="00244C2C">
        <w:rPr>
          <w:rFonts w:ascii="Times New Roman" w:hAnsi="Times New Roman" w:cs="Times New Roman"/>
          <w:sz w:val="28"/>
          <w:szCs w:val="28"/>
        </w:rPr>
        <w:t>Образец № 1</w:t>
      </w:r>
    </w:p>
    <w:p w:rsidR="00FD125C" w:rsidRPr="00244C2C" w:rsidRDefault="00FD125C" w:rsidP="00FD125C">
      <w:pPr>
        <w:pStyle w:val="ConsPlusNormal"/>
        <w:jc w:val="right"/>
        <w:rPr>
          <w:rFonts w:ascii="Times New Roman" w:hAnsi="Times New Roman" w:cs="Times New Roman"/>
          <w:sz w:val="24"/>
          <w:szCs w:val="24"/>
        </w:rPr>
      </w:pPr>
    </w:p>
    <w:p w:rsidR="00FD125C" w:rsidRPr="00244C2C" w:rsidRDefault="00FD125C" w:rsidP="00244C2C">
      <w:pPr>
        <w:pStyle w:val="afc"/>
        <w:jc w:val="right"/>
        <w:rPr>
          <w:rFonts w:ascii="Times New Roman" w:hAnsi="Times New Roman" w:cs="Times New Roman"/>
        </w:rPr>
      </w:pPr>
      <w:bookmarkStart w:id="2" w:name="P612"/>
      <w:bookmarkEnd w:id="2"/>
      <w:r w:rsidRPr="00244C2C">
        <w:rPr>
          <w:rFonts w:ascii="Times New Roman" w:hAnsi="Times New Roman" w:cs="Times New Roman"/>
        </w:rPr>
        <w:t xml:space="preserve">В администрацию </w:t>
      </w:r>
      <w:r w:rsidR="00244C2C" w:rsidRPr="00244C2C">
        <w:rPr>
          <w:rFonts w:ascii="Times New Roman" w:hAnsi="Times New Roman" w:cs="Times New Roman"/>
        </w:rPr>
        <w:t>Волховского муниципального</w:t>
      </w:r>
    </w:p>
    <w:p w:rsidR="00FD125C" w:rsidRPr="00244C2C" w:rsidRDefault="00244C2C" w:rsidP="00244C2C">
      <w:pPr>
        <w:pStyle w:val="afc"/>
        <w:jc w:val="right"/>
        <w:rPr>
          <w:rFonts w:ascii="Times New Roman" w:hAnsi="Times New Roman" w:cs="Times New Roman"/>
        </w:rPr>
      </w:pPr>
      <w:r w:rsidRPr="00244C2C">
        <w:rPr>
          <w:rFonts w:ascii="Times New Roman" w:hAnsi="Times New Roman" w:cs="Times New Roman"/>
        </w:rPr>
        <w:t xml:space="preserve">района </w:t>
      </w:r>
      <w:r w:rsidR="00FD125C" w:rsidRPr="00244C2C">
        <w:rPr>
          <w:rFonts w:ascii="Times New Roman" w:hAnsi="Times New Roman" w:cs="Times New Roman"/>
        </w:rPr>
        <w:t>Ленинградской области</w:t>
      </w:r>
    </w:p>
    <w:p w:rsidR="00FD125C" w:rsidRPr="00244C2C" w:rsidRDefault="00FD125C" w:rsidP="00244C2C">
      <w:pPr>
        <w:pStyle w:val="afc"/>
        <w:jc w:val="right"/>
        <w:rPr>
          <w:rFonts w:ascii="Times New Roman" w:hAnsi="Times New Roman" w:cs="Times New Roman"/>
        </w:rPr>
      </w:pPr>
    </w:p>
    <w:p w:rsidR="00FD125C" w:rsidRPr="00244C2C" w:rsidRDefault="00FD125C" w:rsidP="00244C2C">
      <w:pPr>
        <w:pStyle w:val="afc"/>
        <w:jc w:val="right"/>
        <w:rPr>
          <w:rFonts w:ascii="Times New Roman" w:hAnsi="Times New Roman" w:cs="Times New Roman"/>
          <w:sz w:val="20"/>
          <w:szCs w:val="20"/>
        </w:rPr>
      </w:pPr>
      <w:r w:rsidRPr="00244C2C">
        <w:rPr>
          <w:rFonts w:ascii="Times New Roman" w:hAnsi="Times New Roman" w:cs="Times New Roman"/>
        </w:rPr>
        <w:t>от</w:t>
      </w:r>
      <w:r w:rsidRPr="00244C2C">
        <w:rPr>
          <w:rFonts w:ascii="Times New Roman" w:hAnsi="Times New Roman" w:cs="Times New Roman"/>
          <w:sz w:val="20"/>
          <w:szCs w:val="20"/>
        </w:rPr>
        <w:t>____________________________</w:t>
      </w:r>
    </w:p>
    <w:p w:rsidR="00FD125C" w:rsidRPr="00244C2C" w:rsidRDefault="00FD125C" w:rsidP="00244C2C">
      <w:pPr>
        <w:pStyle w:val="afc"/>
        <w:jc w:val="right"/>
        <w:rPr>
          <w:rFonts w:ascii="Times New Roman" w:hAnsi="Times New Roman" w:cs="Times New Roman"/>
        </w:rPr>
      </w:pPr>
    </w:p>
    <w:p w:rsidR="00FD125C" w:rsidRPr="00244C2C" w:rsidRDefault="00FD125C" w:rsidP="00244C2C">
      <w:pPr>
        <w:pStyle w:val="afc"/>
        <w:jc w:val="right"/>
        <w:rPr>
          <w:rFonts w:ascii="Times New Roman" w:hAnsi="Times New Roman" w:cs="Times New Roman"/>
        </w:rPr>
      </w:pPr>
      <w:r w:rsidRPr="00244C2C">
        <w:rPr>
          <w:rFonts w:ascii="Times New Roman" w:hAnsi="Times New Roman" w:cs="Times New Roman"/>
        </w:rPr>
        <w:t>___________________________</w:t>
      </w:r>
    </w:p>
    <w:p w:rsidR="00FD125C" w:rsidRPr="00244C2C" w:rsidRDefault="00FD125C" w:rsidP="00244C2C">
      <w:pPr>
        <w:pStyle w:val="afc"/>
        <w:jc w:val="right"/>
        <w:rPr>
          <w:rFonts w:ascii="Times New Roman" w:hAnsi="Times New Roman" w:cs="Times New Roman"/>
        </w:rPr>
      </w:pPr>
    </w:p>
    <w:p w:rsidR="00FD125C" w:rsidRPr="00244C2C" w:rsidRDefault="00FD125C" w:rsidP="00244C2C">
      <w:pPr>
        <w:pStyle w:val="afc"/>
        <w:jc w:val="right"/>
        <w:rPr>
          <w:rFonts w:ascii="Times New Roman" w:hAnsi="Times New Roman" w:cs="Times New Roman"/>
        </w:rPr>
      </w:pPr>
      <w:r w:rsidRPr="00244C2C">
        <w:rPr>
          <w:rFonts w:ascii="Times New Roman" w:hAnsi="Times New Roman" w:cs="Times New Roman"/>
        </w:rPr>
        <w:t xml:space="preserve"> (Ф.И.О, место жительства, реквизиты документа, </w:t>
      </w:r>
    </w:p>
    <w:p w:rsidR="00FD125C" w:rsidRPr="00244C2C" w:rsidRDefault="00FD125C" w:rsidP="00244C2C">
      <w:pPr>
        <w:pStyle w:val="afc"/>
        <w:jc w:val="right"/>
        <w:rPr>
          <w:rFonts w:ascii="Times New Roman" w:hAnsi="Times New Roman" w:cs="Times New Roman"/>
        </w:rPr>
      </w:pPr>
      <w:r w:rsidRPr="00244C2C">
        <w:rPr>
          <w:rFonts w:ascii="Times New Roman" w:hAnsi="Times New Roman" w:cs="Times New Roman"/>
        </w:rPr>
        <w:t>удостоверяющего личность заявителя, телефон,</w:t>
      </w:r>
    </w:p>
    <w:p w:rsidR="00FD125C" w:rsidRPr="00244C2C" w:rsidRDefault="00FD125C" w:rsidP="00244C2C">
      <w:pPr>
        <w:pStyle w:val="afc"/>
        <w:jc w:val="right"/>
        <w:rPr>
          <w:rFonts w:ascii="Times New Roman" w:hAnsi="Times New Roman" w:cs="Times New Roman"/>
        </w:rPr>
      </w:pPr>
      <w:r w:rsidRPr="00244C2C">
        <w:rPr>
          <w:rFonts w:ascii="Times New Roman" w:hAnsi="Times New Roman" w:cs="Times New Roman"/>
        </w:rPr>
        <w:t xml:space="preserve"> почтовый адрес, адрес электронной почты)</w:t>
      </w:r>
    </w:p>
    <w:p w:rsidR="00FD125C" w:rsidRPr="00244C2C" w:rsidRDefault="00FD125C" w:rsidP="00FD125C">
      <w:pPr>
        <w:rPr>
          <w:rFonts w:ascii="Times New Roman" w:eastAsiaTheme="minorEastAsia" w:hAnsi="Times New Roman" w:cs="Times New Roman"/>
        </w:rPr>
      </w:pPr>
    </w:p>
    <w:p w:rsidR="00FD125C" w:rsidRPr="00244C2C" w:rsidRDefault="00FD125C" w:rsidP="00FD125C">
      <w:pPr>
        <w:jc w:val="center"/>
        <w:rPr>
          <w:rFonts w:ascii="Times New Roman" w:eastAsiaTheme="minorEastAsia" w:hAnsi="Times New Roman" w:cs="Times New Roman"/>
          <w:sz w:val="28"/>
          <w:szCs w:val="28"/>
        </w:rPr>
      </w:pPr>
      <w:r w:rsidRPr="00244C2C">
        <w:rPr>
          <w:rFonts w:ascii="Times New Roman" w:eastAsiaTheme="minorEastAsia" w:hAnsi="Times New Roman" w:cs="Times New Roman"/>
          <w:sz w:val="28"/>
          <w:szCs w:val="28"/>
        </w:rPr>
        <w:t>ЗАЯВЛЕНИЕ</w:t>
      </w:r>
    </w:p>
    <w:p w:rsidR="00FD125C" w:rsidRPr="00244C2C" w:rsidRDefault="00FD125C" w:rsidP="00244C2C">
      <w:pPr>
        <w:widowControl w:val="0"/>
        <w:spacing w:line="240" w:lineRule="auto"/>
        <w:jc w:val="center"/>
        <w:rPr>
          <w:rFonts w:ascii="Times New Roman" w:eastAsiaTheme="minorEastAsia" w:hAnsi="Times New Roman" w:cs="Times New Roman"/>
          <w:sz w:val="26"/>
          <w:szCs w:val="26"/>
        </w:rPr>
      </w:pPr>
      <w:r w:rsidRPr="00244C2C">
        <w:rPr>
          <w:rFonts w:ascii="Times New Roman" w:eastAsiaTheme="minorEastAsia" w:hAnsi="Times New Roman" w:cs="Times New Roman"/>
          <w:sz w:val="28"/>
          <w:szCs w:val="28"/>
        </w:rPr>
        <w:t>о предоставлении в собственность бесплатно земельного участка, на котором расположен гараж</w:t>
      </w:r>
    </w:p>
    <w:p w:rsidR="00FD125C" w:rsidRPr="00244C2C" w:rsidRDefault="00FD125C" w:rsidP="00244C2C">
      <w:pPr>
        <w:widowControl w:val="0"/>
        <w:spacing w:line="240" w:lineRule="auto"/>
        <w:jc w:val="both"/>
        <w:rPr>
          <w:rFonts w:ascii="Times New Roman" w:hAnsi="Times New Roman" w:cs="Times New Roman"/>
          <w:sz w:val="28"/>
          <w:szCs w:val="28"/>
        </w:rPr>
      </w:pPr>
      <w:r w:rsidRPr="00244C2C">
        <w:rPr>
          <w:rFonts w:ascii="Times New Roman" w:eastAsiaTheme="minorEastAsia" w:hAnsi="Times New Roman" w:cs="Times New Roman"/>
          <w:sz w:val="26"/>
          <w:szCs w:val="26"/>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______________________________________________________________________,</w:t>
      </w:r>
      <w:r w:rsidRPr="00244C2C">
        <w:rPr>
          <w:rFonts w:ascii="Times New Roman" w:hAnsi="Times New Roman" w:cs="Times New Roman"/>
          <w:sz w:val="28"/>
          <w:szCs w:val="28"/>
        </w:rPr>
        <w:t xml:space="preserve"> </w:t>
      </w:r>
    </w:p>
    <w:p w:rsidR="00FD125C" w:rsidRPr="00244C2C" w:rsidRDefault="00FD125C" w:rsidP="00244C2C">
      <w:pPr>
        <w:widowControl w:val="0"/>
        <w:spacing w:line="240" w:lineRule="auto"/>
        <w:jc w:val="center"/>
        <w:rPr>
          <w:rFonts w:ascii="Times New Roman" w:eastAsiaTheme="minorEastAsia" w:hAnsi="Times New Roman" w:cs="Times New Roman"/>
          <w:sz w:val="20"/>
          <w:szCs w:val="20"/>
        </w:rPr>
      </w:pPr>
      <w:r w:rsidRPr="00244C2C">
        <w:rPr>
          <w:rFonts w:ascii="Times New Roman" w:eastAsiaTheme="minorEastAsia" w:hAnsi="Times New Roman" w:cs="Times New Roman"/>
          <w:sz w:val="20"/>
          <w:szCs w:val="20"/>
        </w:rPr>
        <w:t xml:space="preserve">       (кадастровый номер испрашиваемого земельного участка, адрес местоположения)</w:t>
      </w:r>
    </w:p>
    <w:p w:rsidR="00FD125C" w:rsidRPr="00244C2C" w:rsidRDefault="00FD125C" w:rsidP="00244C2C">
      <w:pPr>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 xml:space="preserve">на котором расположен гараж, возведенный до дня введения в действие Градостроительного </w:t>
      </w:r>
      <w:hyperlink r:id="rId21" w:tooltip="consultantplus://offline/ref=943C3E4ED707235AAF95FD027AE90424F9F5D9864E6FFBC66B1839A31C5E8571887FAA9FFF370A42030AF69A19G1X2M" w:history="1">
        <w:r w:rsidRPr="00244C2C">
          <w:rPr>
            <w:rFonts w:ascii="Times New Roman" w:eastAsiaTheme="minorEastAsia" w:hAnsi="Times New Roman" w:cs="Times New Roman"/>
            <w:sz w:val="26"/>
            <w:szCs w:val="26"/>
          </w:rPr>
          <w:t>кодекса</w:t>
        </w:r>
      </w:hyperlink>
      <w:r w:rsidRPr="00244C2C">
        <w:rPr>
          <w:rFonts w:ascii="Times New Roman" w:eastAsiaTheme="minorEastAsia" w:hAnsi="Times New Roman" w:cs="Times New Roman"/>
          <w:sz w:val="26"/>
          <w:szCs w:val="26"/>
        </w:rPr>
        <w:t xml:space="preserve"> Российской Федерации.</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в целях ______________________________________________________.</w:t>
      </w:r>
    </w:p>
    <w:p w:rsidR="00FD125C" w:rsidRPr="00244C2C" w:rsidRDefault="00FD125C" w:rsidP="00244C2C">
      <w:pPr>
        <w:widowControl w:val="0"/>
        <w:spacing w:line="240" w:lineRule="auto"/>
        <w:jc w:val="center"/>
        <w:rPr>
          <w:rFonts w:ascii="Times New Roman" w:eastAsiaTheme="minorEastAsia" w:hAnsi="Times New Roman" w:cs="Times New Roman"/>
          <w:sz w:val="16"/>
          <w:szCs w:val="16"/>
        </w:rPr>
      </w:pPr>
      <w:r w:rsidRPr="00244C2C">
        <w:rPr>
          <w:rFonts w:ascii="Times New Roman" w:eastAsiaTheme="minorEastAsia" w:hAnsi="Times New Roman" w:cs="Times New Roman"/>
          <w:sz w:val="16"/>
          <w:szCs w:val="16"/>
        </w:rPr>
        <w:t>(цель использования земельного участка)</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_______________________________________________________________________</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w:t>
      </w:r>
      <w:r w:rsidRPr="00244C2C">
        <w:rPr>
          <w:rFonts w:ascii="Times New Roman" w:eastAsiaTheme="minorEastAsia" w:hAnsi="Times New Roman" w:cs="Times New Roman"/>
          <w:sz w:val="26"/>
          <w:szCs w:val="26"/>
        </w:rPr>
        <w:lastRenderedPageBreak/>
        <w:t xml:space="preserve">границы уточнялись на основании данного решения: </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_______________________________________________________________________ На земельном участке имеется объект недвижимости:</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Наименование объекта, кадастровый номер объекта__________________________</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_______________________________________________________________________</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Основание возникновения права собственности на объект недвижимости:_________________________________________________________________________________________________________________________________</w:t>
      </w:r>
    </w:p>
    <w:p w:rsidR="00FD125C" w:rsidRPr="00244C2C" w:rsidRDefault="00FD125C" w:rsidP="00244C2C">
      <w:pPr>
        <w:widowControl w:val="0"/>
        <w:spacing w:line="240" w:lineRule="auto"/>
        <w:jc w:val="both"/>
        <w:rPr>
          <w:rFonts w:ascii="Times New Roman" w:eastAsiaTheme="minorEastAsia" w:hAnsi="Times New Roman" w:cs="Times New Roman"/>
          <w:sz w:val="26"/>
          <w:szCs w:val="26"/>
        </w:rPr>
      </w:pPr>
      <w:r w:rsidRPr="00244C2C">
        <w:rPr>
          <w:rFonts w:ascii="Times New Roman" w:eastAsiaTheme="minorEastAsia" w:hAnsi="Times New Roman" w:cs="Times New Roman"/>
          <w:sz w:val="26"/>
          <w:szCs w:val="26"/>
        </w:rPr>
        <w:t xml:space="preserve">Настоящим подтверждаю, что гараж </w:t>
      </w:r>
      <w:r w:rsidRPr="00244C2C">
        <w:rPr>
          <w:rFonts w:ascii="Times New Roman" w:eastAsiaTheme="minorEastAsia" w:hAnsi="Times New Roman" w:cs="Times New Roman"/>
          <w:sz w:val="28"/>
          <w:szCs w:val="28"/>
        </w:rPr>
        <w:t>возведен до дня введения в действие Градостроительного кодекса Российской Федерации (до 29.12.2004 года).</w:t>
      </w:r>
    </w:p>
    <w:p w:rsidR="00FD125C" w:rsidRPr="00244C2C" w:rsidRDefault="00FD125C" w:rsidP="00244C2C">
      <w:pPr>
        <w:widowControl w:val="0"/>
        <w:spacing w:line="240" w:lineRule="auto"/>
        <w:jc w:val="both"/>
        <w:rPr>
          <w:rFonts w:ascii="Times New Roman" w:eastAsiaTheme="minorEastAsia" w:hAnsi="Times New Roman" w:cs="Times New Roman"/>
        </w:rPr>
      </w:pPr>
      <w:r w:rsidRPr="00244C2C">
        <w:rPr>
          <w:rFonts w:ascii="Times New Roman" w:eastAsiaTheme="minorEastAsia" w:hAnsi="Times New Roman" w:cs="Times New Roman"/>
        </w:rPr>
        <w:t>Приложение к заявлению:</w:t>
      </w:r>
    </w:p>
    <w:p w:rsidR="00FD125C" w:rsidRPr="00244C2C" w:rsidRDefault="00FD125C" w:rsidP="00244C2C">
      <w:pPr>
        <w:widowControl w:val="0"/>
        <w:spacing w:line="240" w:lineRule="auto"/>
        <w:ind w:firstLine="540"/>
        <w:jc w:val="both"/>
        <w:rPr>
          <w:rFonts w:ascii="Times New Roman" w:eastAsiaTheme="minorEastAsia" w:hAnsi="Times New Roman" w:cs="Times New Roman"/>
        </w:rPr>
      </w:pPr>
      <w:r w:rsidRPr="00244C2C">
        <w:rPr>
          <w:rFonts w:ascii="Times New Roman" w:eastAsiaTheme="minorEastAsia" w:hAnsi="Times New Roman" w:cs="Times New Roman"/>
        </w:rPr>
        <w:t>1. копия документа, подтверждающего личность заявителя (представителя заявителя);</w:t>
      </w:r>
    </w:p>
    <w:p w:rsidR="00FD125C" w:rsidRPr="00244C2C" w:rsidRDefault="00FD125C" w:rsidP="00244C2C">
      <w:pPr>
        <w:widowControl w:val="0"/>
        <w:spacing w:line="240" w:lineRule="auto"/>
        <w:ind w:firstLine="540"/>
        <w:jc w:val="both"/>
        <w:rPr>
          <w:rFonts w:ascii="Times New Roman" w:eastAsiaTheme="minorEastAsia" w:hAnsi="Times New Roman" w:cs="Times New Roman"/>
        </w:rPr>
      </w:pPr>
      <w:r w:rsidRPr="00244C2C">
        <w:rPr>
          <w:rFonts w:ascii="Times New Roman" w:eastAsiaTheme="minorEastAsia" w:hAnsi="Times New Roman" w:cs="Times New Roman"/>
        </w:rPr>
        <w:t>2. копия документа, подтверждающая полномочия представителя действовать от имени гражданина (в случае обращения представителя заявителя);</w:t>
      </w:r>
    </w:p>
    <w:p w:rsidR="00FD125C" w:rsidRPr="00244C2C" w:rsidRDefault="00FD125C" w:rsidP="00244C2C">
      <w:pPr>
        <w:widowControl w:val="0"/>
        <w:spacing w:line="240" w:lineRule="auto"/>
        <w:ind w:firstLine="540"/>
        <w:jc w:val="both"/>
        <w:rPr>
          <w:rFonts w:ascii="Times New Roman" w:eastAsiaTheme="minorEastAsia" w:hAnsi="Times New Roman" w:cs="Times New Roman"/>
          <w:sz w:val="20"/>
          <w:szCs w:val="20"/>
        </w:rPr>
      </w:pPr>
      <w:r w:rsidRPr="00244C2C">
        <w:rPr>
          <w:rFonts w:ascii="Times New Roman" w:eastAsiaTheme="minorEastAsia" w:hAnsi="Times New Roman" w:cs="Times New Roman"/>
        </w:rPr>
        <w:t>3. документы, подтверждающие право заявителя на предоставление в собственность бесплатно земельного участка, на котором расположен гараж:</w:t>
      </w:r>
    </w:p>
    <w:p w:rsidR="00FD125C" w:rsidRPr="00244C2C" w:rsidRDefault="00FD125C" w:rsidP="00244C2C">
      <w:pPr>
        <w:widowControl w:val="0"/>
        <w:spacing w:line="240" w:lineRule="auto"/>
        <w:ind w:firstLine="540"/>
        <w:jc w:val="both"/>
        <w:rPr>
          <w:rFonts w:ascii="Times New Roman" w:eastAsiaTheme="minorEastAsia" w:hAnsi="Times New Roman" w:cs="Times New Roman"/>
        </w:rPr>
      </w:pPr>
      <w:r w:rsidRPr="00244C2C">
        <w:rPr>
          <w:rFonts w:ascii="Times New Roman" w:eastAsiaTheme="minorEastAsia" w:hAnsi="Times New Roman" w:cs="Times New Roman"/>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w:t>
      </w:r>
      <w:r w:rsidR="00244C2C">
        <w:rPr>
          <w:rFonts w:ascii="Times New Roman" w:eastAsiaTheme="minorEastAsia" w:hAnsi="Times New Roman" w:cs="Times New Roman"/>
        </w:rPr>
        <w:t>,</w:t>
      </w:r>
      <w:r w:rsidRPr="00244C2C">
        <w:rPr>
          <w:rFonts w:ascii="Times New Roman" w:eastAsiaTheme="minorEastAsia" w:hAnsi="Times New Roman" w:cs="Times New Roman"/>
        </w:rPr>
        <w:t xml:space="preserve"> либо право на использование такого земельного участка возникло у гражданина по иным основаниям:</w:t>
      </w:r>
    </w:p>
    <w:p w:rsidR="00FD125C" w:rsidRPr="00244C2C" w:rsidRDefault="00FD125C" w:rsidP="00244C2C">
      <w:pPr>
        <w:widowControl w:val="0"/>
        <w:spacing w:line="240" w:lineRule="auto"/>
        <w:ind w:firstLine="540"/>
        <w:jc w:val="both"/>
        <w:rPr>
          <w:rFonts w:ascii="Times New Roman" w:eastAsiaTheme="minorEastAsia" w:hAnsi="Times New Roman" w:cs="Times New Roman"/>
        </w:rPr>
      </w:pPr>
      <w:r w:rsidRPr="00244C2C">
        <w:rPr>
          <w:rFonts w:ascii="Times New Roman" w:eastAsiaTheme="minorEastAsia" w:hAnsi="Times New Roman" w:cs="Times New Roman"/>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FD125C" w:rsidRPr="00244C2C" w:rsidRDefault="00FD125C" w:rsidP="00244C2C">
      <w:pPr>
        <w:widowControl w:val="0"/>
        <w:spacing w:line="240" w:lineRule="auto"/>
        <w:ind w:firstLine="540"/>
        <w:jc w:val="both"/>
        <w:rPr>
          <w:rFonts w:ascii="Times New Roman" w:eastAsiaTheme="minorEastAsia" w:hAnsi="Times New Roman" w:cs="Times New Roman"/>
        </w:rPr>
      </w:pPr>
      <w:r w:rsidRPr="00244C2C">
        <w:rPr>
          <w:rFonts w:ascii="Times New Roman" w:eastAsiaTheme="minorEastAsia" w:hAnsi="Times New Roman" w:cs="Times New Roman"/>
          <w:u w:val="single"/>
        </w:rPr>
        <w:t>Примечание 1:</w:t>
      </w:r>
      <w:r w:rsidRPr="00244C2C">
        <w:rPr>
          <w:rFonts w:ascii="Times New Roman" w:eastAsiaTheme="minorEastAsia" w:hAnsi="Times New Roman" w:cs="Times New Roman"/>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FD125C" w:rsidRPr="00244C2C" w:rsidRDefault="00FD125C" w:rsidP="00244C2C">
      <w:pPr>
        <w:widowControl w:val="0"/>
        <w:spacing w:line="240" w:lineRule="auto"/>
        <w:ind w:firstLine="540"/>
        <w:jc w:val="both"/>
        <w:rPr>
          <w:rFonts w:ascii="Times New Roman" w:eastAsiaTheme="minorEastAsia" w:hAnsi="Times New Roman" w:cs="Times New Roman"/>
        </w:rPr>
      </w:pPr>
      <w:r w:rsidRPr="00244C2C">
        <w:rPr>
          <w:rFonts w:ascii="Times New Roman" w:eastAsiaTheme="minorEastAsia" w:hAnsi="Times New Roman" w:cs="Times New Roman"/>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FD125C" w:rsidRPr="00244C2C" w:rsidRDefault="00FD125C" w:rsidP="00244C2C">
      <w:pPr>
        <w:widowControl w:val="0"/>
        <w:spacing w:line="240" w:lineRule="auto"/>
        <w:ind w:firstLine="540"/>
        <w:jc w:val="both"/>
        <w:rPr>
          <w:rFonts w:ascii="Times New Roman" w:eastAsiaTheme="minorEastAsia" w:hAnsi="Times New Roman" w:cs="Times New Roman"/>
        </w:rPr>
      </w:pPr>
      <w:r w:rsidRPr="00244C2C">
        <w:rPr>
          <w:rFonts w:ascii="Times New Roman" w:eastAsiaTheme="minorEastAsia" w:hAnsi="Times New Roman" w:cs="Times New Roman"/>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 xml:space="preserve">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w:t>
      </w:r>
      <w:r w:rsidRPr="00244C2C">
        <w:rPr>
          <w:rFonts w:ascii="Times New Roman" w:eastAsiaTheme="minorEastAsia" w:hAnsi="Times New Roman" w:cs="Times New Roman"/>
        </w:rPr>
        <w:lastRenderedPageBreak/>
        <w:t>гражданину на основании решения общего собрания членов гаражного кооператива либо иного документа, устанавливающего такое распределение:</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 выписка из Единого государственного реестра юридических лиц о гаражном кооперативе, членом которого является заявитель.</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u w:val="single"/>
        </w:rPr>
        <w:t>Примечание 2:</w:t>
      </w:r>
      <w:r w:rsidRPr="00244C2C">
        <w:rPr>
          <w:rFonts w:ascii="Times New Roman" w:eastAsiaTheme="minorEastAsia" w:hAnsi="Times New Roman" w:cs="Times New Roman"/>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w:t>
      </w:r>
      <w:r w:rsidRPr="00244C2C">
        <w:rPr>
          <w:rFonts w:ascii="Times New Roman" w:hAnsi="Times New Roman" w:cs="Times New Roman"/>
        </w:rPr>
        <w:t xml:space="preserve"> </w:t>
      </w:r>
      <w:r w:rsidRPr="00244C2C">
        <w:rPr>
          <w:rFonts w:ascii="Times New Roman" w:eastAsiaTheme="minorEastAsia" w:hAnsi="Times New Roman" w:cs="Times New Roman"/>
        </w:rPr>
        <w:t>а также случая, если ранее государственный кадастровый учет гаража был осуществлен);</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 xml:space="preserve">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w:t>
      </w:r>
      <w:r w:rsidRPr="00244C2C">
        <w:rPr>
          <w:rFonts w:ascii="Times New Roman" w:eastAsiaTheme="minorEastAsia" w:hAnsi="Times New Roman" w:cs="Times New Roman"/>
        </w:rPr>
        <w:lastRenderedPageBreak/>
        <w:t xml:space="preserve">документа, устанавливающего такое распределение (в случае, если с заявлением обратился заявитель, указанный в п. 1.2.5 административного регламента). </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FD125C" w:rsidRPr="00244C2C" w:rsidRDefault="00FD125C" w:rsidP="00244C2C">
      <w:pPr>
        <w:widowControl w:val="0"/>
        <w:spacing w:line="240" w:lineRule="auto"/>
        <w:ind w:firstLine="708"/>
        <w:jc w:val="both"/>
        <w:rPr>
          <w:rFonts w:ascii="Times New Roman" w:eastAsiaTheme="minorEastAsia" w:hAnsi="Times New Roman" w:cs="Times New Roman"/>
        </w:rPr>
      </w:pPr>
      <w:r w:rsidRPr="00244C2C">
        <w:rPr>
          <w:rFonts w:ascii="Times New Roman" w:eastAsiaTheme="minorEastAsia" w:hAnsi="Times New Roman" w:cs="Times New Roman"/>
          <w:u w:val="single"/>
        </w:rPr>
        <w:t>Примечание 3:</w:t>
      </w:r>
      <w:r w:rsidRPr="00244C2C">
        <w:rPr>
          <w:rFonts w:ascii="Times New Roman" w:eastAsiaTheme="minorEastAsia" w:hAnsi="Times New Roman" w:cs="Times New Roman"/>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FD125C" w:rsidRPr="00244C2C" w:rsidRDefault="00FD125C" w:rsidP="00244C2C">
      <w:pPr>
        <w:widowControl w:val="0"/>
        <w:spacing w:line="240" w:lineRule="auto"/>
        <w:ind w:firstLine="709"/>
        <w:jc w:val="both"/>
        <w:rPr>
          <w:rFonts w:ascii="Times New Roman" w:eastAsiaTheme="minorEastAsia" w:hAnsi="Times New Roman" w:cs="Times New Roman"/>
        </w:rPr>
      </w:pPr>
      <w:r w:rsidRPr="00244C2C">
        <w:rPr>
          <w:rFonts w:ascii="Times New Roman" w:eastAsiaTheme="minorEastAsia" w:hAnsi="Times New Roman" w:cs="Times New Roman"/>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FD125C" w:rsidRPr="00244C2C" w:rsidRDefault="00FD125C" w:rsidP="00244C2C">
      <w:pPr>
        <w:widowControl w:val="0"/>
        <w:spacing w:line="240" w:lineRule="auto"/>
        <w:ind w:firstLine="540"/>
        <w:jc w:val="both"/>
        <w:rPr>
          <w:rFonts w:ascii="Times New Roman" w:eastAsiaTheme="minorEastAsia" w:hAnsi="Times New Roman" w:cs="Times New Roman"/>
        </w:rPr>
      </w:pPr>
      <w:r w:rsidRPr="00244C2C">
        <w:rPr>
          <w:rFonts w:ascii="Times New Roman" w:eastAsiaTheme="minorEastAsia" w:hAnsi="Times New Roman" w:cs="Times New Roman"/>
          <w:u w:val="single"/>
        </w:rPr>
        <w:t>Примечание 4:</w:t>
      </w:r>
      <w:r w:rsidRPr="00244C2C">
        <w:rPr>
          <w:rFonts w:ascii="Times New Roman" w:eastAsiaTheme="minorEastAsia" w:hAnsi="Times New Roman" w:cs="Times New Roman"/>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FD125C" w:rsidRPr="00244C2C" w:rsidRDefault="00FD125C" w:rsidP="00244C2C">
      <w:pPr>
        <w:widowControl w:val="0"/>
        <w:spacing w:line="240" w:lineRule="auto"/>
        <w:ind w:firstLine="540"/>
        <w:jc w:val="both"/>
        <w:rPr>
          <w:rFonts w:ascii="Times New Roman" w:eastAsiaTheme="minorEastAsia" w:hAnsi="Times New Roman" w:cs="Times New Roman"/>
          <w:highlight w:val="white"/>
        </w:rPr>
      </w:pPr>
      <w:r w:rsidRPr="00244C2C">
        <w:rPr>
          <w:rFonts w:ascii="Times New Roman" w:eastAsiaTheme="minorEastAsia" w:hAnsi="Times New Roman" w:cs="Times New Roman"/>
          <w:highlight w:val="white"/>
          <w:u w:val="single"/>
        </w:rPr>
        <w:t>Примечание 5:</w:t>
      </w:r>
      <w:r w:rsidRPr="00244C2C">
        <w:rPr>
          <w:rFonts w:ascii="Times New Roman" w:eastAsiaTheme="minorEastAsia" w:hAnsi="Times New Roman" w:cs="Times New Roman"/>
          <w:highlight w:val="white"/>
        </w:rPr>
        <w:t xml:space="preserve"> в случае, если, если земельный участок прошёл государственный кадастровый учёт в рамках оказания услуги по предварительному согласованию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документы согласно приложению к настоящему регламенту (таблица № 2) не предоставляются заявителем, за исключением: </w:t>
      </w:r>
    </w:p>
    <w:p w:rsidR="00FD125C" w:rsidRPr="00244C2C" w:rsidRDefault="00FD125C" w:rsidP="00244C2C">
      <w:pPr>
        <w:widowControl w:val="0"/>
        <w:spacing w:line="240" w:lineRule="auto"/>
        <w:ind w:firstLine="540"/>
        <w:jc w:val="both"/>
        <w:rPr>
          <w:rFonts w:ascii="Times New Roman" w:eastAsiaTheme="minorEastAsia" w:hAnsi="Times New Roman" w:cs="Times New Roman"/>
          <w:highlight w:val="white"/>
        </w:rPr>
      </w:pPr>
      <w:r w:rsidRPr="00244C2C">
        <w:rPr>
          <w:rFonts w:ascii="Times New Roman" w:eastAsiaTheme="minorEastAsia" w:hAnsi="Times New Roman" w:cs="Times New Roman"/>
          <w:highlight w:val="white"/>
        </w:rPr>
        <w:t>1. копии документа, подтверждающего личность заявителя (представителя заявителя);</w:t>
      </w:r>
    </w:p>
    <w:p w:rsidR="00FD125C" w:rsidRPr="00244C2C" w:rsidRDefault="00FD125C" w:rsidP="00244C2C">
      <w:pPr>
        <w:widowControl w:val="0"/>
        <w:spacing w:line="240" w:lineRule="auto"/>
        <w:ind w:firstLine="540"/>
        <w:jc w:val="both"/>
        <w:rPr>
          <w:rFonts w:ascii="Times New Roman" w:eastAsiaTheme="minorEastAsia" w:hAnsi="Times New Roman" w:cs="Times New Roman"/>
          <w:highlight w:val="white"/>
        </w:rPr>
      </w:pPr>
      <w:r w:rsidRPr="00244C2C">
        <w:rPr>
          <w:rFonts w:ascii="Times New Roman" w:eastAsiaTheme="minorEastAsia" w:hAnsi="Times New Roman" w:cs="Times New Roman"/>
          <w:highlight w:val="white"/>
        </w:rPr>
        <w:t>2. копии документа, подтверждающего полномочия представителя действовать</w:t>
      </w:r>
      <w:r w:rsidRPr="00244C2C">
        <w:rPr>
          <w:rFonts w:ascii="Times New Roman" w:eastAsiaTheme="minorEastAsia" w:hAnsi="Times New Roman" w:cs="Times New Roman"/>
          <w:highlight w:val="white"/>
        </w:rPr>
        <w:br/>
        <w:t>от имени гражданина (в случае обращения представителя заявителя);</w:t>
      </w:r>
    </w:p>
    <w:p w:rsidR="00FD125C" w:rsidRPr="00244C2C" w:rsidRDefault="00FD125C" w:rsidP="00244C2C">
      <w:pPr>
        <w:widowControl w:val="0"/>
        <w:spacing w:line="240" w:lineRule="auto"/>
        <w:ind w:firstLine="540"/>
        <w:jc w:val="both"/>
        <w:rPr>
          <w:rFonts w:ascii="Times New Roman" w:eastAsiaTheme="minorEastAsia" w:hAnsi="Times New Roman" w:cs="Times New Roman"/>
          <w:highlight w:val="white"/>
        </w:rPr>
      </w:pPr>
      <w:r w:rsidRPr="00244C2C">
        <w:rPr>
          <w:rFonts w:ascii="Times New Roman" w:eastAsiaTheme="minorEastAsia" w:hAnsi="Times New Roman" w:cs="Times New Roman"/>
          <w:highlight w:val="white"/>
        </w:rPr>
        <w:t xml:space="preserve">3. документов, подтверждающих право заявителя на предоставление в собственность бесплатно земельного участка, на котором расположен гараж. </w:t>
      </w:r>
    </w:p>
    <w:p w:rsidR="00FD125C" w:rsidRPr="00244C2C" w:rsidRDefault="00FD125C" w:rsidP="00FD125C">
      <w:pPr>
        <w:pStyle w:val="ConsPlusNonformat"/>
        <w:jc w:val="both"/>
        <w:rPr>
          <w:rFonts w:ascii="Times New Roman" w:hAnsi="Times New Roman" w:cs="Times New Roman"/>
          <w:sz w:val="24"/>
          <w:szCs w:val="24"/>
        </w:rPr>
      </w:pPr>
    </w:p>
    <w:p w:rsidR="00FD125C" w:rsidRDefault="00FD125C" w:rsidP="00FD125C">
      <w:pPr>
        <w:pStyle w:val="ConsPlusNonformat"/>
        <w:jc w:val="both"/>
        <w:rPr>
          <w:rFonts w:ascii="Times New Roman" w:hAnsi="Times New Roman" w:cs="Times New Roman"/>
          <w:sz w:val="24"/>
          <w:szCs w:val="24"/>
        </w:rPr>
      </w:pPr>
      <w:r w:rsidRPr="00244C2C">
        <w:rPr>
          <w:rFonts w:ascii="Times New Roman" w:hAnsi="Times New Roman" w:cs="Times New Roman"/>
          <w:sz w:val="24"/>
          <w:szCs w:val="24"/>
        </w:rPr>
        <w:t>Результат рассмотрения заявления прошу:</w:t>
      </w:r>
    </w:p>
    <w:p w:rsidR="00244C2C" w:rsidRPr="00244C2C" w:rsidRDefault="00244C2C" w:rsidP="00FD125C">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FD125C" w:rsidRPr="00244C2C" w:rsidTr="00FD125C">
        <w:tc>
          <w:tcPr>
            <w:tcW w:w="534" w:type="dxa"/>
            <w:tcBorders>
              <w:top w:val="single" w:sz="4" w:space="0" w:color="auto"/>
              <w:left w:val="single" w:sz="4" w:space="0" w:color="auto"/>
              <w:bottom w:val="single" w:sz="4" w:space="0" w:color="auto"/>
              <w:right w:val="single" w:sz="4" w:space="0" w:color="auto"/>
            </w:tcBorders>
          </w:tcPr>
          <w:p w:rsidR="00FD125C" w:rsidRPr="00244C2C" w:rsidRDefault="00FD125C" w:rsidP="00FD125C">
            <w:pPr>
              <w:pStyle w:val="ConsPlusNonformat"/>
              <w:jc w:val="both"/>
              <w:rPr>
                <w:rFonts w:ascii="Times New Roman" w:hAnsi="Times New Roman" w:cs="Times New Roman"/>
                <w:sz w:val="24"/>
                <w:szCs w:val="24"/>
              </w:rPr>
            </w:pPr>
          </w:p>
          <w:p w:rsidR="00FD125C" w:rsidRPr="00244C2C" w:rsidRDefault="00FD125C" w:rsidP="00FD125C">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FD125C" w:rsidRPr="00244C2C" w:rsidRDefault="00FD125C" w:rsidP="00FD125C">
            <w:pPr>
              <w:pStyle w:val="ConsPlusNonformat"/>
              <w:jc w:val="both"/>
              <w:rPr>
                <w:rFonts w:ascii="Times New Roman" w:hAnsi="Times New Roman" w:cs="Times New Roman"/>
                <w:sz w:val="24"/>
                <w:szCs w:val="24"/>
              </w:rPr>
            </w:pPr>
            <w:r w:rsidRPr="00244C2C">
              <w:rPr>
                <w:rFonts w:ascii="Times New Roman" w:hAnsi="Times New Roman" w:cs="Times New Roman"/>
                <w:sz w:val="24"/>
                <w:szCs w:val="24"/>
              </w:rPr>
              <w:t>выдать на руки в администрации__________________________________________</w:t>
            </w:r>
          </w:p>
        </w:tc>
      </w:tr>
      <w:tr w:rsidR="00FD125C" w:rsidRPr="00244C2C" w:rsidTr="00FD125C">
        <w:tc>
          <w:tcPr>
            <w:tcW w:w="534" w:type="dxa"/>
            <w:vMerge w:val="restart"/>
            <w:tcBorders>
              <w:top w:val="single" w:sz="4" w:space="0" w:color="auto"/>
              <w:left w:val="single" w:sz="4" w:space="0" w:color="auto"/>
              <w:right w:val="single" w:sz="4" w:space="0" w:color="auto"/>
            </w:tcBorders>
          </w:tcPr>
          <w:p w:rsidR="00FD125C" w:rsidRPr="00244C2C" w:rsidRDefault="00FD125C" w:rsidP="00FD125C">
            <w:pPr>
              <w:pStyle w:val="ConsPlusNonformat"/>
              <w:jc w:val="both"/>
              <w:rPr>
                <w:rFonts w:ascii="Times New Roman" w:hAnsi="Times New Roman" w:cs="Times New Roman"/>
                <w:sz w:val="24"/>
                <w:szCs w:val="24"/>
              </w:rPr>
            </w:pPr>
          </w:p>
          <w:p w:rsidR="00FD125C" w:rsidRPr="00244C2C" w:rsidRDefault="00FD125C" w:rsidP="00FD125C">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FD125C" w:rsidRPr="00244C2C" w:rsidRDefault="00FD125C" w:rsidP="00FD125C">
            <w:pPr>
              <w:pStyle w:val="ConsPlusNonformat"/>
              <w:jc w:val="both"/>
              <w:rPr>
                <w:rFonts w:ascii="Times New Roman" w:hAnsi="Times New Roman" w:cs="Times New Roman"/>
                <w:sz w:val="24"/>
                <w:szCs w:val="24"/>
              </w:rPr>
            </w:pPr>
            <w:r w:rsidRPr="00244C2C">
              <w:rPr>
                <w:rFonts w:ascii="Times New Roman" w:hAnsi="Times New Roman" w:cs="Times New Roman"/>
                <w:sz w:val="24"/>
                <w:szCs w:val="24"/>
              </w:rPr>
              <w:t>выдать на руки в МФЦ (указать адрес)_____________________________________</w:t>
            </w:r>
          </w:p>
        </w:tc>
      </w:tr>
      <w:tr w:rsidR="00FD125C" w:rsidRPr="00244C2C" w:rsidTr="00FD125C">
        <w:trPr>
          <w:trHeight w:val="286"/>
        </w:trPr>
        <w:tc>
          <w:tcPr>
            <w:tcW w:w="534" w:type="dxa"/>
            <w:vMerge/>
            <w:tcBorders>
              <w:left w:val="single" w:sz="4" w:space="0" w:color="auto"/>
              <w:bottom w:val="single" w:sz="4" w:space="0" w:color="auto"/>
              <w:right w:val="single" w:sz="4" w:space="0" w:color="auto"/>
            </w:tcBorders>
          </w:tcPr>
          <w:p w:rsidR="00FD125C" w:rsidRPr="00244C2C" w:rsidRDefault="00FD125C" w:rsidP="00FD125C">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FD125C" w:rsidRPr="00244C2C" w:rsidRDefault="00FD125C" w:rsidP="00FD125C">
            <w:pPr>
              <w:pStyle w:val="ConsPlusNonformat"/>
              <w:rPr>
                <w:rFonts w:ascii="Times New Roman" w:hAnsi="Times New Roman" w:cs="Times New Roman"/>
                <w:sz w:val="24"/>
                <w:szCs w:val="24"/>
              </w:rPr>
            </w:pPr>
          </w:p>
        </w:tc>
      </w:tr>
      <w:tr w:rsidR="00FD125C" w:rsidRPr="00244C2C" w:rsidTr="00FD125C">
        <w:trPr>
          <w:trHeight w:val="461"/>
        </w:trPr>
        <w:tc>
          <w:tcPr>
            <w:tcW w:w="534" w:type="dxa"/>
            <w:tcBorders>
              <w:top w:val="single" w:sz="4" w:space="0" w:color="auto"/>
              <w:left w:val="single" w:sz="4" w:space="0" w:color="auto"/>
              <w:bottom w:val="single" w:sz="4" w:space="0" w:color="auto"/>
              <w:right w:val="single" w:sz="4" w:space="0" w:color="auto"/>
            </w:tcBorders>
          </w:tcPr>
          <w:p w:rsidR="00FD125C" w:rsidRPr="00244C2C" w:rsidRDefault="00FD125C" w:rsidP="00FD125C">
            <w:pPr>
              <w:pStyle w:val="ConsPlusNonformat"/>
              <w:jc w:val="both"/>
              <w:rPr>
                <w:rFonts w:ascii="Times New Roman" w:hAnsi="Times New Roman" w:cs="Times New Roman"/>
                <w:b/>
                <w:sz w:val="24"/>
                <w:szCs w:val="24"/>
              </w:rPr>
            </w:pPr>
          </w:p>
          <w:p w:rsidR="00FD125C" w:rsidRPr="00244C2C" w:rsidRDefault="00FD125C" w:rsidP="00FD125C">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FD125C" w:rsidRPr="00244C2C" w:rsidRDefault="00FD125C" w:rsidP="00FD125C">
            <w:pPr>
              <w:pStyle w:val="ConsPlusNonformat"/>
              <w:jc w:val="both"/>
              <w:rPr>
                <w:rFonts w:ascii="Times New Roman" w:hAnsi="Times New Roman" w:cs="Times New Roman"/>
                <w:sz w:val="24"/>
                <w:szCs w:val="24"/>
              </w:rPr>
            </w:pPr>
            <w:r w:rsidRPr="00244C2C">
              <w:rPr>
                <w:rFonts w:ascii="Times New Roman" w:hAnsi="Times New Roman" w:cs="Times New Roman"/>
                <w:sz w:val="24"/>
                <w:szCs w:val="24"/>
              </w:rPr>
              <w:t xml:space="preserve">направить в электронной форме в личный кабинет на ПГУ ЛО/ЕПГУ </w:t>
            </w:r>
          </w:p>
          <w:p w:rsidR="00FD125C" w:rsidRPr="00244C2C" w:rsidRDefault="00FD125C" w:rsidP="00FD125C">
            <w:pPr>
              <w:pStyle w:val="ConsPlusNonformat"/>
              <w:jc w:val="both"/>
              <w:rPr>
                <w:rFonts w:ascii="Times New Roman" w:hAnsi="Times New Roman" w:cs="Times New Roman"/>
                <w:sz w:val="24"/>
                <w:szCs w:val="24"/>
              </w:rPr>
            </w:pPr>
            <w:r w:rsidRPr="00244C2C">
              <w:rPr>
                <w:rFonts w:ascii="Times New Roman" w:hAnsi="Times New Roman" w:cs="Times New Roman"/>
                <w:sz w:val="24"/>
                <w:szCs w:val="24"/>
              </w:rPr>
              <w:t>(при технической реализации)</w:t>
            </w:r>
          </w:p>
        </w:tc>
      </w:tr>
      <w:tr w:rsidR="00FD125C" w:rsidRPr="00244C2C" w:rsidTr="00FD125C">
        <w:trPr>
          <w:trHeight w:val="461"/>
        </w:trPr>
        <w:tc>
          <w:tcPr>
            <w:tcW w:w="534" w:type="dxa"/>
            <w:tcBorders>
              <w:top w:val="single" w:sz="4" w:space="0" w:color="auto"/>
              <w:left w:val="single" w:sz="4" w:space="0" w:color="auto"/>
              <w:bottom w:val="single" w:sz="4" w:space="0" w:color="auto"/>
              <w:right w:val="single" w:sz="4" w:space="0" w:color="auto"/>
            </w:tcBorders>
          </w:tcPr>
          <w:p w:rsidR="00FD125C" w:rsidRPr="00244C2C" w:rsidRDefault="00FD125C" w:rsidP="00FD125C">
            <w:pPr>
              <w:pStyle w:val="ConsPlusNonformat"/>
              <w:jc w:val="both"/>
              <w:rPr>
                <w:rFonts w:ascii="Times New Roman" w:hAnsi="Times New Roman" w:cs="Times New Roman"/>
                <w:b/>
                <w:sz w:val="24"/>
                <w:szCs w:val="24"/>
              </w:rPr>
            </w:pPr>
          </w:p>
          <w:p w:rsidR="00FD125C" w:rsidRPr="00244C2C" w:rsidRDefault="00FD125C" w:rsidP="00FD125C">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FD125C" w:rsidRPr="00244C2C" w:rsidRDefault="00FD125C" w:rsidP="00FD125C">
            <w:pPr>
              <w:pStyle w:val="ConsPlusNonformat"/>
              <w:jc w:val="both"/>
              <w:rPr>
                <w:rFonts w:ascii="Times New Roman" w:hAnsi="Times New Roman" w:cs="Times New Roman"/>
                <w:sz w:val="24"/>
                <w:szCs w:val="24"/>
              </w:rPr>
            </w:pPr>
            <w:r w:rsidRPr="00244C2C">
              <w:rPr>
                <w:rFonts w:ascii="Times New Roman" w:hAnsi="Times New Roman" w:cs="Times New Roman"/>
                <w:sz w:val="24"/>
                <w:szCs w:val="24"/>
              </w:rPr>
              <w:t>направить по почте (указать адрес) ________________________________________</w:t>
            </w:r>
          </w:p>
        </w:tc>
      </w:tr>
    </w:tbl>
    <w:p w:rsidR="00FD125C" w:rsidRPr="00244C2C" w:rsidRDefault="00FD125C" w:rsidP="00FD125C">
      <w:pPr>
        <w:widowControl w:val="0"/>
        <w:jc w:val="right"/>
        <w:rPr>
          <w:rFonts w:ascii="Times New Roman" w:eastAsiaTheme="minorEastAsia" w:hAnsi="Times New Roman" w:cs="Times New Roman"/>
          <w:sz w:val="28"/>
          <w:szCs w:val="28"/>
        </w:rPr>
      </w:pPr>
      <w:r w:rsidRPr="00244C2C">
        <w:rPr>
          <w:rFonts w:ascii="Times New Roman" w:eastAsiaTheme="minorEastAsia" w:hAnsi="Times New Roman" w:cs="Times New Roman"/>
        </w:rPr>
        <w:br w:type="column"/>
      </w:r>
      <w:r w:rsidRPr="00244C2C">
        <w:rPr>
          <w:rFonts w:ascii="Times New Roman" w:eastAsiaTheme="minorEastAsia" w:hAnsi="Times New Roman" w:cs="Times New Roman"/>
          <w:sz w:val="28"/>
          <w:szCs w:val="28"/>
        </w:rPr>
        <w:lastRenderedPageBreak/>
        <w:t>Приложение № 2</w:t>
      </w:r>
    </w:p>
    <w:p w:rsidR="00FD125C" w:rsidRPr="00244C2C" w:rsidRDefault="00FD125C" w:rsidP="00244C2C">
      <w:pPr>
        <w:pStyle w:val="afc"/>
        <w:jc w:val="right"/>
        <w:rPr>
          <w:rFonts w:ascii="Times New Roman" w:hAnsi="Times New Roman" w:cs="Times New Roman"/>
          <w:sz w:val="24"/>
          <w:szCs w:val="24"/>
        </w:rPr>
      </w:pPr>
      <w:r w:rsidRPr="00244C2C">
        <w:rPr>
          <w:rFonts w:ascii="Times New Roman" w:hAnsi="Times New Roman" w:cs="Times New Roman"/>
          <w:sz w:val="24"/>
          <w:szCs w:val="24"/>
        </w:rPr>
        <w:t>к Административному регламенту</w:t>
      </w:r>
    </w:p>
    <w:p w:rsidR="00FD125C" w:rsidRPr="00244C2C" w:rsidRDefault="00FD125C" w:rsidP="00244C2C">
      <w:pPr>
        <w:pStyle w:val="afc"/>
        <w:jc w:val="right"/>
        <w:rPr>
          <w:rFonts w:ascii="Times New Roman" w:hAnsi="Times New Roman" w:cs="Times New Roman"/>
          <w:sz w:val="24"/>
          <w:szCs w:val="24"/>
        </w:rPr>
      </w:pPr>
      <w:r w:rsidRPr="00244C2C">
        <w:rPr>
          <w:rFonts w:ascii="Times New Roman" w:hAnsi="Times New Roman" w:cs="Times New Roman"/>
          <w:sz w:val="24"/>
          <w:szCs w:val="24"/>
        </w:rPr>
        <w:t>по предоставлению</w:t>
      </w:r>
      <w:r w:rsidR="00244C2C" w:rsidRPr="00244C2C">
        <w:rPr>
          <w:rFonts w:ascii="Times New Roman" w:hAnsi="Times New Roman" w:cs="Times New Roman"/>
          <w:sz w:val="24"/>
          <w:szCs w:val="24"/>
        </w:rPr>
        <w:t xml:space="preserve"> </w:t>
      </w:r>
      <w:r w:rsidRPr="00244C2C">
        <w:rPr>
          <w:rFonts w:ascii="Times New Roman" w:hAnsi="Times New Roman" w:cs="Times New Roman"/>
          <w:sz w:val="24"/>
          <w:szCs w:val="24"/>
        </w:rPr>
        <w:t>муниципальной услуги</w:t>
      </w:r>
    </w:p>
    <w:p w:rsidR="00244C2C" w:rsidRPr="00244C2C" w:rsidRDefault="00244C2C" w:rsidP="00244C2C">
      <w:pPr>
        <w:pStyle w:val="afc"/>
        <w:jc w:val="right"/>
        <w:rPr>
          <w:rFonts w:ascii="Times New Roman" w:hAnsi="Times New Roman" w:cs="Times New Roman"/>
          <w:sz w:val="24"/>
          <w:szCs w:val="24"/>
        </w:rPr>
      </w:pPr>
      <w:r w:rsidRPr="00244C2C">
        <w:rPr>
          <w:rFonts w:ascii="Times New Roman" w:hAnsi="Times New Roman" w:cs="Times New Roman"/>
          <w:sz w:val="24"/>
          <w:szCs w:val="24"/>
        </w:rPr>
        <w:t>«Предоставление гражданину в собственность бесплатно</w:t>
      </w:r>
    </w:p>
    <w:p w:rsidR="00FD125C" w:rsidRPr="00244C2C" w:rsidRDefault="00244C2C" w:rsidP="00244C2C">
      <w:pPr>
        <w:pStyle w:val="afc"/>
        <w:jc w:val="right"/>
        <w:rPr>
          <w:rFonts w:ascii="Times New Roman" w:eastAsiaTheme="minorEastAsia" w:hAnsi="Times New Roman" w:cs="Times New Roman"/>
          <w:sz w:val="24"/>
          <w:szCs w:val="24"/>
        </w:rPr>
      </w:pPr>
      <w:r w:rsidRPr="00244C2C">
        <w:rPr>
          <w:rFonts w:ascii="Times New Roman" w:hAnsi="Times New Roman" w:cs="Times New Roman"/>
          <w:sz w:val="24"/>
          <w:szCs w:val="24"/>
        </w:rPr>
        <w:t>земельного участка, на котором расположен гараж»</w:t>
      </w:r>
    </w:p>
    <w:p w:rsidR="00FD125C" w:rsidRPr="00244C2C" w:rsidRDefault="00FD125C" w:rsidP="00FD125C">
      <w:pPr>
        <w:widowControl w:val="0"/>
        <w:rPr>
          <w:rFonts w:ascii="Times New Roman" w:hAnsi="Times New Roman" w:cs="Times New Roman"/>
        </w:rPr>
      </w:pPr>
    </w:p>
    <w:p w:rsidR="00FD125C" w:rsidRPr="00244C2C" w:rsidRDefault="00FD125C" w:rsidP="00244C2C">
      <w:pPr>
        <w:widowControl w:val="0"/>
        <w:ind w:left="5670"/>
        <w:jc w:val="right"/>
        <w:rPr>
          <w:rFonts w:ascii="Times New Roman" w:hAnsi="Times New Roman" w:cs="Times New Roman"/>
          <w:sz w:val="20"/>
          <w:szCs w:val="20"/>
        </w:rPr>
      </w:pPr>
      <w:r w:rsidRPr="00244C2C">
        <w:rPr>
          <w:rFonts w:ascii="Times New Roman" w:hAnsi="Times New Roman" w:cs="Times New Roman"/>
        </w:rPr>
        <w:t xml:space="preserve">                      </w:t>
      </w:r>
      <w:r w:rsidRPr="00244C2C">
        <w:rPr>
          <w:rFonts w:ascii="Times New Roman" w:hAnsi="Times New Roman" w:cs="Times New Roman"/>
          <w:sz w:val="20"/>
          <w:szCs w:val="20"/>
        </w:rPr>
        <w:t xml:space="preserve">                                          ___________________________</w:t>
      </w:r>
    </w:p>
    <w:p w:rsidR="00FD125C" w:rsidRPr="00244C2C" w:rsidRDefault="00FD125C" w:rsidP="00244C2C">
      <w:pPr>
        <w:widowControl w:val="0"/>
        <w:jc w:val="right"/>
        <w:rPr>
          <w:rFonts w:ascii="Times New Roman" w:hAnsi="Times New Roman" w:cs="Times New Roman"/>
          <w:sz w:val="20"/>
          <w:szCs w:val="20"/>
        </w:rPr>
      </w:pPr>
      <w:r w:rsidRPr="00244C2C">
        <w:rPr>
          <w:rFonts w:ascii="Times New Roman" w:hAnsi="Times New Roman" w:cs="Times New Roman"/>
          <w:sz w:val="20"/>
          <w:szCs w:val="20"/>
        </w:rPr>
        <w:t xml:space="preserve">                                               ____________________________</w:t>
      </w:r>
    </w:p>
    <w:p w:rsidR="00FD125C" w:rsidRPr="00244C2C" w:rsidRDefault="00FD125C" w:rsidP="00244C2C">
      <w:pPr>
        <w:widowControl w:val="0"/>
        <w:jc w:val="right"/>
        <w:rPr>
          <w:rFonts w:ascii="Times New Roman" w:hAnsi="Times New Roman" w:cs="Times New Roman"/>
          <w:sz w:val="20"/>
          <w:szCs w:val="20"/>
        </w:rPr>
      </w:pPr>
      <w:r w:rsidRPr="00244C2C">
        <w:rPr>
          <w:rFonts w:ascii="Times New Roman" w:hAnsi="Times New Roman" w:cs="Times New Roman"/>
          <w:sz w:val="20"/>
          <w:szCs w:val="20"/>
        </w:rPr>
        <w:t xml:space="preserve">                                               ____________________________</w:t>
      </w:r>
    </w:p>
    <w:p w:rsidR="00FD125C" w:rsidRPr="00244C2C" w:rsidRDefault="00FD125C" w:rsidP="00244C2C">
      <w:pPr>
        <w:widowControl w:val="0"/>
        <w:jc w:val="right"/>
        <w:rPr>
          <w:rFonts w:ascii="Times New Roman" w:hAnsi="Times New Roman" w:cs="Times New Roman"/>
          <w:sz w:val="20"/>
          <w:szCs w:val="20"/>
        </w:rPr>
      </w:pPr>
      <w:r w:rsidRPr="00244C2C">
        <w:rPr>
          <w:rFonts w:ascii="Times New Roman" w:hAnsi="Times New Roman" w:cs="Times New Roman"/>
          <w:sz w:val="20"/>
          <w:szCs w:val="20"/>
        </w:rPr>
        <w:t xml:space="preserve">                                               ____________________________</w:t>
      </w:r>
    </w:p>
    <w:p w:rsidR="00FD125C" w:rsidRPr="00244C2C" w:rsidRDefault="00FD125C" w:rsidP="00244C2C">
      <w:pPr>
        <w:widowControl w:val="0"/>
        <w:jc w:val="right"/>
        <w:rPr>
          <w:rFonts w:ascii="Times New Roman" w:hAnsi="Times New Roman" w:cs="Times New Roman"/>
          <w:sz w:val="20"/>
          <w:szCs w:val="20"/>
        </w:rPr>
      </w:pPr>
      <w:r w:rsidRPr="00244C2C">
        <w:rPr>
          <w:rFonts w:ascii="Times New Roman" w:hAnsi="Times New Roman" w:cs="Times New Roman"/>
          <w:sz w:val="20"/>
          <w:szCs w:val="20"/>
        </w:rPr>
        <w:t xml:space="preserve">                                               ____________________________</w:t>
      </w:r>
    </w:p>
    <w:p w:rsidR="00FD125C" w:rsidRPr="00244C2C" w:rsidRDefault="00FD125C" w:rsidP="00244C2C">
      <w:pPr>
        <w:widowControl w:val="0"/>
        <w:jc w:val="right"/>
        <w:rPr>
          <w:rFonts w:ascii="Times New Roman" w:hAnsi="Times New Roman" w:cs="Times New Roman"/>
          <w:sz w:val="20"/>
          <w:szCs w:val="20"/>
        </w:rPr>
      </w:pPr>
      <w:r w:rsidRPr="00244C2C">
        <w:rPr>
          <w:rFonts w:ascii="Times New Roman" w:hAnsi="Times New Roman" w:cs="Times New Roman"/>
          <w:sz w:val="20"/>
          <w:szCs w:val="20"/>
        </w:rPr>
        <w:t xml:space="preserve">                                            (контактные данные заявителя адрес, телефон)</w:t>
      </w:r>
    </w:p>
    <w:p w:rsidR="00FD125C" w:rsidRPr="00244C2C" w:rsidRDefault="00FD125C" w:rsidP="00FD125C">
      <w:pPr>
        <w:widowControl w:val="0"/>
        <w:jc w:val="both"/>
        <w:rPr>
          <w:rFonts w:ascii="Times New Roman" w:hAnsi="Times New Roman" w:cs="Times New Roman"/>
          <w:sz w:val="20"/>
          <w:szCs w:val="20"/>
        </w:rPr>
      </w:pPr>
    </w:p>
    <w:p w:rsidR="00FD125C" w:rsidRPr="00244C2C" w:rsidRDefault="00FD125C" w:rsidP="00FD125C">
      <w:pPr>
        <w:widowControl w:val="0"/>
        <w:jc w:val="center"/>
        <w:rPr>
          <w:rFonts w:ascii="Times New Roman" w:hAnsi="Times New Roman" w:cs="Times New Roman"/>
          <w:sz w:val="28"/>
          <w:szCs w:val="28"/>
        </w:rPr>
      </w:pPr>
      <w:r w:rsidRPr="00244C2C">
        <w:rPr>
          <w:rFonts w:ascii="Times New Roman" w:hAnsi="Times New Roman" w:cs="Times New Roman"/>
          <w:sz w:val="28"/>
          <w:szCs w:val="28"/>
        </w:rPr>
        <w:t>РЕШЕНИЕ</w:t>
      </w:r>
    </w:p>
    <w:p w:rsidR="00FD125C" w:rsidRPr="00244C2C" w:rsidRDefault="00FD125C" w:rsidP="00FD125C">
      <w:pPr>
        <w:widowControl w:val="0"/>
        <w:jc w:val="center"/>
        <w:rPr>
          <w:rFonts w:ascii="Times New Roman" w:hAnsi="Times New Roman" w:cs="Times New Roman"/>
        </w:rPr>
      </w:pPr>
      <w:r w:rsidRPr="00244C2C">
        <w:rPr>
          <w:rFonts w:ascii="Times New Roman" w:hAnsi="Times New Roman" w:cs="Times New Roman"/>
        </w:rPr>
        <w:t>(постановление, распоряжение и т.п.)</w:t>
      </w:r>
    </w:p>
    <w:p w:rsidR="00FD125C" w:rsidRPr="00244C2C" w:rsidRDefault="00FD125C" w:rsidP="00FD125C">
      <w:pPr>
        <w:widowControl w:val="0"/>
        <w:jc w:val="center"/>
        <w:rPr>
          <w:rFonts w:ascii="Times New Roman" w:hAnsi="Times New Roman" w:cs="Times New Roman"/>
        </w:rPr>
      </w:pPr>
      <w:r w:rsidRPr="00244C2C">
        <w:rPr>
          <w:rFonts w:ascii="Times New Roman" w:hAnsi="Times New Roman" w:cs="Times New Roman"/>
        </w:rPr>
        <w:t>о предоставлении в собственность бесплатно земельного участка, на котором расположен гараж</w:t>
      </w:r>
    </w:p>
    <w:p w:rsidR="00FD125C" w:rsidRPr="00244C2C" w:rsidRDefault="00FD125C" w:rsidP="00FD125C">
      <w:pPr>
        <w:widowControl w:val="0"/>
        <w:jc w:val="both"/>
        <w:rPr>
          <w:rFonts w:ascii="Times New Roman" w:hAnsi="Times New Roman" w:cs="Times New Roman"/>
          <w:sz w:val="20"/>
          <w:szCs w:val="20"/>
        </w:rPr>
      </w:pPr>
      <w:r w:rsidRPr="00244C2C">
        <w:rPr>
          <w:rFonts w:ascii="Times New Roman" w:hAnsi="Times New Roman" w:cs="Times New Roman"/>
          <w:sz w:val="20"/>
          <w:szCs w:val="20"/>
        </w:rPr>
        <w:t xml:space="preserve">    </w:t>
      </w:r>
    </w:p>
    <w:p w:rsidR="00FD125C" w:rsidRPr="00244C2C" w:rsidRDefault="00FD125C" w:rsidP="00FD125C">
      <w:pPr>
        <w:widowControl w:val="0"/>
        <w:jc w:val="both"/>
        <w:rPr>
          <w:rFonts w:ascii="Times New Roman" w:hAnsi="Times New Roman" w:cs="Times New Roman"/>
          <w:sz w:val="20"/>
          <w:szCs w:val="20"/>
        </w:rPr>
      </w:pPr>
    </w:p>
    <w:p w:rsidR="00FD125C" w:rsidRPr="00244C2C" w:rsidRDefault="00FD125C" w:rsidP="00FD125C">
      <w:pPr>
        <w:widowControl w:val="0"/>
        <w:jc w:val="center"/>
        <w:rPr>
          <w:rFonts w:ascii="Times New Roman" w:hAnsi="Times New Roman" w:cs="Times New Roman"/>
          <w:sz w:val="20"/>
          <w:szCs w:val="20"/>
        </w:rPr>
      </w:pPr>
      <w:r w:rsidRPr="00244C2C">
        <w:rPr>
          <w:rFonts w:ascii="Times New Roman" w:hAnsi="Times New Roman" w:cs="Times New Roman"/>
          <w:sz w:val="20"/>
          <w:szCs w:val="20"/>
        </w:rPr>
        <w:t>___________________________________________________________________________</w:t>
      </w:r>
    </w:p>
    <w:p w:rsidR="00FD125C" w:rsidRPr="00244C2C" w:rsidRDefault="00FD125C" w:rsidP="00FD125C">
      <w:pPr>
        <w:widowControl w:val="0"/>
        <w:jc w:val="center"/>
        <w:rPr>
          <w:rFonts w:ascii="Times New Roman" w:hAnsi="Times New Roman" w:cs="Times New Roman"/>
          <w:sz w:val="20"/>
          <w:szCs w:val="20"/>
        </w:rPr>
      </w:pPr>
      <w:r w:rsidRPr="00244C2C">
        <w:rPr>
          <w:rFonts w:ascii="Times New Roman" w:hAnsi="Times New Roman" w:cs="Times New Roman"/>
          <w:sz w:val="20"/>
          <w:szCs w:val="20"/>
        </w:rPr>
        <w:t>___________________________________________________________________________</w:t>
      </w:r>
    </w:p>
    <w:p w:rsidR="00FD125C" w:rsidRPr="00244C2C" w:rsidRDefault="00FD125C" w:rsidP="00FD125C">
      <w:pPr>
        <w:widowControl w:val="0"/>
        <w:jc w:val="center"/>
        <w:rPr>
          <w:rFonts w:ascii="Times New Roman" w:hAnsi="Times New Roman" w:cs="Times New Roman"/>
          <w:sz w:val="20"/>
          <w:szCs w:val="20"/>
        </w:rPr>
      </w:pPr>
      <w:r w:rsidRPr="00244C2C">
        <w:rPr>
          <w:rFonts w:ascii="Times New Roman" w:hAnsi="Times New Roman" w:cs="Times New Roman"/>
          <w:sz w:val="20"/>
          <w:szCs w:val="20"/>
        </w:rPr>
        <w:t>___________________________________________________________________________</w:t>
      </w:r>
    </w:p>
    <w:p w:rsidR="00FD125C" w:rsidRPr="00244C2C" w:rsidRDefault="00FD125C" w:rsidP="00FD125C">
      <w:pPr>
        <w:widowControl w:val="0"/>
        <w:jc w:val="center"/>
        <w:rPr>
          <w:rFonts w:ascii="Times New Roman" w:hAnsi="Times New Roman" w:cs="Times New Roman"/>
          <w:sz w:val="20"/>
          <w:szCs w:val="20"/>
        </w:rPr>
      </w:pPr>
      <w:r w:rsidRPr="00244C2C">
        <w:rPr>
          <w:rFonts w:ascii="Times New Roman" w:hAnsi="Times New Roman" w:cs="Times New Roman"/>
          <w:sz w:val="20"/>
          <w:szCs w:val="20"/>
        </w:rPr>
        <w:t>___________________________________________________________________________</w:t>
      </w:r>
    </w:p>
    <w:p w:rsidR="00FD125C" w:rsidRPr="00244C2C" w:rsidRDefault="00FD125C" w:rsidP="00FD125C">
      <w:pPr>
        <w:widowControl w:val="0"/>
        <w:jc w:val="center"/>
        <w:rPr>
          <w:rFonts w:ascii="Times New Roman" w:hAnsi="Times New Roman" w:cs="Times New Roman"/>
          <w:sz w:val="20"/>
          <w:szCs w:val="20"/>
        </w:rPr>
      </w:pPr>
      <w:r w:rsidRPr="00244C2C">
        <w:rPr>
          <w:rFonts w:ascii="Times New Roman" w:hAnsi="Times New Roman" w:cs="Times New Roman"/>
          <w:sz w:val="20"/>
          <w:szCs w:val="20"/>
        </w:rPr>
        <w:t>___________________________________________________________________________</w:t>
      </w:r>
    </w:p>
    <w:p w:rsidR="00FD125C" w:rsidRPr="00244C2C" w:rsidRDefault="00FD125C" w:rsidP="00FD125C">
      <w:pPr>
        <w:widowControl w:val="0"/>
        <w:jc w:val="both"/>
        <w:rPr>
          <w:rFonts w:ascii="Times New Roman" w:hAnsi="Times New Roman" w:cs="Times New Roman"/>
          <w:sz w:val="20"/>
          <w:szCs w:val="20"/>
        </w:rPr>
      </w:pPr>
    </w:p>
    <w:p w:rsidR="00FD125C" w:rsidRPr="00244C2C" w:rsidRDefault="00FD125C" w:rsidP="00FD125C">
      <w:pPr>
        <w:widowControl w:val="0"/>
        <w:jc w:val="both"/>
        <w:rPr>
          <w:rFonts w:ascii="Times New Roman" w:hAnsi="Times New Roman" w:cs="Times New Roman"/>
          <w:sz w:val="20"/>
          <w:szCs w:val="20"/>
        </w:rPr>
      </w:pPr>
    </w:p>
    <w:p w:rsidR="00FD125C" w:rsidRPr="00244C2C" w:rsidRDefault="00FD125C" w:rsidP="00FD125C">
      <w:pPr>
        <w:widowControl w:val="0"/>
        <w:jc w:val="both"/>
        <w:rPr>
          <w:rFonts w:ascii="Times New Roman" w:hAnsi="Times New Roman" w:cs="Times New Roman"/>
        </w:rPr>
      </w:pPr>
      <w:r w:rsidRPr="00244C2C">
        <w:rPr>
          <w:rFonts w:ascii="Times New Roman" w:hAnsi="Times New Roman" w:cs="Times New Roman"/>
        </w:rPr>
        <w:t>Глава Администрации                                                        ____________________________</w:t>
      </w:r>
    </w:p>
    <w:p w:rsidR="00FD125C" w:rsidRPr="00244C2C" w:rsidRDefault="00FD125C" w:rsidP="00FD125C">
      <w:pPr>
        <w:widowControl w:val="0"/>
        <w:jc w:val="right"/>
        <w:outlineLvl w:val="1"/>
        <w:rPr>
          <w:rFonts w:ascii="Times New Roman" w:hAnsi="Times New Roman" w:cs="Times New Roman"/>
          <w:szCs w:val="20"/>
        </w:rPr>
      </w:pPr>
    </w:p>
    <w:p w:rsidR="00FD125C" w:rsidRPr="00244C2C" w:rsidRDefault="00FD125C" w:rsidP="00FD125C">
      <w:pPr>
        <w:widowControl w:val="0"/>
        <w:jc w:val="right"/>
        <w:outlineLvl w:val="1"/>
        <w:rPr>
          <w:rFonts w:ascii="Times New Roman" w:hAnsi="Times New Roman" w:cs="Times New Roman"/>
          <w:szCs w:val="20"/>
        </w:rPr>
      </w:pPr>
    </w:p>
    <w:p w:rsidR="00FD125C" w:rsidRPr="00244C2C" w:rsidRDefault="00FD125C" w:rsidP="00FD125C">
      <w:pPr>
        <w:widowControl w:val="0"/>
        <w:jc w:val="right"/>
        <w:outlineLvl w:val="1"/>
        <w:rPr>
          <w:rFonts w:ascii="Times New Roman" w:hAnsi="Times New Roman" w:cs="Times New Roman"/>
          <w:szCs w:val="20"/>
        </w:rPr>
      </w:pPr>
    </w:p>
    <w:p w:rsidR="00FD125C" w:rsidRPr="00244C2C" w:rsidRDefault="00FD125C" w:rsidP="00FD125C">
      <w:pPr>
        <w:widowControl w:val="0"/>
        <w:jc w:val="right"/>
        <w:outlineLvl w:val="1"/>
        <w:rPr>
          <w:rFonts w:ascii="Times New Roman" w:hAnsi="Times New Roman" w:cs="Times New Roman"/>
          <w:szCs w:val="20"/>
        </w:rPr>
      </w:pPr>
    </w:p>
    <w:p w:rsidR="00FD125C" w:rsidRPr="00244C2C" w:rsidRDefault="00FD125C" w:rsidP="00FD125C">
      <w:pPr>
        <w:widowControl w:val="0"/>
        <w:jc w:val="right"/>
        <w:outlineLvl w:val="1"/>
        <w:rPr>
          <w:rFonts w:ascii="Times New Roman" w:hAnsi="Times New Roman" w:cs="Times New Roman"/>
          <w:szCs w:val="20"/>
        </w:rPr>
      </w:pPr>
    </w:p>
    <w:p w:rsidR="00FD125C" w:rsidRPr="00244C2C" w:rsidRDefault="00FD125C" w:rsidP="00FD125C">
      <w:pPr>
        <w:widowControl w:val="0"/>
        <w:jc w:val="right"/>
        <w:rPr>
          <w:rFonts w:ascii="Times New Roman" w:eastAsiaTheme="minorEastAsia" w:hAnsi="Times New Roman" w:cs="Times New Roman"/>
          <w:sz w:val="28"/>
          <w:szCs w:val="28"/>
        </w:rPr>
      </w:pPr>
      <w:r w:rsidRPr="00244C2C">
        <w:rPr>
          <w:rFonts w:ascii="Times New Roman" w:eastAsiaTheme="minorEastAsia" w:hAnsi="Times New Roman" w:cs="Times New Roman"/>
        </w:rPr>
        <w:br w:type="column"/>
      </w:r>
      <w:r w:rsidRPr="00244C2C">
        <w:rPr>
          <w:rFonts w:ascii="Times New Roman" w:eastAsiaTheme="minorEastAsia" w:hAnsi="Times New Roman" w:cs="Times New Roman"/>
          <w:sz w:val="28"/>
          <w:szCs w:val="28"/>
        </w:rPr>
        <w:lastRenderedPageBreak/>
        <w:t>Приложение № 3</w:t>
      </w:r>
    </w:p>
    <w:p w:rsidR="00244C2C" w:rsidRPr="00244C2C" w:rsidRDefault="00244C2C" w:rsidP="00244C2C">
      <w:pPr>
        <w:pStyle w:val="afc"/>
        <w:jc w:val="right"/>
        <w:rPr>
          <w:rFonts w:ascii="Times New Roman" w:hAnsi="Times New Roman" w:cs="Times New Roman"/>
          <w:sz w:val="24"/>
          <w:szCs w:val="24"/>
        </w:rPr>
      </w:pPr>
      <w:r w:rsidRPr="00244C2C">
        <w:rPr>
          <w:rFonts w:ascii="Times New Roman" w:hAnsi="Times New Roman" w:cs="Times New Roman"/>
          <w:sz w:val="24"/>
          <w:szCs w:val="24"/>
        </w:rPr>
        <w:t>к Административному регламенту</w:t>
      </w:r>
    </w:p>
    <w:p w:rsidR="00244C2C" w:rsidRPr="00244C2C" w:rsidRDefault="00244C2C" w:rsidP="00244C2C">
      <w:pPr>
        <w:pStyle w:val="afc"/>
        <w:jc w:val="right"/>
        <w:rPr>
          <w:rFonts w:ascii="Times New Roman" w:hAnsi="Times New Roman" w:cs="Times New Roman"/>
          <w:sz w:val="24"/>
          <w:szCs w:val="24"/>
        </w:rPr>
      </w:pPr>
      <w:r w:rsidRPr="00244C2C">
        <w:rPr>
          <w:rFonts w:ascii="Times New Roman" w:hAnsi="Times New Roman" w:cs="Times New Roman"/>
          <w:sz w:val="24"/>
          <w:szCs w:val="24"/>
        </w:rPr>
        <w:t>по предоставлению муниципальной услуги</w:t>
      </w:r>
    </w:p>
    <w:p w:rsidR="00244C2C" w:rsidRPr="00244C2C" w:rsidRDefault="00244C2C" w:rsidP="00244C2C">
      <w:pPr>
        <w:pStyle w:val="afc"/>
        <w:jc w:val="right"/>
        <w:rPr>
          <w:rFonts w:ascii="Times New Roman" w:hAnsi="Times New Roman" w:cs="Times New Roman"/>
          <w:sz w:val="24"/>
          <w:szCs w:val="24"/>
        </w:rPr>
      </w:pPr>
      <w:r w:rsidRPr="00244C2C">
        <w:rPr>
          <w:rFonts w:ascii="Times New Roman" w:hAnsi="Times New Roman" w:cs="Times New Roman"/>
          <w:sz w:val="24"/>
          <w:szCs w:val="24"/>
        </w:rPr>
        <w:t>«Предоставление гражданину в собственность бесплатно</w:t>
      </w:r>
    </w:p>
    <w:p w:rsidR="00FD125C" w:rsidRPr="00244C2C" w:rsidRDefault="00244C2C" w:rsidP="00244C2C">
      <w:pPr>
        <w:pStyle w:val="afc"/>
        <w:jc w:val="right"/>
        <w:rPr>
          <w:rFonts w:ascii="Times New Roman" w:eastAsiaTheme="minorEastAsia" w:hAnsi="Times New Roman" w:cs="Times New Roman"/>
          <w:sz w:val="24"/>
          <w:szCs w:val="24"/>
        </w:rPr>
      </w:pPr>
      <w:r w:rsidRPr="00244C2C">
        <w:rPr>
          <w:rFonts w:ascii="Times New Roman" w:hAnsi="Times New Roman" w:cs="Times New Roman"/>
          <w:sz w:val="24"/>
          <w:szCs w:val="24"/>
        </w:rPr>
        <w:t>земельного участка, на котором расположен гараж»</w:t>
      </w:r>
    </w:p>
    <w:p w:rsidR="00FD3A59" w:rsidRPr="00FD3A59" w:rsidRDefault="00FD3A59" w:rsidP="00244C2C">
      <w:pPr>
        <w:spacing w:line="240" w:lineRule="auto"/>
        <w:ind w:left="4536"/>
        <w:jc w:val="both"/>
        <w:rPr>
          <w:rFonts w:ascii="Times New Roman" w:hAnsi="Times New Roman" w:cs="Times New Roman"/>
          <w:sz w:val="8"/>
          <w:szCs w:val="8"/>
        </w:rPr>
      </w:pPr>
    </w:p>
    <w:p w:rsidR="00FD125C" w:rsidRPr="00244C2C" w:rsidRDefault="00FD125C" w:rsidP="00244C2C">
      <w:pPr>
        <w:spacing w:line="240" w:lineRule="auto"/>
        <w:ind w:left="4536"/>
        <w:jc w:val="both"/>
        <w:rPr>
          <w:rFonts w:ascii="Times New Roman" w:hAnsi="Times New Roman" w:cs="Times New Roman"/>
        </w:rPr>
      </w:pPr>
      <w:r w:rsidRPr="00244C2C">
        <w:rPr>
          <w:rFonts w:ascii="Times New Roman" w:hAnsi="Times New Roman" w:cs="Times New Roman"/>
        </w:rPr>
        <w:t>________________________________________</w:t>
      </w:r>
    </w:p>
    <w:p w:rsidR="00FD125C" w:rsidRPr="00244C2C" w:rsidRDefault="00FD125C" w:rsidP="00244C2C">
      <w:pPr>
        <w:spacing w:line="240" w:lineRule="auto"/>
        <w:ind w:left="4536"/>
        <w:jc w:val="both"/>
        <w:rPr>
          <w:rFonts w:ascii="Times New Roman" w:hAnsi="Times New Roman" w:cs="Times New Roman"/>
        </w:rPr>
      </w:pPr>
      <w:r w:rsidRPr="00244C2C">
        <w:rPr>
          <w:rFonts w:ascii="Times New Roman" w:hAnsi="Times New Roman" w:cs="Times New Roman"/>
        </w:rPr>
        <w:t>(Ф.И.О. физического лица и адрес проживания / наименование организации и ИНН)</w:t>
      </w:r>
    </w:p>
    <w:p w:rsidR="00FD125C" w:rsidRPr="00244C2C" w:rsidRDefault="00FD125C" w:rsidP="00244C2C">
      <w:pPr>
        <w:spacing w:line="240" w:lineRule="auto"/>
        <w:ind w:left="4536"/>
        <w:jc w:val="both"/>
        <w:rPr>
          <w:rFonts w:ascii="Times New Roman" w:hAnsi="Times New Roman" w:cs="Times New Roman"/>
        </w:rPr>
      </w:pPr>
      <w:r w:rsidRPr="00244C2C">
        <w:rPr>
          <w:rFonts w:ascii="Times New Roman" w:hAnsi="Times New Roman" w:cs="Times New Roman"/>
        </w:rPr>
        <w:t>________________________________________</w:t>
      </w:r>
    </w:p>
    <w:p w:rsidR="00FD125C" w:rsidRPr="00244C2C" w:rsidRDefault="00FD125C" w:rsidP="00244C2C">
      <w:pPr>
        <w:spacing w:line="240" w:lineRule="auto"/>
        <w:ind w:left="4536"/>
        <w:jc w:val="both"/>
        <w:rPr>
          <w:rFonts w:ascii="Times New Roman" w:hAnsi="Times New Roman" w:cs="Times New Roman"/>
        </w:rPr>
      </w:pPr>
      <w:r w:rsidRPr="00244C2C">
        <w:rPr>
          <w:rFonts w:ascii="Times New Roman" w:hAnsi="Times New Roman" w:cs="Times New Roman"/>
        </w:rPr>
        <w:t>(Ф.И.О. представителя заявителя и реквизиты доверенности)</w:t>
      </w:r>
    </w:p>
    <w:p w:rsidR="00FD125C" w:rsidRPr="00244C2C" w:rsidRDefault="00FD125C" w:rsidP="00244C2C">
      <w:pPr>
        <w:spacing w:line="240" w:lineRule="auto"/>
        <w:ind w:left="4536"/>
        <w:jc w:val="both"/>
        <w:rPr>
          <w:rFonts w:ascii="Times New Roman" w:hAnsi="Times New Roman" w:cs="Times New Roman"/>
        </w:rPr>
      </w:pPr>
      <w:r w:rsidRPr="00244C2C">
        <w:rPr>
          <w:rFonts w:ascii="Times New Roman" w:hAnsi="Times New Roman" w:cs="Times New Roman"/>
        </w:rPr>
        <w:t>________________________________________</w:t>
      </w:r>
    </w:p>
    <w:p w:rsidR="00FD125C" w:rsidRPr="00244C2C" w:rsidRDefault="00FD125C" w:rsidP="00244C2C">
      <w:pPr>
        <w:spacing w:line="240" w:lineRule="auto"/>
        <w:ind w:left="4536"/>
        <w:jc w:val="both"/>
        <w:rPr>
          <w:rFonts w:ascii="Times New Roman" w:hAnsi="Times New Roman" w:cs="Times New Roman"/>
        </w:rPr>
      </w:pPr>
      <w:r w:rsidRPr="00244C2C">
        <w:rPr>
          <w:rFonts w:ascii="Times New Roman" w:hAnsi="Times New Roman" w:cs="Times New Roman"/>
        </w:rPr>
        <w:t>Контактная информация:</w:t>
      </w:r>
    </w:p>
    <w:p w:rsidR="00FD125C" w:rsidRPr="00244C2C" w:rsidRDefault="00FD125C" w:rsidP="00244C2C">
      <w:pPr>
        <w:spacing w:line="240" w:lineRule="auto"/>
        <w:ind w:left="4536"/>
        <w:jc w:val="both"/>
        <w:rPr>
          <w:rFonts w:ascii="Times New Roman" w:hAnsi="Times New Roman" w:cs="Times New Roman"/>
        </w:rPr>
      </w:pPr>
      <w:r w:rsidRPr="00244C2C">
        <w:rPr>
          <w:rFonts w:ascii="Times New Roman" w:hAnsi="Times New Roman" w:cs="Times New Roman"/>
        </w:rPr>
        <w:t>тел. ________________________________________</w:t>
      </w:r>
    </w:p>
    <w:p w:rsidR="00FD125C" w:rsidRPr="00244C2C" w:rsidRDefault="00FD125C" w:rsidP="00244C2C">
      <w:pPr>
        <w:spacing w:line="240" w:lineRule="auto"/>
        <w:ind w:left="4536"/>
        <w:rPr>
          <w:rFonts w:ascii="Times New Roman" w:hAnsi="Times New Roman" w:cs="Times New Roman"/>
        </w:rPr>
      </w:pPr>
      <w:r w:rsidRPr="00244C2C">
        <w:rPr>
          <w:rFonts w:ascii="Times New Roman" w:hAnsi="Times New Roman" w:cs="Times New Roman"/>
        </w:rPr>
        <w:t>эл. почта ____________________________________</w:t>
      </w:r>
    </w:p>
    <w:p w:rsidR="00FD125C" w:rsidRPr="00244C2C" w:rsidRDefault="00FD125C" w:rsidP="00244C2C">
      <w:pPr>
        <w:spacing w:line="240" w:lineRule="auto"/>
        <w:jc w:val="center"/>
        <w:rPr>
          <w:rFonts w:ascii="Times New Roman" w:hAnsi="Times New Roman" w:cs="Times New Roman"/>
        </w:rPr>
      </w:pPr>
    </w:p>
    <w:p w:rsidR="00FD125C" w:rsidRPr="00244C2C" w:rsidRDefault="00FD125C" w:rsidP="00FD125C">
      <w:pPr>
        <w:jc w:val="center"/>
        <w:rPr>
          <w:rFonts w:ascii="Times New Roman" w:hAnsi="Times New Roman" w:cs="Times New Roman"/>
          <w:strike/>
          <w:sz w:val="28"/>
          <w:szCs w:val="28"/>
        </w:rPr>
      </w:pPr>
      <w:r w:rsidRPr="00244C2C">
        <w:rPr>
          <w:rFonts w:ascii="Times New Roman" w:hAnsi="Times New Roman" w:cs="Times New Roman"/>
          <w:sz w:val="28"/>
          <w:szCs w:val="28"/>
        </w:rPr>
        <w:t>УВЕДОМЛЕНИЕ</w:t>
      </w:r>
    </w:p>
    <w:p w:rsidR="00FD125C" w:rsidRPr="00F007D4" w:rsidRDefault="00FD125C" w:rsidP="00F007D4">
      <w:pPr>
        <w:spacing w:line="240" w:lineRule="auto"/>
        <w:jc w:val="center"/>
        <w:rPr>
          <w:rFonts w:ascii="Times New Roman" w:hAnsi="Times New Roman" w:cs="Times New Roman"/>
          <w:sz w:val="24"/>
          <w:szCs w:val="24"/>
        </w:rPr>
      </w:pPr>
      <w:r w:rsidRPr="00F007D4">
        <w:rPr>
          <w:rFonts w:ascii="Times New Roman" w:hAnsi="Times New Roman" w:cs="Times New Roman"/>
          <w:sz w:val="24"/>
          <w:szCs w:val="24"/>
        </w:rPr>
        <w:t>об отказе в приеме заявления и документов, необходимых</w:t>
      </w:r>
      <w:r w:rsidRPr="00F007D4">
        <w:rPr>
          <w:rFonts w:ascii="Times New Roman" w:hAnsi="Times New Roman" w:cs="Times New Roman"/>
          <w:sz w:val="24"/>
          <w:szCs w:val="24"/>
        </w:rPr>
        <w:br/>
        <w:t>для предоставления муниципальной услуги</w:t>
      </w:r>
    </w:p>
    <w:p w:rsidR="00FD125C" w:rsidRPr="00F007D4" w:rsidRDefault="00FD125C" w:rsidP="00F007D4">
      <w:pPr>
        <w:spacing w:line="240" w:lineRule="auto"/>
        <w:ind w:firstLine="709"/>
        <w:jc w:val="both"/>
        <w:rPr>
          <w:rFonts w:ascii="Times New Roman" w:hAnsi="Times New Roman" w:cs="Times New Roman"/>
          <w:sz w:val="24"/>
          <w:szCs w:val="24"/>
        </w:rPr>
      </w:pPr>
      <w:r w:rsidRPr="00F007D4">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w:t>
      </w:r>
      <w:r w:rsidR="00F007D4" w:rsidRPr="00F007D4">
        <w:rPr>
          <w:rFonts w:ascii="Times New Roman" w:hAnsi="Times New Roman" w:cs="Times New Roman"/>
          <w:sz w:val="24"/>
          <w:szCs w:val="24"/>
        </w:rPr>
        <w:t>«Предоставление гражданину в собственность бесплатно</w:t>
      </w:r>
      <w:r w:rsidR="00F007D4">
        <w:rPr>
          <w:rFonts w:ascii="Times New Roman" w:hAnsi="Times New Roman" w:cs="Times New Roman"/>
          <w:sz w:val="24"/>
          <w:szCs w:val="24"/>
        </w:rPr>
        <w:t xml:space="preserve"> з</w:t>
      </w:r>
      <w:r w:rsidR="00F007D4" w:rsidRPr="00F007D4">
        <w:rPr>
          <w:rFonts w:ascii="Times New Roman" w:hAnsi="Times New Roman" w:cs="Times New Roman"/>
          <w:sz w:val="24"/>
          <w:szCs w:val="24"/>
        </w:rPr>
        <w:t>емельного участка, на котором расположен гараж»</w:t>
      </w:r>
      <w:r w:rsidRPr="00F007D4">
        <w:rPr>
          <w:rFonts w:ascii="Times New Roman" w:hAnsi="Times New Roman" w:cs="Times New Roman"/>
          <w:sz w:val="24"/>
          <w:szCs w:val="24"/>
        </w:rPr>
        <w:t>» были выявлены следующие основания для отказа в приеме документов:</w:t>
      </w:r>
    </w:p>
    <w:p w:rsidR="00FD125C" w:rsidRPr="00F007D4" w:rsidRDefault="00FD125C" w:rsidP="00F007D4">
      <w:pPr>
        <w:spacing w:line="240" w:lineRule="auto"/>
        <w:jc w:val="both"/>
        <w:rPr>
          <w:rFonts w:ascii="Times New Roman" w:hAnsi="Times New Roman" w:cs="Times New Roman"/>
          <w:sz w:val="24"/>
          <w:szCs w:val="24"/>
        </w:rPr>
      </w:pPr>
      <w:r w:rsidRPr="00F007D4">
        <w:rPr>
          <w:rFonts w:ascii="Times New Roman" w:hAnsi="Times New Roman" w:cs="Times New Roman"/>
          <w:sz w:val="24"/>
          <w:szCs w:val="24"/>
        </w:rPr>
        <w:t>_____________________________________________________________________</w:t>
      </w:r>
      <w:r w:rsidR="00F007D4">
        <w:rPr>
          <w:rFonts w:ascii="Times New Roman" w:hAnsi="Times New Roman" w:cs="Times New Roman"/>
          <w:sz w:val="24"/>
          <w:szCs w:val="24"/>
        </w:rPr>
        <w:t>_______</w:t>
      </w:r>
      <w:r w:rsidRPr="00F007D4">
        <w:rPr>
          <w:rFonts w:ascii="Times New Roman" w:hAnsi="Times New Roman" w:cs="Times New Roman"/>
          <w:sz w:val="24"/>
          <w:szCs w:val="24"/>
        </w:rPr>
        <w:t>__</w:t>
      </w:r>
    </w:p>
    <w:p w:rsidR="00FD125C" w:rsidRPr="00F007D4" w:rsidRDefault="00FD125C" w:rsidP="00F007D4">
      <w:pPr>
        <w:spacing w:line="240" w:lineRule="auto"/>
        <w:jc w:val="both"/>
        <w:rPr>
          <w:rFonts w:ascii="Times New Roman" w:hAnsi="Times New Roman" w:cs="Times New Roman"/>
          <w:sz w:val="24"/>
          <w:szCs w:val="24"/>
        </w:rPr>
      </w:pPr>
      <w:r w:rsidRPr="00F007D4">
        <w:rPr>
          <w:rFonts w:ascii="Times New Roman" w:hAnsi="Times New Roman" w:cs="Times New Roman"/>
          <w:sz w:val="24"/>
          <w:szCs w:val="24"/>
        </w:rPr>
        <w:t>______________________________________________________________________________</w:t>
      </w:r>
    </w:p>
    <w:p w:rsidR="00FD125C" w:rsidRPr="00F007D4" w:rsidRDefault="00FD125C" w:rsidP="00F007D4">
      <w:pPr>
        <w:spacing w:line="240" w:lineRule="auto"/>
        <w:jc w:val="center"/>
        <w:rPr>
          <w:rFonts w:ascii="Times New Roman" w:hAnsi="Times New Roman" w:cs="Times New Roman"/>
        </w:rPr>
      </w:pPr>
      <w:r w:rsidRPr="00F007D4">
        <w:rPr>
          <w:rFonts w:ascii="Times New Roman" w:hAnsi="Times New Roman" w:cs="Times New Roman"/>
        </w:rPr>
        <w:t>(указываются основания для отказа в приеме документов, предусмотренные п. 2.12 регламента)</w:t>
      </w:r>
    </w:p>
    <w:p w:rsidR="00FD125C" w:rsidRPr="00F007D4" w:rsidRDefault="00FD125C" w:rsidP="00F007D4">
      <w:pPr>
        <w:spacing w:line="240" w:lineRule="auto"/>
        <w:ind w:firstLine="709"/>
        <w:jc w:val="both"/>
        <w:rPr>
          <w:rFonts w:ascii="Times New Roman" w:hAnsi="Times New Roman" w:cs="Times New Roman"/>
          <w:sz w:val="24"/>
          <w:szCs w:val="24"/>
        </w:rPr>
      </w:pPr>
      <w:r w:rsidRPr="00F007D4">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FD125C" w:rsidRPr="00F007D4" w:rsidRDefault="00FD125C" w:rsidP="00F007D4">
      <w:pPr>
        <w:spacing w:line="240" w:lineRule="auto"/>
        <w:ind w:firstLine="709"/>
        <w:jc w:val="both"/>
        <w:rPr>
          <w:rFonts w:ascii="Times New Roman" w:hAnsi="Times New Roman" w:cs="Times New Roman"/>
          <w:sz w:val="24"/>
          <w:szCs w:val="24"/>
        </w:rPr>
      </w:pPr>
      <w:r w:rsidRPr="00F007D4">
        <w:rPr>
          <w:rFonts w:ascii="Times New Roman" w:hAnsi="Times New Roman" w:cs="Times New Roman"/>
          <w:sz w:val="24"/>
          <w:szCs w:val="24"/>
        </w:rPr>
        <w:t>Для получения услуги заявителю необходимо представить следующие документы:</w:t>
      </w:r>
    </w:p>
    <w:p w:rsidR="00FD125C" w:rsidRPr="00F007D4" w:rsidRDefault="00FD125C" w:rsidP="00F007D4">
      <w:pPr>
        <w:spacing w:before="240" w:line="240" w:lineRule="auto"/>
        <w:jc w:val="both"/>
        <w:rPr>
          <w:rFonts w:ascii="Times New Roman" w:hAnsi="Times New Roman" w:cs="Times New Roman"/>
          <w:sz w:val="24"/>
          <w:szCs w:val="24"/>
        </w:rPr>
      </w:pPr>
      <w:r w:rsidRPr="00F007D4">
        <w:rPr>
          <w:rFonts w:ascii="Times New Roman" w:hAnsi="Times New Roman" w:cs="Times New Roman"/>
          <w:sz w:val="24"/>
          <w:szCs w:val="24"/>
        </w:rPr>
        <w:t>____________________________________________________________________________</w:t>
      </w:r>
    </w:p>
    <w:p w:rsidR="00FD125C" w:rsidRPr="00F007D4" w:rsidRDefault="00FD125C" w:rsidP="00F007D4">
      <w:pPr>
        <w:spacing w:line="240" w:lineRule="auto"/>
        <w:jc w:val="center"/>
        <w:rPr>
          <w:rFonts w:ascii="Times New Roman" w:hAnsi="Times New Roman" w:cs="Times New Roman"/>
          <w:sz w:val="24"/>
          <w:szCs w:val="24"/>
        </w:rPr>
      </w:pPr>
      <w:r w:rsidRPr="00F007D4">
        <w:rPr>
          <w:rFonts w:ascii="Times New Roman" w:hAnsi="Times New Roman" w:cs="Times New Roman"/>
          <w:sz w:val="24"/>
          <w:szCs w:val="24"/>
        </w:rPr>
        <w:t xml:space="preserve"> (указывается перечень документов в случае, если основанием для отказа является</w:t>
      </w:r>
    </w:p>
    <w:p w:rsidR="00FD125C" w:rsidRPr="00F007D4" w:rsidRDefault="00FD125C" w:rsidP="00F007D4">
      <w:pPr>
        <w:spacing w:line="240" w:lineRule="auto"/>
        <w:jc w:val="center"/>
        <w:rPr>
          <w:rFonts w:ascii="Times New Roman" w:hAnsi="Times New Roman" w:cs="Times New Roman"/>
          <w:sz w:val="24"/>
          <w:szCs w:val="24"/>
        </w:rPr>
      </w:pPr>
      <w:r w:rsidRPr="00F007D4">
        <w:rPr>
          <w:rFonts w:ascii="Times New Roman" w:hAnsi="Times New Roman" w:cs="Times New Roman"/>
          <w:sz w:val="24"/>
          <w:szCs w:val="24"/>
        </w:rPr>
        <w:t>представление неполного комплекта документов)</w:t>
      </w:r>
    </w:p>
    <w:p w:rsidR="00FD125C" w:rsidRPr="00F007D4" w:rsidRDefault="00FD125C" w:rsidP="00F007D4">
      <w:pPr>
        <w:spacing w:before="120" w:line="240" w:lineRule="auto"/>
        <w:rPr>
          <w:rFonts w:ascii="Times New Roman" w:hAnsi="Times New Roman" w:cs="Times New Roman"/>
          <w:sz w:val="24"/>
          <w:szCs w:val="24"/>
        </w:rPr>
      </w:pPr>
      <w:r w:rsidRPr="00F007D4">
        <w:rPr>
          <w:rFonts w:ascii="Times New Roman" w:hAnsi="Times New Roman" w:cs="Times New Roman"/>
          <w:sz w:val="24"/>
          <w:szCs w:val="24"/>
        </w:rPr>
        <w:t>______________________________       _______________     ____________________</w:t>
      </w:r>
    </w:p>
    <w:p w:rsidR="00FD125C" w:rsidRPr="00F007D4" w:rsidRDefault="00FD125C" w:rsidP="00F007D4">
      <w:pPr>
        <w:spacing w:line="240" w:lineRule="auto"/>
        <w:rPr>
          <w:rFonts w:ascii="Times New Roman" w:hAnsi="Times New Roman" w:cs="Times New Roman"/>
          <w:sz w:val="24"/>
          <w:szCs w:val="24"/>
        </w:rPr>
      </w:pPr>
      <w:proofErr w:type="gramStart"/>
      <w:r w:rsidRPr="00F007D4">
        <w:rPr>
          <w:rFonts w:ascii="Times New Roman" w:hAnsi="Times New Roman" w:cs="Times New Roman"/>
          <w:sz w:val="24"/>
          <w:szCs w:val="24"/>
        </w:rPr>
        <w:t xml:space="preserve">(должностное лицо (специалист МФЦ)            (подпись)                   (инициалы, фамилия)                    </w:t>
      </w:r>
      <w:proofErr w:type="gramEnd"/>
    </w:p>
    <w:p w:rsidR="00FD125C" w:rsidRPr="00F007D4" w:rsidRDefault="00FD125C" w:rsidP="00F007D4">
      <w:pPr>
        <w:spacing w:line="240" w:lineRule="auto"/>
        <w:rPr>
          <w:rFonts w:ascii="Times New Roman" w:hAnsi="Times New Roman" w:cs="Times New Roman"/>
          <w:sz w:val="24"/>
          <w:szCs w:val="24"/>
        </w:rPr>
      </w:pPr>
    </w:p>
    <w:p w:rsidR="00FD125C" w:rsidRPr="00F007D4" w:rsidRDefault="00FD125C" w:rsidP="00F007D4">
      <w:pPr>
        <w:spacing w:line="240" w:lineRule="auto"/>
        <w:rPr>
          <w:rFonts w:ascii="Times New Roman" w:hAnsi="Times New Roman" w:cs="Times New Roman"/>
          <w:sz w:val="24"/>
          <w:szCs w:val="24"/>
        </w:rPr>
      </w:pPr>
      <w:r w:rsidRPr="00F007D4">
        <w:rPr>
          <w:rFonts w:ascii="Times New Roman" w:hAnsi="Times New Roman" w:cs="Times New Roman"/>
          <w:sz w:val="24"/>
          <w:szCs w:val="24"/>
        </w:rPr>
        <w:t xml:space="preserve">(дата)       </w:t>
      </w:r>
    </w:p>
    <w:p w:rsidR="00FD125C" w:rsidRPr="00F007D4" w:rsidRDefault="00FD125C" w:rsidP="00F007D4">
      <w:pPr>
        <w:spacing w:line="240" w:lineRule="auto"/>
        <w:rPr>
          <w:rFonts w:ascii="Times New Roman" w:hAnsi="Times New Roman" w:cs="Times New Roman"/>
          <w:sz w:val="24"/>
          <w:szCs w:val="24"/>
        </w:rPr>
      </w:pPr>
    </w:p>
    <w:p w:rsidR="00FD125C" w:rsidRPr="00F007D4" w:rsidRDefault="00FD125C" w:rsidP="00F007D4">
      <w:pPr>
        <w:spacing w:line="240" w:lineRule="auto"/>
        <w:rPr>
          <w:rFonts w:ascii="Times New Roman" w:hAnsi="Times New Roman" w:cs="Times New Roman"/>
          <w:sz w:val="24"/>
          <w:szCs w:val="24"/>
        </w:rPr>
      </w:pPr>
      <w:r w:rsidRPr="00F007D4">
        <w:rPr>
          <w:rFonts w:ascii="Times New Roman" w:hAnsi="Times New Roman" w:cs="Times New Roman"/>
          <w:sz w:val="24"/>
          <w:szCs w:val="24"/>
        </w:rPr>
        <w:t>М.П.</w:t>
      </w:r>
    </w:p>
    <w:p w:rsidR="00FD125C" w:rsidRPr="00F007D4" w:rsidRDefault="00FD125C" w:rsidP="00F007D4">
      <w:pPr>
        <w:spacing w:line="240" w:lineRule="auto"/>
        <w:rPr>
          <w:rFonts w:ascii="Times New Roman" w:hAnsi="Times New Roman" w:cs="Times New Roman"/>
          <w:sz w:val="24"/>
          <w:szCs w:val="24"/>
        </w:rPr>
      </w:pPr>
    </w:p>
    <w:p w:rsidR="00FD125C" w:rsidRPr="00F007D4" w:rsidRDefault="00FD125C" w:rsidP="00F007D4">
      <w:pPr>
        <w:spacing w:line="240" w:lineRule="auto"/>
        <w:jc w:val="both"/>
        <w:rPr>
          <w:rFonts w:ascii="Times New Roman" w:hAnsi="Times New Roman" w:cs="Times New Roman"/>
          <w:sz w:val="24"/>
          <w:szCs w:val="24"/>
        </w:rPr>
      </w:pPr>
      <w:r w:rsidRPr="00F007D4">
        <w:rPr>
          <w:rFonts w:ascii="Times New Roman" w:hAnsi="Times New Roman" w:cs="Times New Roman"/>
          <w:sz w:val="24"/>
          <w:szCs w:val="24"/>
        </w:rPr>
        <w:t>Подпись заявителя, подтверждающая получение решения об отказе в приеме документов:</w:t>
      </w:r>
    </w:p>
    <w:p w:rsidR="00FD125C" w:rsidRPr="00F007D4" w:rsidRDefault="00FD125C" w:rsidP="00F007D4">
      <w:pPr>
        <w:widowControl w:val="0"/>
        <w:spacing w:line="240" w:lineRule="auto"/>
        <w:rPr>
          <w:rFonts w:ascii="Times New Roman" w:hAnsi="Times New Roman" w:cs="Times New Roman"/>
          <w:sz w:val="24"/>
          <w:szCs w:val="24"/>
        </w:rPr>
      </w:pPr>
      <w:r w:rsidRPr="00F007D4">
        <w:rPr>
          <w:rFonts w:ascii="Times New Roman" w:hAnsi="Times New Roman" w:cs="Times New Roman"/>
          <w:sz w:val="24"/>
          <w:szCs w:val="24"/>
        </w:rPr>
        <w:t xml:space="preserve">      ________________</w:t>
      </w:r>
      <w:r w:rsidRPr="00F007D4">
        <w:rPr>
          <w:rFonts w:ascii="Times New Roman" w:hAnsi="Times New Roman" w:cs="Times New Roman"/>
          <w:sz w:val="24"/>
          <w:szCs w:val="24"/>
        </w:rPr>
        <w:tab/>
        <w:t xml:space="preserve">         ___________________________________________</w:t>
      </w:r>
      <w:r w:rsidRPr="00F007D4">
        <w:rPr>
          <w:rFonts w:ascii="Times New Roman" w:hAnsi="Times New Roman" w:cs="Times New Roman"/>
          <w:sz w:val="24"/>
          <w:szCs w:val="24"/>
        </w:rPr>
        <w:tab/>
      </w:r>
    </w:p>
    <w:p w:rsidR="00FD125C" w:rsidRPr="00F007D4" w:rsidRDefault="00FD125C" w:rsidP="00F007D4">
      <w:pPr>
        <w:spacing w:line="240" w:lineRule="auto"/>
        <w:ind w:firstLine="708"/>
        <w:rPr>
          <w:rFonts w:ascii="Times New Roman" w:hAnsi="Times New Roman" w:cs="Times New Roman"/>
          <w:sz w:val="24"/>
          <w:szCs w:val="24"/>
        </w:rPr>
      </w:pPr>
      <w:r w:rsidRPr="00F007D4">
        <w:rPr>
          <w:rFonts w:ascii="Times New Roman" w:hAnsi="Times New Roman" w:cs="Times New Roman"/>
          <w:sz w:val="24"/>
          <w:szCs w:val="24"/>
        </w:rPr>
        <w:t>(подпись)</w:t>
      </w:r>
      <w:r w:rsidRPr="00F007D4">
        <w:rPr>
          <w:rFonts w:ascii="Times New Roman" w:hAnsi="Times New Roman" w:cs="Times New Roman"/>
          <w:sz w:val="24"/>
          <w:szCs w:val="24"/>
        </w:rPr>
        <w:tab/>
      </w:r>
      <w:r w:rsidRPr="00F007D4">
        <w:rPr>
          <w:rFonts w:ascii="Times New Roman" w:hAnsi="Times New Roman" w:cs="Times New Roman"/>
          <w:sz w:val="24"/>
          <w:szCs w:val="24"/>
        </w:rPr>
        <w:tab/>
        <w:t>(Ф.И.О. заявителя/представителя заявителя)</w:t>
      </w:r>
      <w:r w:rsidRPr="00F007D4">
        <w:rPr>
          <w:rFonts w:ascii="Times New Roman" w:hAnsi="Times New Roman" w:cs="Times New Roman"/>
          <w:sz w:val="24"/>
          <w:szCs w:val="24"/>
        </w:rPr>
        <w:tab/>
        <w:t xml:space="preserve">    (дата)</w:t>
      </w:r>
    </w:p>
    <w:p w:rsidR="00FD125C" w:rsidRPr="00244C2C" w:rsidRDefault="00FD125C" w:rsidP="00FD125C">
      <w:pPr>
        <w:jc w:val="right"/>
        <w:rPr>
          <w:rFonts w:ascii="Times New Roman"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007D4" w:rsidRDefault="00F007D4" w:rsidP="00FD125C">
      <w:pPr>
        <w:widowControl w:val="0"/>
        <w:jc w:val="right"/>
        <w:rPr>
          <w:rFonts w:ascii="Times New Roman" w:eastAsiaTheme="minorEastAsia" w:hAnsi="Times New Roman" w:cs="Times New Roman"/>
        </w:rPr>
      </w:pPr>
    </w:p>
    <w:p w:rsidR="00FD125C" w:rsidRPr="00F007D4" w:rsidRDefault="00FD125C" w:rsidP="00FD125C">
      <w:pPr>
        <w:widowControl w:val="0"/>
        <w:jc w:val="right"/>
        <w:rPr>
          <w:rFonts w:ascii="Times New Roman" w:eastAsiaTheme="minorEastAsia" w:hAnsi="Times New Roman" w:cs="Times New Roman"/>
          <w:sz w:val="28"/>
          <w:szCs w:val="28"/>
        </w:rPr>
      </w:pPr>
      <w:r w:rsidRPr="00F007D4">
        <w:rPr>
          <w:rFonts w:ascii="Times New Roman" w:eastAsiaTheme="minorEastAsia" w:hAnsi="Times New Roman" w:cs="Times New Roman"/>
          <w:sz w:val="28"/>
          <w:szCs w:val="28"/>
        </w:rPr>
        <w:lastRenderedPageBreak/>
        <w:t>Приложение № 4</w:t>
      </w:r>
    </w:p>
    <w:p w:rsidR="00F007D4" w:rsidRPr="00F007D4" w:rsidRDefault="00F007D4" w:rsidP="00F007D4">
      <w:pPr>
        <w:pStyle w:val="afc"/>
        <w:jc w:val="right"/>
        <w:rPr>
          <w:rFonts w:ascii="Times New Roman" w:hAnsi="Times New Roman" w:cs="Times New Roman"/>
          <w:sz w:val="24"/>
          <w:szCs w:val="24"/>
        </w:rPr>
      </w:pPr>
      <w:r w:rsidRPr="00F007D4">
        <w:rPr>
          <w:rFonts w:ascii="Times New Roman" w:hAnsi="Times New Roman" w:cs="Times New Roman"/>
          <w:sz w:val="24"/>
          <w:szCs w:val="24"/>
        </w:rPr>
        <w:t>к Административному регламенту</w:t>
      </w:r>
    </w:p>
    <w:p w:rsidR="00F007D4" w:rsidRPr="00F007D4" w:rsidRDefault="00F007D4" w:rsidP="00F007D4">
      <w:pPr>
        <w:pStyle w:val="afc"/>
        <w:jc w:val="right"/>
        <w:rPr>
          <w:rFonts w:ascii="Times New Roman" w:hAnsi="Times New Roman" w:cs="Times New Roman"/>
          <w:sz w:val="24"/>
          <w:szCs w:val="24"/>
        </w:rPr>
      </w:pPr>
      <w:r w:rsidRPr="00F007D4">
        <w:rPr>
          <w:rFonts w:ascii="Times New Roman" w:hAnsi="Times New Roman" w:cs="Times New Roman"/>
          <w:sz w:val="24"/>
          <w:szCs w:val="24"/>
        </w:rPr>
        <w:t>по предоставлению муниципальной услуги</w:t>
      </w:r>
    </w:p>
    <w:p w:rsidR="00F007D4" w:rsidRPr="00F007D4" w:rsidRDefault="00F007D4" w:rsidP="00F007D4">
      <w:pPr>
        <w:pStyle w:val="afc"/>
        <w:jc w:val="right"/>
        <w:rPr>
          <w:rFonts w:ascii="Times New Roman" w:hAnsi="Times New Roman" w:cs="Times New Roman"/>
          <w:sz w:val="24"/>
          <w:szCs w:val="24"/>
        </w:rPr>
      </w:pPr>
      <w:r w:rsidRPr="00F007D4">
        <w:rPr>
          <w:rFonts w:ascii="Times New Roman" w:hAnsi="Times New Roman" w:cs="Times New Roman"/>
          <w:sz w:val="24"/>
          <w:szCs w:val="24"/>
        </w:rPr>
        <w:t>«Предоставление гражданину в собственность бесплатно</w:t>
      </w:r>
    </w:p>
    <w:p w:rsidR="00FD125C" w:rsidRPr="00F007D4" w:rsidRDefault="00F007D4" w:rsidP="00F007D4">
      <w:pPr>
        <w:pStyle w:val="afc"/>
        <w:jc w:val="right"/>
        <w:rPr>
          <w:rFonts w:ascii="Times New Roman" w:eastAsiaTheme="minorEastAsia" w:hAnsi="Times New Roman" w:cs="Times New Roman"/>
          <w:sz w:val="24"/>
          <w:szCs w:val="24"/>
        </w:rPr>
      </w:pPr>
      <w:r w:rsidRPr="00F007D4">
        <w:rPr>
          <w:rFonts w:ascii="Times New Roman" w:hAnsi="Times New Roman" w:cs="Times New Roman"/>
          <w:sz w:val="24"/>
          <w:szCs w:val="24"/>
        </w:rPr>
        <w:t>земельного участка, на котором расположен гараж»</w:t>
      </w:r>
    </w:p>
    <w:p w:rsidR="00FD125C" w:rsidRPr="00F007D4" w:rsidRDefault="00FD125C" w:rsidP="00F007D4">
      <w:pPr>
        <w:pStyle w:val="afc"/>
        <w:jc w:val="right"/>
        <w:rPr>
          <w:rFonts w:ascii="Times New Roman" w:hAnsi="Times New Roman" w:cs="Times New Roman"/>
          <w:sz w:val="24"/>
          <w:szCs w:val="24"/>
        </w:rPr>
      </w:pPr>
    </w:p>
    <w:p w:rsidR="00FD125C" w:rsidRPr="00244C2C" w:rsidRDefault="00FD125C" w:rsidP="00FD125C">
      <w:pPr>
        <w:widowControl w:val="0"/>
        <w:jc w:val="right"/>
        <w:rPr>
          <w:rFonts w:ascii="Times New Roman" w:hAnsi="Times New Roman" w:cs="Times New Roman"/>
        </w:rPr>
      </w:pPr>
      <w:r w:rsidRPr="00244C2C">
        <w:rPr>
          <w:rFonts w:ascii="Times New Roman" w:hAnsi="Times New Roman" w:cs="Times New Roman"/>
        </w:rPr>
        <w:t xml:space="preserve">                                               ____________________________</w:t>
      </w:r>
    </w:p>
    <w:p w:rsidR="00FD125C" w:rsidRPr="00244C2C" w:rsidRDefault="00FD125C" w:rsidP="00FD125C">
      <w:pPr>
        <w:widowControl w:val="0"/>
        <w:jc w:val="right"/>
        <w:rPr>
          <w:rFonts w:ascii="Times New Roman" w:hAnsi="Times New Roman" w:cs="Times New Roman"/>
        </w:rPr>
      </w:pPr>
      <w:r w:rsidRPr="00244C2C">
        <w:rPr>
          <w:rFonts w:ascii="Times New Roman" w:hAnsi="Times New Roman" w:cs="Times New Roman"/>
        </w:rPr>
        <w:t xml:space="preserve">                                               ____________________________</w:t>
      </w:r>
    </w:p>
    <w:p w:rsidR="00FD125C" w:rsidRPr="00244C2C" w:rsidRDefault="00FD125C" w:rsidP="00FD125C">
      <w:pPr>
        <w:widowControl w:val="0"/>
        <w:jc w:val="right"/>
        <w:rPr>
          <w:rFonts w:ascii="Times New Roman" w:hAnsi="Times New Roman" w:cs="Times New Roman"/>
        </w:rPr>
      </w:pPr>
      <w:r w:rsidRPr="00244C2C">
        <w:rPr>
          <w:rFonts w:ascii="Times New Roman" w:hAnsi="Times New Roman" w:cs="Times New Roman"/>
        </w:rPr>
        <w:t xml:space="preserve">                                               ____________________________</w:t>
      </w:r>
    </w:p>
    <w:p w:rsidR="00FD125C" w:rsidRPr="00244C2C" w:rsidRDefault="00FD125C" w:rsidP="00FD125C">
      <w:pPr>
        <w:widowControl w:val="0"/>
        <w:jc w:val="right"/>
        <w:rPr>
          <w:rFonts w:ascii="Times New Roman" w:hAnsi="Times New Roman" w:cs="Times New Roman"/>
        </w:rPr>
      </w:pPr>
      <w:r w:rsidRPr="00244C2C">
        <w:rPr>
          <w:rFonts w:ascii="Times New Roman" w:hAnsi="Times New Roman" w:cs="Times New Roman"/>
        </w:rPr>
        <w:t xml:space="preserve">                                               ____________________________</w:t>
      </w:r>
    </w:p>
    <w:p w:rsidR="00FD125C" w:rsidRPr="00244C2C" w:rsidRDefault="00FD125C" w:rsidP="00FD125C">
      <w:pPr>
        <w:widowControl w:val="0"/>
        <w:jc w:val="right"/>
        <w:rPr>
          <w:rFonts w:ascii="Times New Roman" w:hAnsi="Times New Roman" w:cs="Times New Roman"/>
        </w:rPr>
      </w:pPr>
      <w:r w:rsidRPr="00244C2C">
        <w:rPr>
          <w:rFonts w:ascii="Times New Roman" w:hAnsi="Times New Roman" w:cs="Times New Roman"/>
        </w:rPr>
        <w:t xml:space="preserve">                                               (контактные данные заявителя</w:t>
      </w:r>
    </w:p>
    <w:p w:rsidR="00FD125C" w:rsidRPr="00244C2C" w:rsidRDefault="00FD125C" w:rsidP="00FD125C">
      <w:pPr>
        <w:widowControl w:val="0"/>
        <w:jc w:val="right"/>
        <w:rPr>
          <w:rFonts w:ascii="Times New Roman" w:hAnsi="Times New Roman" w:cs="Times New Roman"/>
        </w:rPr>
      </w:pPr>
      <w:r w:rsidRPr="00244C2C">
        <w:rPr>
          <w:rFonts w:ascii="Times New Roman" w:hAnsi="Times New Roman" w:cs="Times New Roman"/>
        </w:rPr>
        <w:t xml:space="preserve">                                                            адрес, телефон)</w:t>
      </w:r>
    </w:p>
    <w:p w:rsidR="00FD125C" w:rsidRPr="00244C2C" w:rsidRDefault="00FD125C" w:rsidP="00FD125C">
      <w:pPr>
        <w:widowControl w:val="0"/>
        <w:jc w:val="both"/>
        <w:rPr>
          <w:rFonts w:ascii="Times New Roman" w:hAnsi="Times New Roman" w:cs="Times New Roman"/>
        </w:rPr>
      </w:pPr>
    </w:p>
    <w:p w:rsidR="00FD125C" w:rsidRPr="00F007D4" w:rsidRDefault="00FD125C" w:rsidP="00FD125C">
      <w:pPr>
        <w:widowControl w:val="0"/>
        <w:jc w:val="center"/>
        <w:rPr>
          <w:rFonts w:ascii="Times New Roman" w:hAnsi="Times New Roman" w:cs="Times New Roman"/>
          <w:sz w:val="28"/>
          <w:szCs w:val="28"/>
        </w:rPr>
      </w:pPr>
      <w:r w:rsidRPr="00F007D4">
        <w:rPr>
          <w:rFonts w:ascii="Times New Roman" w:hAnsi="Times New Roman" w:cs="Times New Roman"/>
          <w:sz w:val="28"/>
          <w:szCs w:val="28"/>
        </w:rPr>
        <w:t>РЕШЕНИЕ</w:t>
      </w:r>
    </w:p>
    <w:p w:rsidR="00FD125C" w:rsidRPr="00F007D4" w:rsidRDefault="00FD125C" w:rsidP="00FD125C">
      <w:pPr>
        <w:widowControl w:val="0"/>
        <w:jc w:val="center"/>
        <w:rPr>
          <w:rFonts w:ascii="Times New Roman" w:hAnsi="Times New Roman" w:cs="Times New Roman"/>
          <w:sz w:val="24"/>
          <w:szCs w:val="24"/>
        </w:rPr>
      </w:pPr>
      <w:r w:rsidRPr="00F007D4">
        <w:rPr>
          <w:rFonts w:ascii="Times New Roman" w:hAnsi="Times New Roman" w:cs="Times New Roman"/>
          <w:sz w:val="24"/>
          <w:szCs w:val="24"/>
        </w:rPr>
        <w:t>об отказе в предоставлении муниципальной услуги</w:t>
      </w:r>
    </w:p>
    <w:p w:rsidR="00FD125C" w:rsidRPr="00F007D4" w:rsidRDefault="00FD125C" w:rsidP="00FD125C">
      <w:pPr>
        <w:widowControl w:val="0"/>
        <w:jc w:val="center"/>
        <w:rPr>
          <w:rFonts w:ascii="Times New Roman" w:hAnsi="Times New Roman" w:cs="Times New Roman"/>
          <w:sz w:val="24"/>
          <w:szCs w:val="24"/>
        </w:rPr>
      </w:pPr>
      <w:r w:rsidRPr="00F007D4">
        <w:rPr>
          <w:rFonts w:ascii="Times New Roman" w:hAnsi="Times New Roman" w:cs="Times New Roman"/>
          <w:sz w:val="24"/>
          <w:szCs w:val="24"/>
        </w:rPr>
        <w:t>от ___________№_______</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D125C" w:rsidRPr="00F007D4" w:rsidTr="00FD125C">
        <w:tc>
          <w:tcPr>
            <w:tcW w:w="9071" w:type="dxa"/>
            <w:tcBorders>
              <w:top w:val="none" w:sz="4" w:space="0" w:color="000000"/>
              <w:left w:val="none" w:sz="4" w:space="0" w:color="000000"/>
              <w:bottom w:val="none" w:sz="4" w:space="0" w:color="000000"/>
              <w:right w:val="none" w:sz="4" w:space="0" w:color="000000"/>
            </w:tcBorders>
          </w:tcPr>
          <w:p w:rsidR="00FD125C" w:rsidRPr="00F007D4" w:rsidRDefault="00FD125C" w:rsidP="00F007D4">
            <w:pPr>
              <w:widowControl w:val="0"/>
              <w:ind w:firstLine="709"/>
              <w:jc w:val="both"/>
              <w:rPr>
                <w:rFonts w:ascii="Times New Roman" w:hAnsi="Times New Roman" w:cs="Times New Roman"/>
                <w:sz w:val="24"/>
                <w:szCs w:val="24"/>
              </w:rPr>
            </w:pPr>
            <w:r w:rsidRPr="00F007D4">
              <w:rPr>
                <w:rFonts w:ascii="Times New Roman" w:hAnsi="Times New Roman" w:cs="Times New Roman"/>
                <w:sz w:val="24"/>
                <w:szCs w:val="24"/>
              </w:rPr>
              <w:t>По результатам рассмотрения заявления о предоставлении муниципальной услуги: «</w:t>
            </w:r>
            <w:r w:rsidR="00F007D4" w:rsidRPr="00F007D4">
              <w:rPr>
                <w:rFonts w:ascii="Times New Roman" w:hAnsi="Times New Roman" w:cs="Times New Roman"/>
                <w:sz w:val="24"/>
                <w:szCs w:val="24"/>
              </w:rPr>
              <w:t>«Предоставление гражданину в собственность бесплатно</w:t>
            </w:r>
            <w:r w:rsidR="00F007D4">
              <w:rPr>
                <w:rFonts w:ascii="Times New Roman" w:hAnsi="Times New Roman" w:cs="Times New Roman"/>
                <w:sz w:val="24"/>
                <w:szCs w:val="24"/>
              </w:rPr>
              <w:t xml:space="preserve"> </w:t>
            </w:r>
            <w:r w:rsidR="00F007D4" w:rsidRPr="00F007D4">
              <w:rPr>
                <w:rFonts w:ascii="Times New Roman" w:hAnsi="Times New Roman" w:cs="Times New Roman"/>
                <w:sz w:val="24"/>
                <w:szCs w:val="24"/>
              </w:rPr>
              <w:t>земельного участка, на котором расположен гараж»</w:t>
            </w:r>
            <w:r w:rsidRPr="00F007D4">
              <w:rPr>
                <w:rFonts w:ascii="Times New Roman" w:hAnsi="Times New Roman" w:cs="Times New Roman"/>
                <w:sz w:val="24"/>
                <w:szCs w:val="24"/>
              </w:rPr>
              <w:t>» от __________ №____ и приложенных к нему документов, принято решение об отказе в предоставлении муниципальной услуги по следующим основаниям:</w:t>
            </w:r>
          </w:p>
        </w:tc>
      </w:tr>
      <w:tr w:rsidR="00FD125C" w:rsidRPr="00F007D4" w:rsidTr="00FD125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FD125C" w:rsidRPr="00F007D4" w:rsidRDefault="00FD125C" w:rsidP="00FD125C">
            <w:pPr>
              <w:widowControl w:val="0"/>
              <w:jc w:val="center"/>
              <w:rPr>
                <w:rFonts w:ascii="Times New Roman" w:hAnsi="Times New Roman" w:cs="Times New Roman"/>
                <w:sz w:val="24"/>
                <w:szCs w:val="24"/>
              </w:rPr>
            </w:pPr>
          </w:p>
        </w:tc>
      </w:tr>
      <w:tr w:rsidR="00FD125C" w:rsidRPr="00F007D4" w:rsidTr="00FD125C">
        <w:tc>
          <w:tcPr>
            <w:tcW w:w="9071" w:type="dxa"/>
            <w:tcBorders>
              <w:top w:val="single" w:sz="4" w:space="0" w:color="auto"/>
              <w:left w:val="none" w:sz="4" w:space="0" w:color="000000"/>
              <w:bottom w:val="none" w:sz="4" w:space="0" w:color="000000"/>
              <w:right w:val="none" w:sz="4" w:space="0" w:color="000000"/>
            </w:tcBorders>
          </w:tcPr>
          <w:p w:rsidR="00FD125C" w:rsidRPr="00F007D4" w:rsidRDefault="00FD125C" w:rsidP="00F007D4">
            <w:pPr>
              <w:widowControl w:val="0"/>
              <w:ind w:firstLine="709"/>
              <w:jc w:val="center"/>
              <w:rPr>
                <w:rFonts w:ascii="Times New Roman" w:hAnsi="Times New Roman" w:cs="Times New Roman"/>
              </w:rPr>
            </w:pPr>
            <w:r w:rsidRPr="00F007D4">
              <w:rPr>
                <w:rFonts w:ascii="Times New Roman" w:hAnsi="Times New Roman" w:cs="Times New Roman"/>
              </w:rPr>
              <w:t>(указываются наименование основания отказа в соответствии с п. 2.12 регламента и разъяснение причин отказа в предоставлении муниципальной услуги)</w:t>
            </w:r>
          </w:p>
        </w:tc>
      </w:tr>
      <w:tr w:rsidR="00FD125C" w:rsidRPr="00F007D4" w:rsidTr="00FD125C">
        <w:tc>
          <w:tcPr>
            <w:tcW w:w="9071" w:type="dxa"/>
            <w:tcBorders>
              <w:top w:val="none" w:sz="4" w:space="0" w:color="000000"/>
              <w:left w:val="none" w:sz="4" w:space="0" w:color="000000"/>
              <w:bottom w:val="none" w:sz="4" w:space="0" w:color="000000"/>
              <w:right w:val="none" w:sz="4" w:space="0" w:color="000000"/>
            </w:tcBorders>
          </w:tcPr>
          <w:p w:rsidR="00FD125C" w:rsidRPr="00F007D4" w:rsidRDefault="00FD125C" w:rsidP="00FD125C">
            <w:pPr>
              <w:widowControl w:val="0"/>
              <w:ind w:firstLine="709"/>
              <w:jc w:val="both"/>
              <w:rPr>
                <w:rFonts w:ascii="Times New Roman" w:hAnsi="Times New Roman" w:cs="Times New Roman"/>
                <w:sz w:val="24"/>
                <w:szCs w:val="24"/>
              </w:rPr>
            </w:pPr>
            <w:r w:rsidRPr="00F007D4">
              <w:rPr>
                <w:rFonts w:ascii="Times New Roman" w:hAnsi="Times New Roman" w:cs="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FD125C" w:rsidRPr="00F007D4" w:rsidRDefault="00FD125C" w:rsidP="00FD125C">
            <w:pPr>
              <w:widowControl w:val="0"/>
              <w:ind w:firstLine="709"/>
              <w:jc w:val="both"/>
              <w:rPr>
                <w:rFonts w:ascii="Times New Roman" w:hAnsi="Times New Roman" w:cs="Times New Roman"/>
                <w:sz w:val="24"/>
                <w:szCs w:val="24"/>
              </w:rPr>
            </w:pPr>
            <w:r w:rsidRPr="00F007D4">
              <w:rPr>
                <w:rFonts w:ascii="Times New Roman" w:hAnsi="Times New Roman" w:cs="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FD125C" w:rsidRPr="00F007D4" w:rsidRDefault="00FD125C" w:rsidP="00FD125C">
      <w:pPr>
        <w:widowControl w:val="0"/>
        <w:jc w:val="both"/>
        <w:rPr>
          <w:rFonts w:ascii="Times New Roman" w:hAnsi="Times New Roman" w:cs="Times New Roman"/>
          <w:sz w:val="24"/>
          <w:szCs w:val="24"/>
        </w:rPr>
      </w:pPr>
    </w:p>
    <w:p w:rsidR="00FD125C" w:rsidRPr="00F007D4" w:rsidRDefault="00FD125C" w:rsidP="00FD125C">
      <w:pPr>
        <w:widowControl w:val="0"/>
        <w:jc w:val="both"/>
        <w:rPr>
          <w:rFonts w:ascii="Times New Roman" w:hAnsi="Times New Roman" w:cs="Times New Roman"/>
          <w:sz w:val="24"/>
          <w:szCs w:val="24"/>
        </w:rPr>
      </w:pPr>
      <w:r w:rsidRPr="00F007D4">
        <w:rPr>
          <w:rFonts w:ascii="Times New Roman" w:hAnsi="Times New Roman" w:cs="Times New Roman"/>
          <w:sz w:val="24"/>
          <w:szCs w:val="24"/>
        </w:rPr>
        <w:t>Глава Администрации                                                            ____________________________</w:t>
      </w:r>
    </w:p>
    <w:p w:rsidR="00FD125C" w:rsidRPr="00244C2C" w:rsidRDefault="00FD125C" w:rsidP="00FD125C">
      <w:pPr>
        <w:rPr>
          <w:rFonts w:ascii="Times New Roman" w:hAnsi="Times New Roman" w:cs="Times New Roman"/>
        </w:rPr>
      </w:pPr>
    </w:p>
    <w:p w:rsidR="00FD125C" w:rsidRPr="00244C2C" w:rsidRDefault="00FD125C" w:rsidP="00207AA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sectPr w:rsidR="00FD125C" w:rsidRPr="00244C2C" w:rsidSect="00FD125C">
      <w:headerReference w:type="default" r:id="rId22"/>
      <w:pgSz w:w="11906" w:h="16838"/>
      <w:pgMar w:top="1134" w:right="907"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915" w:rsidRDefault="00716915" w:rsidP="00532522">
      <w:pPr>
        <w:spacing w:after="0" w:line="240" w:lineRule="auto"/>
      </w:pPr>
      <w:r>
        <w:separator/>
      </w:r>
    </w:p>
  </w:endnote>
  <w:endnote w:type="continuationSeparator" w:id="0">
    <w:p w:rsidR="00716915" w:rsidRDefault="00716915" w:rsidP="0053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915" w:rsidRDefault="00716915" w:rsidP="00532522">
      <w:pPr>
        <w:spacing w:after="0" w:line="240" w:lineRule="auto"/>
      </w:pPr>
      <w:r>
        <w:separator/>
      </w:r>
    </w:p>
  </w:footnote>
  <w:footnote w:type="continuationSeparator" w:id="0">
    <w:p w:rsidR="00716915" w:rsidRDefault="00716915" w:rsidP="0053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Page Numbers (Top of Page)"/>
        <w:docPartUnique/>
      </w:docPartObj>
    </w:sdtPr>
    <w:sdtEndPr/>
    <w:sdtContent>
      <w:p w:rsidR="00FD125C" w:rsidRDefault="00FD125C">
        <w:pPr>
          <w:pStyle w:val="a8"/>
          <w:jc w:val="center"/>
        </w:pPr>
        <w:r>
          <w:fldChar w:fldCharType="begin"/>
        </w:r>
        <w:r>
          <w:instrText>PAGE   \* MERGEFORMAT</w:instrText>
        </w:r>
        <w:r>
          <w:fldChar w:fldCharType="separate"/>
        </w:r>
        <w:r w:rsidR="005A69A7">
          <w:rPr>
            <w:noProof/>
          </w:rPr>
          <w:t>2</w:t>
        </w:r>
        <w:r>
          <w:fldChar w:fldCharType="end"/>
        </w:r>
      </w:p>
    </w:sdtContent>
  </w:sdt>
  <w:p w:rsidR="00FD125C" w:rsidRDefault="00FD125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515309"/>
      <w:docPartObj>
        <w:docPartGallery w:val="Page Numbers (Top of Page)"/>
        <w:docPartUnique/>
      </w:docPartObj>
    </w:sdtPr>
    <w:sdtEndPr/>
    <w:sdtContent>
      <w:p w:rsidR="00FD125C" w:rsidRDefault="00FD125C">
        <w:pPr>
          <w:pStyle w:val="a8"/>
          <w:jc w:val="center"/>
        </w:pPr>
        <w:r>
          <w:fldChar w:fldCharType="begin"/>
        </w:r>
        <w:r>
          <w:instrText>PAGE   \* MERGEFORMAT</w:instrText>
        </w:r>
        <w:r>
          <w:fldChar w:fldCharType="separate"/>
        </w:r>
        <w:r w:rsidR="005A69A7">
          <w:rPr>
            <w:noProof/>
          </w:rPr>
          <w:t>34</w:t>
        </w:r>
        <w:r>
          <w:fldChar w:fldCharType="end"/>
        </w:r>
      </w:p>
    </w:sdtContent>
  </w:sdt>
  <w:p w:rsidR="00FD125C" w:rsidRDefault="00FD125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rPr>
    </w:lvl>
    <w:lvl w:ilvl="1">
      <w:start w:val="1"/>
      <w:numFmt w:val="decimal"/>
      <w:lvlText w:val="%1.%2."/>
      <w:lvlJc w:val="left"/>
      <w:pPr>
        <w:ind w:left="2074" w:hanging="1365"/>
      </w:pPr>
      <w:rPr>
        <w:rFonts w:eastAsiaTheme="minorEastAsia"/>
      </w:rPr>
    </w:lvl>
    <w:lvl w:ilvl="2">
      <w:start w:val="1"/>
      <w:numFmt w:val="decimal"/>
      <w:lvlText w:val="%1.%2.%3."/>
      <w:lvlJc w:val="left"/>
      <w:pPr>
        <w:ind w:left="2783" w:hanging="1365"/>
      </w:pPr>
      <w:rPr>
        <w:rFonts w:eastAsiaTheme="minorEastAsia"/>
      </w:rPr>
    </w:lvl>
    <w:lvl w:ilvl="3">
      <w:start w:val="1"/>
      <w:numFmt w:val="decimal"/>
      <w:lvlText w:val="%1.%2.%3.%4."/>
      <w:lvlJc w:val="left"/>
      <w:pPr>
        <w:ind w:left="3492" w:hanging="1365"/>
      </w:pPr>
      <w:rPr>
        <w:rFonts w:eastAsiaTheme="minorEastAsia"/>
      </w:rPr>
    </w:lvl>
    <w:lvl w:ilvl="4">
      <w:start w:val="1"/>
      <w:numFmt w:val="decimal"/>
      <w:lvlText w:val="%1.%2.%3.%4.%5."/>
      <w:lvlJc w:val="left"/>
      <w:pPr>
        <w:ind w:left="4201" w:hanging="1365"/>
      </w:pPr>
      <w:rPr>
        <w:rFonts w:eastAsiaTheme="minorEastAsia"/>
      </w:rPr>
    </w:lvl>
    <w:lvl w:ilvl="5">
      <w:start w:val="1"/>
      <w:numFmt w:val="decimal"/>
      <w:lvlText w:val="%1.%2.%3.%4.%5.%6."/>
      <w:lvlJc w:val="left"/>
      <w:pPr>
        <w:ind w:left="4985" w:hanging="1440"/>
      </w:pPr>
      <w:rPr>
        <w:rFonts w:eastAsiaTheme="minorEastAsia"/>
      </w:rPr>
    </w:lvl>
    <w:lvl w:ilvl="6">
      <w:start w:val="1"/>
      <w:numFmt w:val="decimal"/>
      <w:lvlText w:val="%1.%2.%3.%4.%5.%6.%7."/>
      <w:lvlJc w:val="left"/>
      <w:pPr>
        <w:ind w:left="6054" w:hanging="1800"/>
      </w:pPr>
      <w:rPr>
        <w:rFonts w:eastAsiaTheme="minorEastAsia"/>
      </w:rPr>
    </w:lvl>
    <w:lvl w:ilvl="7">
      <w:start w:val="1"/>
      <w:numFmt w:val="decimal"/>
      <w:lvlText w:val="%1.%2.%3.%4.%5.%6.%7.%8."/>
      <w:lvlJc w:val="left"/>
      <w:pPr>
        <w:ind w:left="6763" w:hanging="1800"/>
      </w:pPr>
      <w:rPr>
        <w:rFonts w:eastAsiaTheme="minorEastAsia"/>
      </w:rPr>
    </w:lvl>
    <w:lvl w:ilvl="8">
      <w:start w:val="1"/>
      <w:numFmt w:val="decimal"/>
      <w:lvlText w:val="%1.%2.%3.%4.%5.%6.%7.%8.%9."/>
      <w:lvlJc w:val="left"/>
      <w:pPr>
        <w:ind w:left="7832" w:hanging="2160"/>
      </w:pPr>
      <w:rPr>
        <w:rFonts w:eastAsiaTheme="minorEastAsia"/>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dstrike w:val="0"/>
        <w:u w:val="none"/>
        <w:effect w:val="no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4F041D69"/>
    <w:multiLevelType w:val="hybridMultilevel"/>
    <w:tmpl w:val="0DF86678"/>
    <w:lvl w:ilvl="0" w:tplc="788AD3A4">
      <w:start w:val="1"/>
      <w:numFmt w:val="upperRoman"/>
      <w:lvlText w:val="%1."/>
      <w:lvlJc w:val="left"/>
      <w:pPr>
        <w:ind w:left="1080" w:hanging="720"/>
      </w:pPr>
      <w:rPr>
        <w:rFonts w:hint="default"/>
        <w:b/>
      </w:rPr>
    </w:lvl>
    <w:lvl w:ilvl="1" w:tplc="C19405C4">
      <w:start w:val="1"/>
      <w:numFmt w:val="lowerLetter"/>
      <w:lvlText w:val="%2."/>
      <w:lvlJc w:val="left"/>
      <w:pPr>
        <w:ind w:left="1440" w:hanging="360"/>
      </w:pPr>
    </w:lvl>
    <w:lvl w:ilvl="2" w:tplc="88302192">
      <w:start w:val="1"/>
      <w:numFmt w:val="lowerRoman"/>
      <w:lvlText w:val="%3."/>
      <w:lvlJc w:val="right"/>
      <w:pPr>
        <w:ind w:left="2160" w:hanging="180"/>
      </w:pPr>
    </w:lvl>
    <w:lvl w:ilvl="3" w:tplc="30F81B40">
      <w:start w:val="1"/>
      <w:numFmt w:val="decimal"/>
      <w:lvlText w:val="%4."/>
      <w:lvlJc w:val="left"/>
      <w:pPr>
        <w:ind w:left="2880" w:hanging="360"/>
      </w:pPr>
    </w:lvl>
    <w:lvl w:ilvl="4" w:tplc="CC6CFF7C">
      <w:start w:val="1"/>
      <w:numFmt w:val="lowerLetter"/>
      <w:lvlText w:val="%5."/>
      <w:lvlJc w:val="left"/>
      <w:pPr>
        <w:ind w:left="3600" w:hanging="360"/>
      </w:pPr>
    </w:lvl>
    <w:lvl w:ilvl="5" w:tplc="C298EF82">
      <w:start w:val="1"/>
      <w:numFmt w:val="lowerRoman"/>
      <w:lvlText w:val="%6."/>
      <w:lvlJc w:val="right"/>
      <w:pPr>
        <w:ind w:left="4320" w:hanging="180"/>
      </w:pPr>
    </w:lvl>
    <w:lvl w:ilvl="6" w:tplc="0AAE2EB6">
      <w:start w:val="1"/>
      <w:numFmt w:val="decimal"/>
      <w:lvlText w:val="%7."/>
      <w:lvlJc w:val="left"/>
      <w:pPr>
        <w:ind w:left="5040" w:hanging="360"/>
      </w:pPr>
    </w:lvl>
    <w:lvl w:ilvl="7" w:tplc="6E1ED950">
      <w:start w:val="1"/>
      <w:numFmt w:val="lowerLetter"/>
      <w:lvlText w:val="%8."/>
      <w:lvlJc w:val="left"/>
      <w:pPr>
        <w:ind w:left="5760" w:hanging="360"/>
      </w:pPr>
    </w:lvl>
    <w:lvl w:ilvl="8" w:tplc="7A766456">
      <w:start w:val="1"/>
      <w:numFmt w:val="lowerRoman"/>
      <w:lvlText w:val="%9."/>
      <w:lvlJc w:val="right"/>
      <w:pPr>
        <w:ind w:left="6480" w:hanging="180"/>
      </w:pPr>
    </w:lvl>
  </w:abstractNum>
  <w:abstractNum w:abstractNumId="23">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3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3"/>
  </w:num>
  <w:num w:numId="4">
    <w:abstractNumId w:val="7"/>
  </w:num>
  <w:num w:numId="5">
    <w:abstractNumId w:val="30"/>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29"/>
  </w:num>
  <w:num w:numId="8">
    <w:abstractNumId w:val="18"/>
  </w:num>
  <w:num w:numId="9">
    <w:abstractNumId w:val="19"/>
  </w:num>
  <w:num w:numId="10">
    <w:abstractNumId w:val="14"/>
  </w:num>
  <w:num w:numId="11">
    <w:abstractNumId w:val="15"/>
  </w:num>
  <w:num w:numId="12">
    <w:abstractNumId w:val="2"/>
  </w:num>
  <w:num w:numId="13">
    <w:abstractNumId w:val="10"/>
  </w:num>
  <w:num w:numId="14">
    <w:abstractNumId w:val="6"/>
  </w:num>
  <w:num w:numId="15">
    <w:abstractNumId w:val="20"/>
  </w:num>
  <w:num w:numId="16">
    <w:abstractNumId w:val="4"/>
  </w:num>
  <w:num w:numId="17">
    <w:abstractNumId w:val="26"/>
  </w:num>
  <w:num w:numId="18">
    <w:abstractNumId w:val="27"/>
  </w:num>
  <w:num w:numId="19">
    <w:abstractNumId w:val="8"/>
  </w:num>
  <w:num w:numId="20">
    <w:abstractNumId w:val="17"/>
  </w:num>
  <w:num w:numId="21">
    <w:abstractNumId w:val="9"/>
  </w:num>
  <w:num w:numId="22">
    <w:abstractNumId w:val="13"/>
  </w:num>
  <w:num w:numId="23">
    <w:abstractNumId w:val="28"/>
  </w:num>
  <w:num w:numId="24">
    <w:abstractNumId w:val="2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
  </w:num>
  <w:num w:numId="28">
    <w:abstractNumId w:val="5"/>
  </w:num>
  <w:num w:numId="29">
    <w:abstractNumId w:val="21"/>
  </w:num>
  <w:num w:numId="30">
    <w:abstractNumId w:val="12"/>
  </w:num>
  <w:num w:numId="31">
    <w:abstractNumId w:val="0"/>
  </w:num>
  <w:num w:numId="32">
    <w:abstractNumId w:val="3"/>
  </w:num>
  <w:num w:numId="33">
    <w:abstractNumId w:val="16"/>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3F4"/>
    <w:rsid w:val="0000633F"/>
    <w:rsid w:val="0002204C"/>
    <w:rsid w:val="001C724B"/>
    <w:rsid w:val="00207AAB"/>
    <w:rsid w:val="00244C2C"/>
    <w:rsid w:val="003F66DD"/>
    <w:rsid w:val="0043022E"/>
    <w:rsid w:val="00532522"/>
    <w:rsid w:val="005A69A7"/>
    <w:rsid w:val="00631170"/>
    <w:rsid w:val="00716915"/>
    <w:rsid w:val="008D34A1"/>
    <w:rsid w:val="009E422C"/>
    <w:rsid w:val="00A3093E"/>
    <w:rsid w:val="00A50561"/>
    <w:rsid w:val="00B81FC8"/>
    <w:rsid w:val="00B971E2"/>
    <w:rsid w:val="00CD18A9"/>
    <w:rsid w:val="00D07793"/>
    <w:rsid w:val="00DF211F"/>
    <w:rsid w:val="00EA63D7"/>
    <w:rsid w:val="00F007D4"/>
    <w:rsid w:val="00F03C7A"/>
    <w:rsid w:val="00F063F4"/>
    <w:rsid w:val="00FA5082"/>
    <w:rsid w:val="00FD125C"/>
    <w:rsid w:val="00FD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522"/>
  </w:style>
  <w:style w:type="paragraph" w:styleId="1">
    <w:name w:val="heading 1"/>
    <w:basedOn w:val="a"/>
    <w:next w:val="a"/>
    <w:link w:val="10"/>
    <w:uiPriority w:val="9"/>
    <w:qFormat/>
    <w:rsid w:val="008D34A1"/>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8D34A1"/>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2522"/>
    <w:rPr>
      <w:color w:val="0000FF" w:themeColor="hyperlink"/>
      <w:u w:val="single"/>
    </w:rPr>
  </w:style>
  <w:style w:type="paragraph" w:styleId="a4">
    <w:name w:val="List Paragraph"/>
    <w:basedOn w:val="a"/>
    <w:qFormat/>
    <w:rsid w:val="00532522"/>
    <w:pPr>
      <w:ind w:left="720"/>
    </w:pPr>
    <w:rPr>
      <w:rFonts w:ascii="Calibri" w:eastAsia="Calibri" w:hAnsi="Calibri" w:cs="Calibri"/>
      <w:lang w:eastAsia="ru-RU"/>
    </w:rPr>
  </w:style>
  <w:style w:type="character" w:styleId="a5">
    <w:name w:val="footnote reference"/>
    <w:basedOn w:val="a0"/>
    <w:uiPriority w:val="99"/>
    <w:semiHidden/>
    <w:unhideWhenUsed/>
    <w:rsid w:val="00532522"/>
    <w:rPr>
      <w:vertAlign w:val="superscript"/>
    </w:rPr>
  </w:style>
  <w:style w:type="paragraph" w:customStyle="1" w:styleId="ConsPlusTitle">
    <w:name w:val="ConsPlusTitle"/>
    <w:rsid w:val="008D34A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Balloon Text"/>
    <w:basedOn w:val="a"/>
    <w:link w:val="a7"/>
    <w:uiPriority w:val="99"/>
    <w:semiHidden/>
    <w:unhideWhenUsed/>
    <w:rsid w:val="008D34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34A1"/>
    <w:rPr>
      <w:rFonts w:ascii="Tahoma" w:hAnsi="Tahoma" w:cs="Tahoma"/>
      <w:sz w:val="16"/>
      <w:szCs w:val="16"/>
    </w:rPr>
  </w:style>
  <w:style w:type="character" w:customStyle="1" w:styleId="10">
    <w:name w:val="Заголовок 1 Знак"/>
    <w:basedOn w:val="a0"/>
    <w:link w:val="1"/>
    <w:uiPriority w:val="9"/>
    <w:rsid w:val="008D34A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8D34A1"/>
    <w:rPr>
      <w:rFonts w:ascii="Cambria" w:eastAsia="Times New Roman" w:hAnsi="Cambria" w:cs="Times New Roman"/>
      <w:b/>
      <w:bCs/>
      <w:i/>
      <w:iCs/>
      <w:sz w:val="28"/>
      <w:szCs w:val="28"/>
      <w:lang w:eastAsia="ru-RU"/>
    </w:rPr>
  </w:style>
  <w:style w:type="paragraph" w:styleId="a8">
    <w:name w:val="header"/>
    <w:basedOn w:val="a"/>
    <w:link w:val="a9"/>
    <w:uiPriority w:val="99"/>
    <w:unhideWhenUsed/>
    <w:rsid w:val="008D34A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34A1"/>
  </w:style>
  <w:style w:type="paragraph" w:styleId="aa">
    <w:name w:val="footer"/>
    <w:basedOn w:val="a"/>
    <w:link w:val="ab"/>
    <w:uiPriority w:val="99"/>
    <w:unhideWhenUsed/>
    <w:rsid w:val="008D34A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34A1"/>
  </w:style>
  <w:style w:type="numbering" w:customStyle="1" w:styleId="11">
    <w:name w:val="Нет списка1"/>
    <w:next w:val="a2"/>
    <w:uiPriority w:val="99"/>
    <w:semiHidden/>
    <w:unhideWhenUsed/>
    <w:rsid w:val="00207AAB"/>
  </w:style>
  <w:style w:type="paragraph" w:customStyle="1" w:styleId="ConsPlusNonformat">
    <w:name w:val="ConsPlusNonformat"/>
    <w:rsid w:val="00207AA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207AA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207AAB"/>
    <w:pPr>
      <w:widowControl w:val="0"/>
      <w:autoSpaceDE w:val="0"/>
      <w:autoSpaceDN w:val="0"/>
      <w:adjustRightInd w:val="0"/>
      <w:spacing w:after="0" w:line="240" w:lineRule="auto"/>
    </w:pPr>
    <w:rPr>
      <w:rFonts w:ascii="Calibri" w:eastAsiaTheme="minorEastAsia" w:hAnsi="Calibri" w:cs="Calibri"/>
      <w:lang w:eastAsia="ru-RU"/>
    </w:rPr>
  </w:style>
  <w:style w:type="paragraph" w:styleId="ac">
    <w:name w:val="Normal (Web)"/>
    <w:basedOn w:val="a"/>
    <w:uiPriority w:val="99"/>
    <w:unhideWhenUsed/>
    <w:rsid w:val="00207A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207AAB"/>
    <w:rPr>
      <w:b/>
      <w:bCs/>
    </w:rPr>
  </w:style>
  <w:style w:type="character" w:styleId="ae">
    <w:name w:val="annotation reference"/>
    <w:basedOn w:val="a0"/>
    <w:uiPriority w:val="99"/>
    <w:semiHidden/>
    <w:unhideWhenUsed/>
    <w:rsid w:val="00207AAB"/>
    <w:rPr>
      <w:sz w:val="16"/>
      <w:szCs w:val="16"/>
    </w:rPr>
  </w:style>
  <w:style w:type="paragraph" w:styleId="af">
    <w:name w:val="annotation text"/>
    <w:basedOn w:val="a"/>
    <w:link w:val="af0"/>
    <w:unhideWhenUsed/>
    <w:rsid w:val="00207AAB"/>
    <w:pPr>
      <w:spacing w:line="240" w:lineRule="auto"/>
    </w:pPr>
    <w:rPr>
      <w:rFonts w:eastAsiaTheme="minorEastAsia"/>
      <w:sz w:val="20"/>
      <w:szCs w:val="20"/>
      <w:lang w:eastAsia="ru-RU"/>
    </w:rPr>
  </w:style>
  <w:style w:type="character" w:customStyle="1" w:styleId="af0">
    <w:name w:val="Текст примечания Знак"/>
    <w:basedOn w:val="a0"/>
    <w:link w:val="af"/>
    <w:rsid w:val="00207AAB"/>
    <w:rPr>
      <w:rFonts w:eastAsiaTheme="minorEastAsia"/>
      <w:sz w:val="20"/>
      <w:szCs w:val="20"/>
      <w:lang w:eastAsia="ru-RU"/>
    </w:rPr>
  </w:style>
  <w:style w:type="paragraph" w:styleId="af1">
    <w:name w:val="annotation subject"/>
    <w:basedOn w:val="af"/>
    <w:next w:val="af"/>
    <w:link w:val="af2"/>
    <w:uiPriority w:val="99"/>
    <w:semiHidden/>
    <w:unhideWhenUsed/>
    <w:rsid w:val="00207AAB"/>
    <w:rPr>
      <w:b/>
      <w:bCs/>
    </w:rPr>
  </w:style>
  <w:style w:type="character" w:customStyle="1" w:styleId="af2">
    <w:name w:val="Тема примечания Знак"/>
    <w:basedOn w:val="af0"/>
    <w:link w:val="af1"/>
    <w:uiPriority w:val="99"/>
    <w:semiHidden/>
    <w:rsid w:val="00207AAB"/>
    <w:rPr>
      <w:rFonts w:eastAsiaTheme="minorEastAsia"/>
      <w:b/>
      <w:bCs/>
      <w:sz w:val="20"/>
      <w:szCs w:val="20"/>
      <w:lang w:eastAsia="ru-RU"/>
    </w:rPr>
  </w:style>
  <w:style w:type="paragraph" w:styleId="af3">
    <w:name w:val="Title"/>
    <w:basedOn w:val="a"/>
    <w:link w:val="af4"/>
    <w:qFormat/>
    <w:rsid w:val="00207AA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4">
    <w:name w:val="Название Знак"/>
    <w:basedOn w:val="a0"/>
    <w:link w:val="af3"/>
    <w:rsid w:val="00207AAB"/>
    <w:rPr>
      <w:rFonts w:ascii="Times New Roman" w:eastAsia="Times New Roman" w:hAnsi="Times New Roman" w:cs="Times New Roman"/>
      <w:sz w:val="28"/>
      <w:szCs w:val="24"/>
      <w:lang w:val="x-none" w:eastAsia="x-none"/>
    </w:rPr>
  </w:style>
  <w:style w:type="paragraph" w:customStyle="1" w:styleId="af5">
    <w:name w:val="Название проектного документа"/>
    <w:basedOn w:val="a"/>
    <w:rsid w:val="00207AA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6">
    <w:name w:val="footnote text"/>
    <w:basedOn w:val="a"/>
    <w:link w:val="af7"/>
    <w:uiPriority w:val="99"/>
    <w:semiHidden/>
    <w:unhideWhenUsed/>
    <w:rsid w:val="00207AAB"/>
    <w:pPr>
      <w:spacing w:after="0" w:line="240" w:lineRule="auto"/>
    </w:pPr>
    <w:rPr>
      <w:sz w:val="20"/>
      <w:szCs w:val="20"/>
    </w:rPr>
  </w:style>
  <w:style w:type="character" w:customStyle="1" w:styleId="af7">
    <w:name w:val="Текст сноски Знак"/>
    <w:basedOn w:val="a0"/>
    <w:link w:val="af6"/>
    <w:uiPriority w:val="99"/>
    <w:semiHidden/>
    <w:rsid w:val="00207AAB"/>
    <w:rPr>
      <w:sz w:val="20"/>
      <w:szCs w:val="20"/>
    </w:rPr>
  </w:style>
  <w:style w:type="paragraph" w:styleId="af8">
    <w:name w:val="endnote text"/>
    <w:basedOn w:val="a"/>
    <w:link w:val="af9"/>
    <w:uiPriority w:val="99"/>
    <w:semiHidden/>
    <w:unhideWhenUsed/>
    <w:rsid w:val="00207AAB"/>
    <w:pPr>
      <w:spacing w:after="0" w:line="240" w:lineRule="auto"/>
    </w:pPr>
    <w:rPr>
      <w:sz w:val="20"/>
      <w:szCs w:val="20"/>
    </w:rPr>
  </w:style>
  <w:style w:type="character" w:customStyle="1" w:styleId="af9">
    <w:name w:val="Текст концевой сноски Знак"/>
    <w:basedOn w:val="a0"/>
    <w:link w:val="af8"/>
    <w:uiPriority w:val="99"/>
    <w:semiHidden/>
    <w:rsid w:val="00207AAB"/>
    <w:rPr>
      <w:sz w:val="20"/>
      <w:szCs w:val="20"/>
    </w:rPr>
  </w:style>
  <w:style w:type="character" w:styleId="afa">
    <w:name w:val="endnote reference"/>
    <w:basedOn w:val="a0"/>
    <w:uiPriority w:val="99"/>
    <w:semiHidden/>
    <w:unhideWhenUsed/>
    <w:rsid w:val="00207AAB"/>
    <w:rPr>
      <w:vertAlign w:val="superscript"/>
    </w:rPr>
  </w:style>
  <w:style w:type="table" w:styleId="afb">
    <w:name w:val="Table Grid"/>
    <w:basedOn w:val="a1"/>
    <w:uiPriority w:val="59"/>
    <w:unhideWhenUsed/>
    <w:rsid w:val="00FD125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No Spacing"/>
    <w:uiPriority w:val="1"/>
    <w:qFormat/>
    <w:rsid w:val="00FD12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522"/>
  </w:style>
  <w:style w:type="paragraph" w:styleId="1">
    <w:name w:val="heading 1"/>
    <w:basedOn w:val="a"/>
    <w:next w:val="a"/>
    <w:link w:val="10"/>
    <w:uiPriority w:val="9"/>
    <w:qFormat/>
    <w:rsid w:val="008D34A1"/>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8D34A1"/>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2522"/>
    <w:rPr>
      <w:color w:val="0000FF" w:themeColor="hyperlink"/>
      <w:u w:val="single"/>
    </w:rPr>
  </w:style>
  <w:style w:type="paragraph" w:styleId="a4">
    <w:name w:val="List Paragraph"/>
    <w:basedOn w:val="a"/>
    <w:qFormat/>
    <w:rsid w:val="00532522"/>
    <w:pPr>
      <w:ind w:left="720"/>
    </w:pPr>
    <w:rPr>
      <w:rFonts w:ascii="Calibri" w:eastAsia="Calibri" w:hAnsi="Calibri" w:cs="Calibri"/>
      <w:lang w:eastAsia="ru-RU"/>
    </w:rPr>
  </w:style>
  <w:style w:type="character" w:styleId="a5">
    <w:name w:val="footnote reference"/>
    <w:basedOn w:val="a0"/>
    <w:uiPriority w:val="99"/>
    <w:semiHidden/>
    <w:unhideWhenUsed/>
    <w:rsid w:val="00532522"/>
    <w:rPr>
      <w:vertAlign w:val="superscript"/>
    </w:rPr>
  </w:style>
  <w:style w:type="paragraph" w:customStyle="1" w:styleId="ConsPlusTitle">
    <w:name w:val="ConsPlusTitle"/>
    <w:rsid w:val="008D34A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Balloon Text"/>
    <w:basedOn w:val="a"/>
    <w:link w:val="a7"/>
    <w:uiPriority w:val="99"/>
    <w:semiHidden/>
    <w:unhideWhenUsed/>
    <w:rsid w:val="008D34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34A1"/>
    <w:rPr>
      <w:rFonts w:ascii="Tahoma" w:hAnsi="Tahoma" w:cs="Tahoma"/>
      <w:sz w:val="16"/>
      <w:szCs w:val="16"/>
    </w:rPr>
  </w:style>
  <w:style w:type="character" w:customStyle="1" w:styleId="10">
    <w:name w:val="Заголовок 1 Знак"/>
    <w:basedOn w:val="a0"/>
    <w:link w:val="1"/>
    <w:uiPriority w:val="9"/>
    <w:rsid w:val="008D34A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8D34A1"/>
    <w:rPr>
      <w:rFonts w:ascii="Cambria" w:eastAsia="Times New Roman" w:hAnsi="Cambria" w:cs="Times New Roman"/>
      <w:b/>
      <w:bCs/>
      <w:i/>
      <w:iCs/>
      <w:sz w:val="28"/>
      <w:szCs w:val="28"/>
      <w:lang w:eastAsia="ru-RU"/>
    </w:rPr>
  </w:style>
  <w:style w:type="paragraph" w:styleId="a8">
    <w:name w:val="header"/>
    <w:basedOn w:val="a"/>
    <w:link w:val="a9"/>
    <w:uiPriority w:val="99"/>
    <w:unhideWhenUsed/>
    <w:rsid w:val="008D34A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34A1"/>
  </w:style>
  <w:style w:type="paragraph" w:styleId="aa">
    <w:name w:val="footer"/>
    <w:basedOn w:val="a"/>
    <w:link w:val="ab"/>
    <w:uiPriority w:val="99"/>
    <w:unhideWhenUsed/>
    <w:rsid w:val="008D34A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34A1"/>
  </w:style>
  <w:style w:type="numbering" w:customStyle="1" w:styleId="11">
    <w:name w:val="Нет списка1"/>
    <w:next w:val="a2"/>
    <w:uiPriority w:val="99"/>
    <w:semiHidden/>
    <w:unhideWhenUsed/>
    <w:rsid w:val="00207AAB"/>
  </w:style>
  <w:style w:type="paragraph" w:customStyle="1" w:styleId="ConsPlusNonformat">
    <w:name w:val="ConsPlusNonformat"/>
    <w:rsid w:val="00207AA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207AA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207AAB"/>
    <w:pPr>
      <w:widowControl w:val="0"/>
      <w:autoSpaceDE w:val="0"/>
      <w:autoSpaceDN w:val="0"/>
      <w:adjustRightInd w:val="0"/>
      <w:spacing w:after="0" w:line="240" w:lineRule="auto"/>
    </w:pPr>
    <w:rPr>
      <w:rFonts w:ascii="Calibri" w:eastAsiaTheme="minorEastAsia" w:hAnsi="Calibri" w:cs="Calibri"/>
      <w:lang w:eastAsia="ru-RU"/>
    </w:rPr>
  </w:style>
  <w:style w:type="paragraph" w:styleId="ac">
    <w:name w:val="Normal (Web)"/>
    <w:basedOn w:val="a"/>
    <w:uiPriority w:val="99"/>
    <w:unhideWhenUsed/>
    <w:rsid w:val="00207A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207AAB"/>
    <w:rPr>
      <w:b/>
      <w:bCs/>
    </w:rPr>
  </w:style>
  <w:style w:type="character" w:styleId="ae">
    <w:name w:val="annotation reference"/>
    <w:basedOn w:val="a0"/>
    <w:uiPriority w:val="99"/>
    <w:semiHidden/>
    <w:unhideWhenUsed/>
    <w:rsid w:val="00207AAB"/>
    <w:rPr>
      <w:sz w:val="16"/>
      <w:szCs w:val="16"/>
    </w:rPr>
  </w:style>
  <w:style w:type="paragraph" w:styleId="af">
    <w:name w:val="annotation text"/>
    <w:basedOn w:val="a"/>
    <w:link w:val="af0"/>
    <w:unhideWhenUsed/>
    <w:rsid w:val="00207AAB"/>
    <w:pPr>
      <w:spacing w:line="240" w:lineRule="auto"/>
    </w:pPr>
    <w:rPr>
      <w:rFonts w:eastAsiaTheme="minorEastAsia"/>
      <w:sz w:val="20"/>
      <w:szCs w:val="20"/>
      <w:lang w:eastAsia="ru-RU"/>
    </w:rPr>
  </w:style>
  <w:style w:type="character" w:customStyle="1" w:styleId="af0">
    <w:name w:val="Текст примечания Знак"/>
    <w:basedOn w:val="a0"/>
    <w:link w:val="af"/>
    <w:rsid w:val="00207AAB"/>
    <w:rPr>
      <w:rFonts w:eastAsiaTheme="minorEastAsia"/>
      <w:sz w:val="20"/>
      <w:szCs w:val="20"/>
      <w:lang w:eastAsia="ru-RU"/>
    </w:rPr>
  </w:style>
  <w:style w:type="paragraph" w:styleId="af1">
    <w:name w:val="annotation subject"/>
    <w:basedOn w:val="af"/>
    <w:next w:val="af"/>
    <w:link w:val="af2"/>
    <w:uiPriority w:val="99"/>
    <w:semiHidden/>
    <w:unhideWhenUsed/>
    <w:rsid w:val="00207AAB"/>
    <w:rPr>
      <w:b/>
      <w:bCs/>
    </w:rPr>
  </w:style>
  <w:style w:type="character" w:customStyle="1" w:styleId="af2">
    <w:name w:val="Тема примечания Знак"/>
    <w:basedOn w:val="af0"/>
    <w:link w:val="af1"/>
    <w:uiPriority w:val="99"/>
    <w:semiHidden/>
    <w:rsid w:val="00207AAB"/>
    <w:rPr>
      <w:rFonts w:eastAsiaTheme="minorEastAsia"/>
      <w:b/>
      <w:bCs/>
      <w:sz w:val="20"/>
      <w:szCs w:val="20"/>
      <w:lang w:eastAsia="ru-RU"/>
    </w:rPr>
  </w:style>
  <w:style w:type="paragraph" w:styleId="af3">
    <w:name w:val="Title"/>
    <w:basedOn w:val="a"/>
    <w:link w:val="af4"/>
    <w:qFormat/>
    <w:rsid w:val="00207AA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4">
    <w:name w:val="Название Знак"/>
    <w:basedOn w:val="a0"/>
    <w:link w:val="af3"/>
    <w:rsid w:val="00207AAB"/>
    <w:rPr>
      <w:rFonts w:ascii="Times New Roman" w:eastAsia="Times New Roman" w:hAnsi="Times New Roman" w:cs="Times New Roman"/>
      <w:sz w:val="28"/>
      <w:szCs w:val="24"/>
      <w:lang w:val="x-none" w:eastAsia="x-none"/>
    </w:rPr>
  </w:style>
  <w:style w:type="paragraph" w:customStyle="1" w:styleId="af5">
    <w:name w:val="Название проектного документа"/>
    <w:basedOn w:val="a"/>
    <w:rsid w:val="00207AA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6">
    <w:name w:val="footnote text"/>
    <w:basedOn w:val="a"/>
    <w:link w:val="af7"/>
    <w:uiPriority w:val="99"/>
    <w:semiHidden/>
    <w:unhideWhenUsed/>
    <w:rsid w:val="00207AAB"/>
    <w:pPr>
      <w:spacing w:after="0" w:line="240" w:lineRule="auto"/>
    </w:pPr>
    <w:rPr>
      <w:sz w:val="20"/>
      <w:szCs w:val="20"/>
    </w:rPr>
  </w:style>
  <w:style w:type="character" w:customStyle="1" w:styleId="af7">
    <w:name w:val="Текст сноски Знак"/>
    <w:basedOn w:val="a0"/>
    <w:link w:val="af6"/>
    <w:uiPriority w:val="99"/>
    <w:semiHidden/>
    <w:rsid w:val="00207AAB"/>
    <w:rPr>
      <w:sz w:val="20"/>
      <w:szCs w:val="20"/>
    </w:rPr>
  </w:style>
  <w:style w:type="paragraph" w:styleId="af8">
    <w:name w:val="endnote text"/>
    <w:basedOn w:val="a"/>
    <w:link w:val="af9"/>
    <w:uiPriority w:val="99"/>
    <w:semiHidden/>
    <w:unhideWhenUsed/>
    <w:rsid w:val="00207AAB"/>
    <w:pPr>
      <w:spacing w:after="0" w:line="240" w:lineRule="auto"/>
    </w:pPr>
    <w:rPr>
      <w:sz w:val="20"/>
      <w:szCs w:val="20"/>
    </w:rPr>
  </w:style>
  <w:style w:type="character" w:customStyle="1" w:styleId="af9">
    <w:name w:val="Текст концевой сноски Знак"/>
    <w:basedOn w:val="a0"/>
    <w:link w:val="af8"/>
    <w:uiPriority w:val="99"/>
    <w:semiHidden/>
    <w:rsid w:val="00207AAB"/>
    <w:rPr>
      <w:sz w:val="20"/>
      <w:szCs w:val="20"/>
    </w:rPr>
  </w:style>
  <w:style w:type="character" w:styleId="afa">
    <w:name w:val="endnote reference"/>
    <w:basedOn w:val="a0"/>
    <w:uiPriority w:val="99"/>
    <w:semiHidden/>
    <w:unhideWhenUsed/>
    <w:rsid w:val="00207AAB"/>
    <w:rPr>
      <w:vertAlign w:val="superscript"/>
    </w:rPr>
  </w:style>
  <w:style w:type="table" w:styleId="afb">
    <w:name w:val="Table Grid"/>
    <w:basedOn w:val="a1"/>
    <w:uiPriority w:val="59"/>
    <w:unhideWhenUsed/>
    <w:rsid w:val="00FD125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No Spacing"/>
    <w:uiPriority w:val="1"/>
    <w:qFormat/>
    <w:rsid w:val="00FD12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3147">
      <w:bodyDiv w:val="1"/>
      <w:marLeft w:val="0"/>
      <w:marRight w:val="0"/>
      <w:marTop w:val="0"/>
      <w:marBottom w:val="0"/>
      <w:divBdr>
        <w:top w:val="none" w:sz="0" w:space="0" w:color="auto"/>
        <w:left w:val="none" w:sz="0" w:space="0" w:color="auto"/>
        <w:bottom w:val="none" w:sz="0" w:space="0" w:color="auto"/>
        <w:right w:val="none" w:sz="0" w:space="0" w:color="auto"/>
      </w:divBdr>
    </w:div>
    <w:div w:id="18062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3" Type="http://schemas.openxmlformats.org/officeDocument/2006/relationships/styles" Target="styles.xml"/><Relationship Id="rId21" Type="http://schemas.openxmlformats.org/officeDocument/2006/relationships/hyperlink" Target="consultantplus://offline/ref=943C3E4ED707235AAF95FD027AE90424F9F5D9864E6FFBC66B1839A31C5E8571887FAA9FFF370A42030AF69A19G1X2M" TargetMode="External"/><Relationship Id="rId7" Type="http://schemas.openxmlformats.org/officeDocument/2006/relationships/footnotes" Target="foot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https://login.consultant.ru/link/?req=doc&amp;base=LAW&amp;n=494999&amp;dst=100202"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hyperlink" Target="consultantplus://offline/ref=95194AE3C9DA1A3F57DD82EB1B781EEA1C0B4474F216EE28D60E7DAD5AA4D6AEFCAD28579C8A4F709A99CF4A9Cd7S1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22801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494999&amp;dst=100243" TargetMode="External"/><Relationship Id="rId23" Type="http://schemas.openxmlformats.org/officeDocument/2006/relationships/fontTable" Target="fontTable.xml"/><Relationship Id="rId10" Type="http://schemas.openxmlformats.org/officeDocument/2006/relationships/hyperlink" Target="consultantplus://offline/ref=95194AE3C9DA1A3F57DD82EB1B781EEA1C0B4474F216EE28D60E7DAD5AA4D6AEFCAD28579C8A4F709A99CF4A9Cd7S1H"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4999&amp;dst=100202"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C99F2-AA8D-4DB7-92BA-88B5A279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9631</Words>
  <Characters>54897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2</cp:revision>
  <dcterms:created xsi:type="dcterms:W3CDTF">2026-05-12T07:53:00Z</dcterms:created>
  <dcterms:modified xsi:type="dcterms:W3CDTF">2026-05-12T07:53:00Z</dcterms:modified>
</cp:coreProperties>
</file>