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A1" w:rsidRDefault="00142875" w:rsidP="008D34A1">
      <w:pPr>
        <w:spacing w:after="0"/>
        <w:ind w:hanging="540"/>
        <w:jc w:val="right"/>
        <w:rPr>
          <w:rFonts w:ascii="Times New Roman" w:hAnsi="Times New Roman"/>
          <w:smallCaps/>
          <w:noProof/>
          <w:color w:val="000080"/>
          <w:sz w:val="20"/>
          <w:szCs w:val="28"/>
        </w:rPr>
      </w:pPr>
      <w:r>
        <w:rPr>
          <w:rFonts w:ascii="Times New Roman" w:hAnsi="Times New Roman"/>
          <w:smallCaps/>
          <w:noProof/>
          <w:color w:val="000080"/>
          <w:sz w:val="20"/>
          <w:szCs w:val="28"/>
        </w:rPr>
        <w:t>Проект НПА от 27.07.2026</w:t>
      </w:r>
    </w:p>
    <w:p w:rsidR="008D34A1" w:rsidRDefault="008D34A1" w:rsidP="008D34A1">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14:anchorId="54FA7358" wp14:editId="2727E57D">
            <wp:extent cx="636270" cy="826770"/>
            <wp:effectExtent l="0" t="0" r="0" b="0"/>
            <wp:docPr id="1" name="Рисунок 1" descr="Описание: Описание: 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8D34A1" w:rsidRDefault="008D34A1" w:rsidP="008D34A1">
      <w:pPr>
        <w:spacing w:after="0"/>
        <w:ind w:hanging="540"/>
        <w:jc w:val="center"/>
        <w:rPr>
          <w:rFonts w:ascii="Times New Roman" w:hAnsi="Times New Roman"/>
          <w:sz w:val="28"/>
          <w:szCs w:val="28"/>
        </w:rPr>
      </w:pPr>
    </w:p>
    <w:p w:rsidR="008D34A1" w:rsidRDefault="008D34A1" w:rsidP="008D34A1">
      <w:pPr>
        <w:spacing w:after="0"/>
        <w:ind w:hanging="540"/>
        <w:jc w:val="center"/>
        <w:rPr>
          <w:rFonts w:ascii="Times New Roman" w:hAnsi="Times New Roman"/>
          <w:sz w:val="28"/>
          <w:szCs w:val="28"/>
        </w:rPr>
      </w:pPr>
      <w:r>
        <w:rPr>
          <w:rFonts w:ascii="Times New Roman" w:hAnsi="Times New Roman"/>
          <w:sz w:val="28"/>
          <w:szCs w:val="28"/>
        </w:rPr>
        <w:t>А Д М И Н И С Т Р А Ц И Я</w:t>
      </w:r>
    </w:p>
    <w:p w:rsidR="008D34A1" w:rsidRDefault="008D34A1" w:rsidP="008D34A1">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8D34A1" w:rsidRDefault="008D34A1" w:rsidP="008D34A1">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8D34A1" w:rsidRDefault="008D34A1" w:rsidP="008D34A1">
      <w:pPr>
        <w:pStyle w:val="1"/>
        <w:ind w:hanging="540"/>
        <w:jc w:val="center"/>
        <w:rPr>
          <w:rFonts w:ascii="Times New Roman" w:hAnsi="Times New Roman"/>
          <w:color w:val="auto"/>
        </w:rPr>
      </w:pPr>
      <w:r>
        <w:rPr>
          <w:rFonts w:ascii="Times New Roman" w:hAnsi="Times New Roman"/>
          <w:color w:val="auto"/>
        </w:rPr>
        <w:t>П О С Т А Н О В Л Е Н И Е</w:t>
      </w:r>
    </w:p>
    <w:p w:rsidR="008D34A1" w:rsidRDefault="008D34A1" w:rsidP="008D34A1">
      <w:pPr>
        <w:pStyle w:val="2"/>
        <w:ind w:left="-284" w:right="-143" w:firstLine="142"/>
        <w:rPr>
          <w:rFonts w:ascii="Times New Roman" w:hAnsi="Times New Roman"/>
          <w:b w:val="0"/>
          <w:i w:val="0"/>
        </w:rPr>
      </w:pPr>
      <w:r>
        <w:rPr>
          <w:rFonts w:ascii="Times New Roman" w:hAnsi="Times New Roman"/>
          <w:i w:val="0"/>
        </w:rPr>
        <w:t xml:space="preserve">          от </w:t>
      </w:r>
      <w:r w:rsidR="00E76A5C">
        <w:rPr>
          <w:rFonts w:ascii="Times New Roman" w:hAnsi="Times New Roman"/>
          <w:i w:val="0"/>
        </w:rPr>
        <w:t>____________</w:t>
      </w:r>
      <w:r>
        <w:rPr>
          <w:rFonts w:ascii="Times New Roman" w:hAnsi="Times New Roman"/>
          <w:i w:val="0"/>
        </w:rPr>
        <w:t xml:space="preserve">                    </w:t>
      </w:r>
      <w:r>
        <w:rPr>
          <w:rFonts w:ascii="Times New Roman" w:hAnsi="Times New Roman"/>
          <w:b w:val="0"/>
          <w:i w:val="0"/>
        </w:rPr>
        <w:t xml:space="preserve">                                                    </w:t>
      </w:r>
      <w:r>
        <w:rPr>
          <w:rFonts w:ascii="Times New Roman" w:hAnsi="Times New Roman"/>
          <w:i w:val="0"/>
        </w:rPr>
        <w:t xml:space="preserve">№ </w:t>
      </w:r>
      <w:r w:rsidR="00E76A5C">
        <w:rPr>
          <w:rFonts w:ascii="Times New Roman" w:hAnsi="Times New Roman"/>
          <w:i w:val="0"/>
        </w:rPr>
        <w:t>_________</w:t>
      </w:r>
      <w:r>
        <w:t xml:space="preserve">           </w:t>
      </w:r>
    </w:p>
    <w:p w:rsidR="008D34A1" w:rsidRDefault="008D34A1" w:rsidP="008D34A1">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8D34A1" w:rsidRPr="00142875" w:rsidRDefault="008D34A1" w:rsidP="008D34A1">
      <w:pPr>
        <w:autoSpaceDE w:val="0"/>
        <w:autoSpaceDN w:val="0"/>
        <w:adjustRightInd w:val="0"/>
        <w:spacing w:after="0"/>
        <w:ind w:firstLine="540"/>
        <w:rPr>
          <w:rFonts w:ascii="Times New Roman" w:hAnsi="Times New Roman"/>
          <w:sz w:val="12"/>
          <w:szCs w:val="28"/>
        </w:rPr>
      </w:pPr>
    </w:p>
    <w:p w:rsidR="008D34A1" w:rsidRDefault="008D34A1" w:rsidP="008D34A1">
      <w:pPr>
        <w:spacing w:after="0" w:line="240" w:lineRule="auto"/>
        <w:jc w:val="center"/>
        <w:rPr>
          <w:rFonts w:ascii="Times New Roman" w:hAnsi="Times New Roman"/>
          <w:b/>
          <w:sz w:val="28"/>
          <w:szCs w:val="28"/>
        </w:rPr>
      </w:pPr>
      <w:r>
        <w:rPr>
          <w:rFonts w:ascii="Times New Roman" w:hAnsi="Times New Roman"/>
          <w:b/>
          <w:sz w:val="28"/>
          <w:szCs w:val="28"/>
        </w:rPr>
        <w:t xml:space="preserve">Об утверждении административного регламента </w:t>
      </w:r>
    </w:p>
    <w:p w:rsidR="008D34A1" w:rsidRDefault="008D34A1" w:rsidP="008D34A1">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по предоставлению муниципальной услуги </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«Предоставление гражданину в собственность </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бесплатно земельного участка, находящегося в</w:t>
      </w:r>
    </w:p>
    <w:p w:rsidR="00FD125C"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муниципальной собственности</w:t>
      </w:r>
      <w:r w:rsidR="00FD125C">
        <w:rPr>
          <w:rFonts w:ascii="Times New Roman" w:eastAsia="Times New Roman" w:hAnsi="Times New Roman" w:cs="Times New Roman"/>
          <w:b/>
          <w:bCs/>
          <w:sz w:val="28"/>
          <w:szCs w:val="28"/>
          <w:lang w:eastAsia="ru-RU"/>
        </w:rPr>
        <w:t xml:space="preserve"> (государственная</w:t>
      </w:r>
    </w:p>
    <w:p w:rsidR="008D34A1" w:rsidRDefault="00FD125C"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собственность на который не разграничена)</w:t>
      </w:r>
      <w:r w:rsidR="008D34A1">
        <w:rPr>
          <w:rFonts w:ascii="Times New Roman" w:eastAsia="Times New Roman" w:hAnsi="Times New Roman" w:cs="Times New Roman"/>
          <w:b/>
          <w:bCs/>
          <w:sz w:val="28"/>
          <w:szCs w:val="28"/>
          <w:lang w:eastAsia="ru-RU"/>
        </w:rPr>
        <w:t>,</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на котором расположен гараж, являющийся объектом</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капитального строительства и возведенный </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 дня введения в действие Градостроительного</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кодекса Российской Федерации» </w:t>
      </w:r>
    </w:p>
    <w:p w:rsidR="008D34A1" w:rsidRDefault="008D34A1" w:rsidP="008D34A1">
      <w:pPr>
        <w:spacing w:after="0" w:line="240" w:lineRule="auto"/>
        <w:ind w:firstLine="709"/>
        <w:jc w:val="both"/>
        <w:rPr>
          <w:rFonts w:ascii="Times New Roman" w:hAnsi="Times New Roman" w:cs="Times New Roman"/>
          <w:sz w:val="28"/>
          <w:szCs w:val="28"/>
        </w:rPr>
      </w:pPr>
    </w:p>
    <w:p w:rsidR="008D34A1" w:rsidRDefault="008D34A1" w:rsidP="008D34A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w:t>
      </w:r>
      <w:r w:rsidR="00CD18A9">
        <w:rPr>
          <w:rFonts w:ascii="Times New Roman" w:hAnsi="Times New Roman" w:cs="Times New Roman"/>
          <w:sz w:val="28"/>
          <w:szCs w:val="28"/>
        </w:rPr>
        <w:t>атьей</w:t>
      </w:r>
      <w:r>
        <w:rPr>
          <w:rFonts w:ascii="Times New Roman" w:hAnsi="Times New Roman" w:cs="Times New Roman"/>
          <w:sz w:val="28"/>
          <w:szCs w:val="28"/>
        </w:rPr>
        <w:t xml:space="preserve"> 3.7 Федерального закона от 25.10.2001 № 137-ФЗ «О введении в действие Земельного кодекса Российской Федерации», </w:t>
      </w:r>
      <w:r>
        <w:rPr>
          <w:rFonts w:ascii="Times New Roman" w:eastAsia="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s="Times New Roman"/>
          <w:sz w:val="28"/>
          <w:szCs w:val="28"/>
        </w:rPr>
        <w:t>на основании  части 1 статьи 29,  пункта 13 части 1 статьи 32 Устава</w:t>
      </w:r>
      <w:r>
        <w:rPr>
          <w:sz w:val="28"/>
          <w:szCs w:val="28"/>
        </w:rPr>
        <w:t xml:space="preserve"> </w:t>
      </w:r>
      <w:r>
        <w:rPr>
          <w:rFonts w:ascii="Times New Roman" w:eastAsia="Times New Roman" w:hAnsi="Times New Roman" w:cs="Times New Roman"/>
          <w:sz w:val="28"/>
          <w:szCs w:val="28"/>
        </w:rPr>
        <w:t xml:space="preserve">Волховского муниципального района и в целях повышения доступности и качества предоставления муниципальных услуг и </w:t>
      </w:r>
      <w:r>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r w:rsidR="00FD125C">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п о с т а н о в л я ю:</w:t>
      </w:r>
    </w:p>
    <w:p w:rsidR="008D34A1" w:rsidRDefault="008D34A1" w:rsidP="008D34A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1. Утвердить административный регламент предоставления муниципальной услуги </w:t>
      </w:r>
      <w:r>
        <w:rPr>
          <w:rFonts w:ascii="Times New Roman" w:eastAsia="Times New Roman" w:hAnsi="Times New Roman" w:cs="Times New Roman"/>
          <w:bCs/>
          <w:sz w:val="28"/>
          <w:szCs w:val="28"/>
          <w:lang w:eastAsia="ru-RU"/>
        </w:rPr>
        <w:t>«Предоставление гражданину в собственность бесплатно земельного участка, находящегося в муниципальной собственности</w:t>
      </w:r>
      <w:r w:rsidR="00FD125C">
        <w:rPr>
          <w:rFonts w:ascii="Times New Roman" w:eastAsia="Times New Roman" w:hAnsi="Times New Roman" w:cs="Times New Roman"/>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Cs/>
          <w:sz w:val="28"/>
          <w:szCs w:val="28"/>
          <w:lang w:eastAsia="ru-RU"/>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согласно приложению. </w:t>
      </w:r>
    </w:p>
    <w:p w:rsidR="008D34A1" w:rsidRDefault="008D34A1" w:rsidP="008D34A1">
      <w:pPr>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lastRenderedPageBreak/>
        <w:t xml:space="preserve">          2. Считать утратившим силу постановление администрации Волховского муниципального района Ленинградской области от </w:t>
      </w:r>
      <w:r w:rsidR="007F19C2">
        <w:rPr>
          <w:rFonts w:ascii="Times New Roman" w:hAnsi="Times New Roman" w:cs="Times New Roman"/>
          <w:sz w:val="28"/>
          <w:szCs w:val="28"/>
        </w:rPr>
        <w:t>02.06.2026</w:t>
      </w:r>
      <w:r w:rsidR="00FD125C">
        <w:rPr>
          <w:rFonts w:ascii="Times New Roman" w:hAnsi="Times New Roman" w:cs="Times New Roman"/>
          <w:sz w:val="28"/>
          <w:szCs w:val="28"/>
        </w:rPr>
        <w:t xml:space="preserve"> № </w:t>
      </w:r>
      <w:r w:rsidR="007F19C2">
        <w:rPr>
          <w:rFonts w:ascii="Times New Roman" w:hAnsi="Times New Roman" w:cs="Times New Roman"/>
          <w:sz w:val="28"/>
          <w:szCs w:val="28"/>
        </w:rPr>
        <w:t>1885</w:t>
      </w:r>
      <w:r>
        <w:rPr>
          <w:rFonts w:ascii="Times New Roman" w:hAnsi="Times New Roman" w:cs="Times New Roman"/>
          <w:sz w:val="28"/>
          <w:szCs w:val="28"/>
        </w:rPr>
        <w:t xml:space="preserve"> «Об утверждении административного регламента </w:t>
      </w:r>
      <w:r w:rsidR="00FD125C">
        <w:rPr>
          <w:rFonts w:ascii="Times New Roman" w:hAnsi="Times New Roman" w:cs="Times New Roman"/>
          <w:sz w:val="28"/>
          <w:szCs w:val="28"/>
        </w:rPr>
        <w:t>по</w:t>
      </w:r>
      <w:r>
        <w:rPr>
          <w:rFonts w:ascii="Times New Roman" w:hAnsi="Times New Roman"/>
          <w:sz w:val="28"/>
          <w:szCs w:val="28"/>
        </w:rPr>
        <w:t xml:space="preserve"> предоставлени</w:t>
      </w:r>
      <w:r w:rsidR="00FD125C">
        <w:rPr>
          <w:rFonts w:ascii="Times New Roman" w:hAnsi="Times New Roman"/>
          <w:sz w:val="28"/>
          <w:szCs w:val="28"/>
        </w:rPr>
        <w:t>ю</w:t>
      </w:r>
      <w:r>
        <w:rPr>
          <w:rFonts w:ascii="Times New Roman" w:hAnsi="Times New Roman"/>
          <w:sz w:val="28"/>
          <w:szCs w:val="28"/>
        </w:rPr>
        <w:t xml:space="preserve"> муниципальной услуги </w:t>
      </w:r>
      <w:r>
        <w:rPr>
          <w:rFonts w:ascii="Times New Roman" w:eastAsia="Times New Roman" w:hAnsi="Times New Roman" w:cs="Times New Roman"/>
          <w:bCs/>
          <w:sz w:val="28"/>
          <w:szCs w:val="28"/>
          <w:lang w:eastAsia="ru-RU"/>
        </w:rPr>
        <w:t>«</w:t>
      </w:r>
      <w:r w:rsidR="007F19C2">
        <w:rPr>
          <w:rFonts w:ascii="Times New Roman" w:eastAsia="Times New Roman" w:hAnsi="Times New Roman" w:cs="Times New Roman"/>
          <w:bCs/>
          <w:sz w:val="28"/>
          <w:szCs w:val="28"/>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Fonts w:ascii="Times New Roman" w:eastAsia="Times New Roman" w:hAnsi="Times New Roman" w:cs="Times New Roman"/>
          <w:bCs/>
          <w:sz w:val="28"/>
          <w:szCs w:val="28"/>
          <w:lang w:eastAsia="ru-RU"/>
        </w:rPr>
        <w:t>».</w:t>
      </w:r>
    </w:p>
    <w:p w:rsidR="008D34A1" w:rsidRDefault="008D34A1" w:rsidP="008D3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8D34A1" w:rsidRDefault="008D34A1" w:rsidP="008D34A1">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8D34A1" w:rsidRDefault="008D34A1" w:rsidP="008D34A1">
      <w:pPr>
        <w:pStyle w:val="ConsPlusTitle"/>
        <w:widowControl/>
        <w:jc w:val="both"/>
        <w:rPr>
          <w:b w:val="0"/>
          <w:sz w:val="28"/>
          <w:szCs w:val="28"/>
        </w:rPr>
      </w:pPr>
      <w:r>
        <w:rPr>
          <w:b w:val="0"/>
          <w:sz w:val="28"/>
          <w:szCs w:val="28"/>
        </w:rPr>
        <w:t xml:space="preserve">          5. Контроль за исполнением данного постановления возложить на первого заместителя главы администрации.</w:t>
      </w:r>
    </w:p>
    <w:p w:rsidR="008D34A1" w:rsidRDefault="008D34A1" w:rsidP="008D34A1">
      <w:pPr>
        <w:spacing w:after="0"/>
        <w:jc w:val="both"/>
        <w:rPr>
          <w:rFonts w:ascii="Times New Roman" w:hAnsi="Times New Roman"/>
          <w:sz w:val="28"/>
          <w:szCs w:val="28"/>
        </w:rPr>
      </w:pPr>
    </w:p>
    <w:p w:rsidR="008D34A1" w:rsidRDefault="008D34A1" w:rsidP="008D34A1">
      <w:pPr>
        <w:spacing w:after="0"/>
        <w:jc w:val="both"/>
        <w:rPr>
          <w:rFonts w:ascii="Times New Roman" w:hAnsi="Times New Roman"/>
          <w:sz w:val="28"/>
          <w:szCs w:val="28"/>
        </w:rPr>
      </w:pPr>
    </w:p>
    <w:p w:rsidR="008D34A1" w:rsidRDefault="00A3093E" w:rsidP="008D34A1">
      <w:pPr>
        <w:spacing w:after="0"/>
        <w:jc w:val="both"/>
        <w:rPr>
          <w:rFonts w:ascii="Times New Roman" w:hAnsi="Times New Roman"/>
          <w:sz w:val="28"/>
          <w:szCs w:val="28"/>
        </w:rPr>
      </w:pPr>
      <w:r>
        <w:rPr>
          <w:rFonts w:ascii="Times New Roman" w:hAnsi="Times New Roman"/>
          <w:sz w:val="28"/>
          <w:szCs w:val="28"/>
        </w:rPr>
        <w:t>Глава</w:t>
      </w:r>
      <w:r w:rsidR="008D34A1">
        <w:rPr>
          <w:rFonts w:ascii="Times New Roman" w:hAnsi="Times New Roman"/>
          <w:sz w:val="28"/>
          <w:szCs w:val="28"/>
        </w:rPr>
        <w:t xml:space="preserve"> администрации                                             </w:t>
      </w:r>
      <w:r w:rsidR="00142875">
        <w:rPr>
          <w:rFonts w:ascii="Times New Roman" w:hAnsi="Times New Roman"/>
          <w:sz w:val="28"/>
          <w:szCs w:val="28"/>
        </w:rPr>
        <w:t xml:space="preserve">                            А.Е.</w:t>
      </w:r>
      <w:r w:rsidR="008D34A1">
        <w:rPr>
          <w:rFonts w:ascii="Times New Roman" w:hAnsi="Times New Roman"/>
          <w:sz w:val="28"/>
          <w:szCs w:val="28"/>
        </w:rPr>
        <w:t>Сафонов</w:t>
      </w:r>
    </w:p>
    <w:p w:rsidR="008D34A1" w:rsidRDefault="008D34A1" w:rsidP="008D34A1">
      <w:pPr>
        <w:spacing w:after="0" w:line="240" w:lineRule="auto"/>
        <w:jc w:val="both"/>
        <w:rPr>
          <w:rFonts w:ascii="Times New Roman" w:hAnsi="Times New Roman"/>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207AAB" w:rsidRDefault="00207AAB" w:rsidP="008D34A1">
      <w:pPr>
        <w:spacing w:after="0" w:line="240" w:lineRule="auto"/>
        <w:jc w:val="center"/>
        <w:rPr>
          <w:rFonts w:ascii="Times New Roman" w:hAnsi="Times New Roman"/>
          <w:b/>
          <w:sz w:val="28"/>
          <w:szCs w:val="28"/>
        </w:rPr>
      </w:pPr>
    </w:p>
    <w:p w:rsidR="00207AAB" w:rsidRDefault="00207AAB" w:rsidP="008D34A1">
      <w:pPr>
        <w:spacing w:after="0" w:line="240" w:lineRule="auto"/>
        <w:jc w:val="center"/>
        <w:rPr>
          <w:rFonts w:ascii="Times New Roman" w:hAnsi="Times New Roman"/>
          <w:b/>
          <w:sz w:val="28"/>
          <w:szCs w:val="28"/>
        </w:rPr>
      </w:pPr>
    </w:p>
    <w:p w:rsidR="00142875" w:rsidRDefault="00142875" w:rsidP="008D34A1">
      <w:pPr>
        <w:spacing w:after="0" w:line="240" w:lineRule="auto"/>
        <w:jc w:val="center"/>
        <w:rPr>
          <w:rFonts w:ascii="Times New Roman" w:hAnsi="Times New Roman"/>
          <w:b/>
          <w:sz w:val="28"/>
          <w:szCs w:val="28"/>
        </w:rPr>
      </w:pPr>
    </w:p>
    <w:p w:rsidR="00142875" w:rsidRDefault="00142875" w:rsidP="008D34A1">
      <w:pPr>
        <w:spacing w:after="0" w:line="240" w:lineRule="auto"/>
        <w:jc w:val="center"/>
        <w:rPr>
          <w:rFonts w:ascii="Times New Roman" w:hAnsi="Times New Roman"/>
          <w:b/>
          <w:sz w:val="28"/>
          <w:szCs w:val="28"/>
        </w:rPr>
      </w:pPr>
    </w:p>
    <w:p w:rsidR="008D34A1" w:rsidRDefault="00FD125C" w:rsidP="008D34A1">
      <w:pPr>
        <w:spacing w:after="0" w:line="240" w:lineRule="auto"/>
        <w:jc w:val="both"/>
        <w:rPr>
          <w:rFonts w:ascii="Times New Roman" w:hAnsi="Times New Roman"/>
          <w:sz w:val="16"/>
        </w:rPr>
      </w:pPr>
      <w:r>
        <w:rPr>
          <w:rFonts w:ascii="Times New Roman" w:hAnsi="Times New Roman"/>
          <w:sz w:val="16"/>
        </w:rPr>
        <w:t>Исп. Сотникова Наталия Александровна</w:t>
      </w:r>
      <w:r w:rsidR="008D34A1">
        <w:rPr>
          <w:rFonts w:ascii="Times New Roman" w:hAnsi="Times New Roman"/>
          <w:sz w:val="16"/>
        </w:rPr>
        <w:t>, 78-379 (КУМИ)</w:t>
      </w:r>
    </w:p>
    <w:p w:rsidR="008D34A1" w:rsidRDefault="008D34A1" w:rsidP="008D34A1">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FD125C" w:rsidRDefault="00FD125C" w:rsidP="008D34A1">
      <w:pPr>
        <w:spacing w:after="0" w:line="240" w:lineRule="auto"/>
        <w:ind w:left="6120"/>
        <w:jc w:val="right"/>
        <w:rPr>
          <w:rFonts w:ascii="Times New Roman" w:hAnsi="Times New Roman"/>
          <w:sz w:val="28"/>
          <w:szCs w:val="28"/>
        </w:rPr>
      </w:pPr>
    </w:p>
    <w:p w:rsidR="008D34A1" w:rsidRDefault="008D34A1" w:rsidP="008D34A1">
      <w:pPr>
        <w:spacing w:after="0" w:line="240" w:lineRule="auto"/>
        <w:ind w:left="6120"/>
        <w:jc w:val="right"/>
        <w:rPr>
          <w:rFonts w:ascii="Times New Roman" w:hAnsi="Times New Roman"/>
          <w:sz w:val="28"/>
          <w:szCs w:val="28"/>
        </w:rPr>
      </w:pPr>
      <w:r>
        <w:rPr>
          <w:rFonts w:ascii="Times New Roman" w:hAnsi="Times New Roman"/>
          <w:sz w:val="28"/>
          <w:szCs w:val="28"/>
        </w:rPr>
        <w:t>УТВЕРЖДЕНО</w:t>
      </w:r>
    </w:p>
    <w:p w:rsidR="008D34A1" w:rsidRDefault="008D34A1" w:rsidP="008D34A1">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8D34A1" w:rsidRDefault="008D34A1" w:rsidP="008D34A1">
      <w:pPr>
        <w:spacing w:after="0" w:line="240" w:lineRule="auto"/>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8D34A1" w:rsidRDefault="008D34A1" w:rsidP="008D34A1">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8D34A1" w:rsidRDefault="008D34A1" w:rsidP="008D34A1">
      <w:pPr>
        <w:spacing w:after="0" w:line="240" w:lineRule="auto"/>
        <w:jc w:val="center"/>
        <w:rPr>
          <w:rFonts w:ascii="Times New Roman" w:hAnsi="Times New Roman"/>
          <w:sz w:val="28"/>
          <w:szCs w:val="28"/>
        </w:rPr>
      </w:pPr>
      <w:r>
        <w:rPr>
          <w:rFonts w:ascii="Times New Roman" w:hAnsi="Times New Roman"/>
          <w:sz w:val="28"/>
          <w:szCs w:val="28"/>
        </w:rPr>
        <w:t xml:space="preserve">                                                                       от ___________  202</w:t>
      </w:r>
      <w:r w:rsidR="00FD125C">
        <w:rPr>
          <w:rFonts w:ascii="Times New Roman" w:hAnsi="Times New Roman"/>
          <w:sz w:val="28"/>
          <w:szCs w:val="28"/>
        </w:rPr>
        <w:t>6</w:t>
      </w:r>
      <w:r>
        <w:rPr>
          <w:rFonts w:ascii="Times New Roman" w:hAnsi="Times New Roman"/>
          <w:sz w:val="28"/>
          <w:szCs w:val="28"/>
        </w:rPr>
        <w:t xml:space="preserve"> года  № _____      </w:t>
      </w:r>
    </w:p>
    <w:p w:rsidR="008D34A1" w:rsidRDefault="008D34A1" w:rsidP="008D34A1">
      <w:pPr>
        <w:widowControl w:val="0"/>
        <w:autoSpaceDE w:val="0"/>
        <w:autoSpaceDN w:val="0"/>
        <w:adjustRightInd w:val="0"/>
        <w:spacing w:after="0" w:line="240" w:lineRule="auto"/>
        <w:jc w:val="right"/>
        <w:outlineLvl w:val="0"/>
        <w:rPr>
          <w:rFonts w:ascii="Times New Roman" w:hAnsi="Times New Roman"/>
          <w:bCs/>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по предоставлению </w:t>
      </w:r>
    </w:p>
    <w:p w:rsidR="00FD125C"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гражданину в собственность бесплатно земельного участка, находящегося в муниципальной собственности</w:t>
      </w:r>
      <w:r w:rsidR="00FD125C">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
          <w:bCs/>
          <w:sz w:val="28"/>
          <w:szCs w:val="28"/>
          <w:lang w:eastAsia="ru-RU"/>
        </w:rPr>
        <w:t>, на котором расположен гараж, являющийся</w:t>
      </w:r>
    </w:p>
    <w:p w:rsidR="00207AAB"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объектом капитального строительства и возведенный </w:t>
      </w:r>
    </w:p>
    <w:p w:rsidR="00207AAB"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до дня введения в действие Градостроительного кодекса </w:t>
      </w:r>
    </w:p>
    <w:p w:rsidR="008D34A1"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Российской Федерации» </w:t>
      </w:r>
    </w:p>
    <w:p w:rsidR="008D34A1" w:rsidRDefault="008D34A1" w:rsidP="008D34A1">
      <w:pPr>
        <w:autoSpaceDE w:val="0"/>
        <w:autoSpaceDN w:val="0"/>
        <w:adjustRightInd w:val="0"/>
        <w:spacing w:after="0" w:line="240" w:lineRule="auto"/>
        <w:jc w:val="center"/>
        <w:rPr>
          <w:rFonts w:ascii="Times New Roman" w:hAnsi="Times New Roman" w:cs="Times New Roman"/>
          <w:sz w:val="28"/>
          <w:szCs w:val="28"/>
        </w:rPr>
      </w:pPr>
    </w:p>
    <w:p w:rsidR="00207AAB" w:rsidRDefault="00207AAB" w:rsidP="00207AAB">
      <w:pPr>
        <w:autoSpaceDE w:val="0"/>
        <w:autoSpaceDN w:val="0"/>
        <w:adjustRightInd w:val="0"/>
        <w:spacing w:after="0" w:line="240" w:lineRule="auto"/>
        <w:jc w:val="center"/>
        <w:rPr>
          <w:rFonts w:ascii="Times New Roman" w:eastAsia="Calibri" w:hAnsi="Times New Roman" w:cs="Times New Roman"/>
          <w:sz w:val="28"/>
          <w:szCs w:val="28"/>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Pr>
          <w:rFonts w:ascii="Times New Roman" w:eastAsia="Calibri" w:hAnsi="Times New Roman" w:cs="Times New Roman"/>
          <w:sz w:val="28"/>
          <w:szCs w:val="28"/>
        </w:rPr>
        <w:t>П</w:t>
      </w:r>
      <w:r w:rsidRPr="00F24C2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 на котором расположен гараж</w:t>
      </w:r>
      <w:r w:rsidRPr="00F24C28">
        <w:rPr>
          <w:rFonts w:ascii="Times New Roman" w:eastAsia="Calibri" w:hAnsi="Times New Roman" w:cs="Times New Roman"/>
          <w:sz w:val="28"/>
          <w:szCs w:val="28"/>
        </w:rPr>
        <w:t xml:space="preserve">» </w:t>
      </w:r>
    </w:p>
    <w:p w:rsidR="00207AAB" w:rsidRPr="00E92A59" w:rsidRDefault="00207AAB" w:rsidP="00207AA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eastAsia="Times New Roman" w:hAnsi="Times New Roman" w:cs="Times New Roman"/>
          <w:bCs/>
          <w:sz w:val="28"/>
          <w:szCs w:val="28"/>
          <w:lang w:eastAsia="ru-RU"/>
        </w:rPr>
        <w:t xml:space="preserve">(далее – </w:t>
      </w:r>
      <w:r w:rsidR="00FD125C">
        <w:rPr>
          <w:rFonts w:ascii="Times New Roman" w:eastAsia="Times New Roman" w:hAnsi="Times New Roman" w:cs="Times New Roman"/>
          <w:bCs/>
          <w:sz w:val="28"/>
          <w:szCs w:val="28"/>
          <w:lang w:eastAsia="ru-RU"/>
        </w:rPr>
        <w:t>регламент, муниципальная услуга</w:t>
      </w:r>
      <w:r w:rsidRPr="00F24C28">
        <w:rPr>
          <w:rFonts w:ascii="Times New Roman" w:eastAsia="Times New Roman" w:hAnsi="Times New Roman" w:cs="Times New Roman"/>
          <w:bCs/>
          <w:sz w:val="28"/>
          <w:szCs w:val="28"/>
          <w:lang w:eastAsia="ru-RU"/>
        </w:rPr>
        <w:t>)</w:t>
      </w:r>
    </w:p>
    <w:p w:rsidR="00207AAB" w:rsidRDefault="00207AAB" w:rsidP="00207A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FD125C" w:rsidRPr="00142875" w:rsidRDefault="00FD125C" w:rsidP="00FD125C">
      <w:pPr>
        <w:pStyle w:val="afc"/>
        <w:ind w:firstLine="709"/>
        <w:jc w:val="center"/>
        <w:rPr>
          <w:rFonts w:ascii="Times New Roman" w:hAnsi="Times New Roman" w:cs="Times New Roman"/>
          <w:b/>
          <w:sz w:val="28"/>
          <w:szCs w:val="28"/>
        </w:rPr>
      </w:pPr>
      <w:r w:rsidRPr="00142875">
        <w:rPr>
          <w:rFonts w:ascii="Times New Roman" w:hAnsi="Times New Roman" w:cs="Times New Roman"/>
          <w:b/>
          <w:sz w:val="28"/>
          <w:szCs w:val="28"/>
        </w:rPr>
        <w:t>1. Общие положения</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1.1. Предмет регулирования.</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Регламент устанавливает порядок и стандарт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color w:val="000000"/>
          <w:sz w:val="28"/>
          <w:szCs w:val="28"/>
        </w:rPr>
      </w:pP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1.2. Круг заявителей.</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Муниципальная услуга предоставляется: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color w:val="000000"/>
          <w:sz w:val="28"/>
          <w:szCs w:val="28"/>
        </w:rPr>
        <w:t xml:space="preserve">1.2.1. </w:t>
      </w:r>
      <w:r>
        <w:rPr>
          <w:rFonts w:ascii="Times New Roman" w:hAnsi="Times New Roman" w:cs="Times New Roman"/>
          <w:color w:val="000000"/>
          <w:sz w:val="28"/>
          <w:szCs w:val="28"/>
        </w:rPr>
        <w:t>Ф</w:t>
      </w:r>
      <w:r w:rsidRPr="00FD125C">
        <w:rPr>
          <w:rFonts w:ascii="Times New Roman" w:hAnsi="Times New Roman" w:cs="Times New Roman"/>
          <w:color w:val="000000"/>
          <w:sz w:val="28"/>
          <w:szCs w:val="28"/>
        </w:rPr>
        <w:t>изическим лицам - г</w:t>
      </w:r>
      <w:r w:rsidRPr="00FD125C">
        <w:rPr>
          <w:rFonts w:ascii="Times New Roman" w:hAnsi="Times New Roman" w:cs="Times New Roman"/>
          <w:sz w:val="28"/>
          <w:szCs w:val="28"/>
        </w:rP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10" w:tooltip="consultantplus://offline/ref=95194AE3C9DA1A3F57DD82EB1B781EEA1C0B4474F216EE28D60E7DAD5AA4D6AEFCAD28579C8A4F709A99CF4A9Cd7S1H" w:history="1">
        <w:r w:rsidRPr="00FD125C">
          <w:rPr>
            <w:rFonts w:ascii="Times New Roman" w:hAnsi="Times New Roman" w:cs="Times New Roman"/>
            <w:sz w:val="28"/>
            <w:szCs w:val="28"/>
          </w:rPr>
          <w:t>кодекса</w:t>
        </w:r>
      </w:hyperlink>
      <w:r w:rsidRPr="00FD125C">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Pr>
          <w:rFonts w:ascii="Times New Roman" w:hAnsi="Times New Roman" w:cs="Times New Roman"/>
          <w:sz w:val="28"/>
          <w:szCs w:val="28"/>
        </w:rPr>
        <w:t>,</w:t>
      </w:r>
      <w:r w:rsidRPr="00FD125C">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rsidRPr="00FD125C">
        <w:rPr>
          <w:rFonts w:ascii="Times New Roman" w:hAnsi="Times New Roman" w:cs="Times New Roman"/>
          <w:sz w:val="28"/>
          <w:szCs w:val="28"/>
        </w:rPr>
        <w:lastRenderedPageBreak/>
        <w:t>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1.2.2. Насле</w:t>
      </w:r>
      <w:r>
        <w:rPr>
          <w:rFonts w:ascii="Times New Roman" w:hAnsi="Times New Roman" w:cs="Times New Roman"/>
          <w:sz w:val="28"/>
          <w:szCs w:val="28"/>
        </w:rPr>
        <w:t>дник гражданина, указанного в пункте</w:t>
      </w:r>
      <w:r w:rsidRPr="00FD125C">
        <w:rPr>
          <w:rFonts w:ascii="Times New Roman" w:hAnsi="Times New Roman" w:cs="Times New Roman"/>
          <w:sz w:val="28"/>
          <w:szCs w:val="28"/>
        </w:rPr>
        <w:t xml:space="preserve"> 1.2.1 регламента.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1.2.3. Физическое лицо, являющееся приобретателем гаража у гражданина, указанного в п</w:t>
      </w:r>
      <w:r>
        <w:rPr>
          <w:rFonts w:ascii="Times New Roman" w:hAnsi="Times New Roman" w:cs="Times New Roman"/>
          <w:sz w:val="28"/>
          <w:szCs w:val="28"/>
        </w:rPr>
        <w:t xml:space="preserve">ункте </w:t>
      </w:r>
      <w:r w:rsidRPr="00FD125C">
        <w:rPr>
          <w:rFonts w:ascii="Times New Roman" w:hAnsi="Times New Roman" w:cs="Times New Roman"/>
          <w:sz w:val="28"/>
          <w:szCs w:val="28"/>
        </w:rPr>
        <w:t>1.2.1 регламента.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1.2.4. Гражданин, указанный в пункте 1.2.1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Pr="00FD125C">
        <w:rPr>
          <w:rFonts w:ascii="Times New Roman" w:hAnsi="Times New Roman" w:cs="Times New Roman"/>
          <w:color w:val="000000"/>
          <w:sz w:val="28"/>
          <w:szCs w:val="28"/>
        </w:rPr>
        <w:t xml:space="preserve"> (далее – заявитель).</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Представлять интересы заявителя имеют право:</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от имени физических лиц: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качестве уполномоченного представителя заявителя может быть лицо, указанное в </w:t>
      </w:r>
      <w:hyperlink r:id="rId11" w:anchor="A8I0NL" w:tooltip="https://docs.cntd.ru/document/902228011#A8I0NL" w:history="1">
        <w:r w:rsidRPr="00FD125C">
          <w:rPr>
            <w:rFonts w:ascii="Times New Roman" w:hAnsi="Times New Roman" w:cs="Times New Roman"/>
            <w:sz w:val="28"/>
            <w:szCs w:val="28"/>
          </w:rPr>
          <w:t xml:space="preserve">части 2 статьи 5 Федерального закона от 27.07.2010 № 210-ФЗ </w:t>
        </w:r>
        <w:r>
          <w:rPr>
            <w:rFonts w:ascii="Times New Roman" w:hAnsi="Times New Roman" w:cs="Times New Roman"/>
            <w:sz w:val="28"/>
            <w:szCs w:val="28"/>
          </w:rPr>
          <w:t>«</w:t>
        </w:r>
        <w:r w:rsidRPr="00FD125C">
          <w:rPr>
            <w:rFonts w:ascii="Times New Roman" w:hAnsi="Times New Roman" w:cs="Times New Roman"/>
            <w:sz w:val="28"/>
            <w:szCs w:val="28"/>
          </w:rPr>
          <w:t>Об организации предоставления государственных и муниципальных услуг</w:t>
        </w:r>
      </w:hyperlink>
      <w:r w:rsidR="00FA5082">
        <w:rPr>
          <w:rFonts w:ascii="Times New Roman" w:hAnsi="Times New Roman" w:cs="Times New Roman"/>
          <w:sz w:val="28"/>
          <w:szCs w:val="28"/>
        </w:rPr>
        <w:t>»</w:t>
      </w:r>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sidR="00FA5082">
        <w:rPr>
          <w:rFonts w:ascii="Times New Roman" w:hAnsi="Times New Roman" w:cs="Times New Roman"/>
          <w:sz w:val="28"/>
          <w:szCs w:val="28"/>
        </w:rPr>
        <w:t>«</w:t>
      </w:r>
      <w:r w:rsidRPr="00FD125C">
        <w:rPr>
          <w:rFonts w:ascii="Times New Roman" w:hAnsi="Times New Roman" w:cs="Times New Roman"/>
          <w:sz w:val="28"/>
          <w:szCs w:val="28"/>
        </w:rPr>
        <w:t>Федеральный реестр государственных и муниципальных услуг (функций)</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реестр услуг) и в федеральной государс</w:t>
      </w:r>
      <w:r w:rsidR="00FA5082">
        <w:rPr>
          <w:rFonts w:ascii="Times New Roman" w:hAnsi="Times New Roman" w:cs="Times New Roman"/>
          <w:sz w:val="28"/>
          <w:szCs w:val="28"/>
        </w:rPr>
        <w:t>твенной информационной системе «</w:t>
      </w:r>
      <w:r w:rsidRPr="00FD125C">
        <w:rPr>
          <w:rFonts w:ascii="Times New Roman" w:hAnsi="Times New Roman" w:cs="Times New Roman"/>
          <w:sz w:val="28"/>
          <w:szCs w:val="28"/>
        </w:rPr>
        <w:t>Единый портал государственных и муниципальных услуг (функций)</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Единый портал, ЕПГУ). </w:t>
      </w:r>
    </w:p>
    <w:p w:rsidR="00FD125C" w:rsidRPr="00142875" w:rsidRDefault="00FD125C" w:rsidP="00FA5082">
      <w:pPr>
        <w:pStyle w:val="afc"/>
        <w:ind w:firstLine="709"/>
        <w:jc w:val="center"/>
        <w:rPr>
          <w:rFonts w:ascii="Times New Roman" w:hAnsi="Times New Roman" w:cs="Times New Roman"/>
          <w:b/>
          <w:sz w:val="28"/>
          <w:szCs w:val="28"/>
        </w:rPr>
      </w:pPr>
      <w:r w:rsidRPr="00142875">
        <w:rPr>
          <w:rFonts w:ascii="Times New Roman" w:hAnsi="Times New Roman" w:cs="Times New Roman"/>
          <w:b/>
          <w:sz w:val="28"/>
          <w:szCs w:val="28"/>
        </w:rPr>
        <w:lastRenderedPageBreak/>
        <w:t>2. Стандарт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 Наименование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w:t>
      </w:r>
      <w:r w:rsidRPr="00FD125C">
        <w:rPr>
          <w:rFonts w:ascii="Times New Roman" w:eastAsia="Calibri" w:hAnsi="Times New Roman" w:cs="Times New Roman"/>
          <w:sz w:val="28"/>
          <w:szCs w:val="28"/>
        </w:rPr>
        <w:t>П</w:t>
      </w:r>
      <w:r w:rsidRPr="00FD125C">
        <w:rPr>
          <w:rFonts w:ascii="Times New Roman" w:eastAsiaTheme="minorEastAsia" w:hAnsi="Times New Roman" w:cs="Times New Roman"/>
          <w:sz w:val="28"/>
          <w:szCs w:val="28"/>
        </w:rPr>
        <w:t>редоставление гражданину в собственность бесплатно земельного участка, на котором расположен гараж</w:t>
      </w:r>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2.2. Наименование органа, предоставляющего муниципальную услугу.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Муниципальную услугу предоставляет:</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Администрация </w:t>
      </w:r>
      <w:r w:rsidR="00FA5082">
        <w:rPr>
          <w:rFonts w:ascii="Times New Roman" w:hAnsi="Times New Roman" w:cs="Times New Roman"/>
          <w:sz w:val="28"/>
          <w:szCs w:val="28"/>
        </w:rPr>
        <w:t>Волховского муниципального района</w:t>
      </w:r>
      <w:r w:rsidRPr="00FD125C">
        <w:rPr>
          <w:rFonts w:ascii="Times New Roman" w:hAnsi="Times New Roman" w:cs="Times New Roman"/>
          <w:sz w:val="28"/>
          <w:szCs w:val="28"/>
        </w:rPr>
        <w:t xml:space="preserve"> Ленинградской области (далее - ОМСУ).</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2.3. Результат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Результатом предоставления услуги является: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решение о предоставлении в собственность бесплатно земельного участка, на котором расположен гараж (приложение № 2 к настоящему административному регламенту);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решение об отказе в предоставлении муниципальной услуги (приложение № 4 к настоящему административному регламенту).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при личной явке: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филиалах, отделах, удаленных рабочих местах ГБУ ЛО «МФЦ»;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без личной явки: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2.4. Срок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highlight w:val="white"/>
        </w:rPr>
      </w:pPr>
      <w:r w:rsidRPr="00FD125C">
        <w:rPr>
          <w:rFonts w:ascii="Times New Roman" w:hAnsi="Times New Roman" w:cs="Times New Roman"/>
          <w:sz w:val="28"/>
          <w:szCs w:val="28"/>
        </w:rPr>
        <w:t xml:space="preserve">Максимальный срок предоставления муниципальной </w:t>
      </w:r>
      <w:r w:rsidRPr="00FD125C">
        <w:rPr>
          <w:rFonts w:ascii="Times New Roman" w:hAnsi="Times New Roman" w:cs="Times New Roman"/>
          <w:sz w:val="28"/>
          <w:szCs w:val="28"/>
          <w:highlight w:val="white"/>
        </w:rPr>
        <w:t xml:space="preserve">услуги составляет не более 20 рабочих дней со дня регистрации заявления в ОМСУ. </w:t>
      </w:r>
    </w:p>
    <w:p w:rsidR="00FD125C" w:rsidRPr="00FD125C" w:rsidRDefault="00FD125C" w:rsidP="00FD125C">
      <w:pPr>
        <w:pStyle w:val="afc"/>
        <w:ind w:firstLine="709"/>
        <w:jc w:val="both"/>
        <w:rPr>
          <w:rFonts w:ascii="Times New Roman" w:hAnsi="Times New Roman" w:cs="Times New Roman"/>
          <w:sz w:val="28"/>
          <w:szCs w:val="28"/>
          <w:highlight w:val="white"/>
        </w:rPr>
      </w:pPr>
      <w:r w:rsidRPr="00FD125C">
        <w:rPr>
          <w:rFonts w:ascii="Times New Roman" w:hAnsi="Times New Roman" w:cs="Times New Roman"/>
          <w:sz w:val="28"/>
          <w:szCs w:val="28"/>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rsidR="00FD125C" w:rsidRPr="00FD125C" w:rsidRDefault="00FD125C" w:rsidP="00FD125C">
      <w:pPr>
        <w:pStyle w:val="afc"/>
        <w:ind w:firstLine="709"/>
        <w:jc w:val="both"/>
        <w:rPr>
          <w:rFonts w:ascii="Times New Roman" w:hAnsi="Times New Roman" w:cs="Times New Roman"/>
          <w:sz w:val="28"/>
          <w:szCs w:val="28"/>
          <w:highlight w:val="white"/>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highlight w:val="white"/>
        </w:rPr>
        <w:t>2.5. Размер платы, взимаемой с заявителя при предоставлении</w:t>
      </w:r>
      <w:r w:rsidRPr="00FD125C">
        <w:rPr>
          <w:rFonts w:ascii="Times New Roman" w:hAnsi="Times New Roman" w:cs="Times New Roman"/>
          <w:sz w:val="28"/>
          <w:szCs w:val="28"/>
        </w:rPr>
        <w:t xml:space="preserve"> муниципальной услуги, и способы ее взимания.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Муниципальная услуга предоставляется бесплатно.</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2.7. Срок регистрации запроса заявителя о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2.8. Требования к помещениям, в которых предоставляется муниципальная услуга.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w:t>
      </w:r>
      <w:r w:rsidR="00FA5082">
        <w:rPr>
          <w:rFonts w:ascii="Times New Roman" w:hAnsi="Times New Roman" w:cs="Times New Roman"/>
          <w:sz w:val="28"/>
          <w:szCs w:val="28"/>
        </w:rPr>
        <w:t>«</w:t>
      </w:r>
      <w:r w:rsidRPr="00FD125C">
        <w:rPr>
          <w:rFonts w:ascii="Times New Roman" w:hAnsi="Times New Roman" w:cs="Times New Roman"/>
          <w:sz w:val="28"/>
          <w:szCs w:val="28"/>
        </w:rPr>
        <w:t>Интернет</w:t>
      </w:r>
      <w:r w:rsidR="00FA5082">
        <w:rPr>
          <w:rFonts w:ascii="Times New Roman" w:hAnsi="Times New Roman" w:cs="Times New Roman"/>
          <w:sz w:val="28"/>
          <w:szCs w:val="28"/>
        </w:rPr>
        <w:t>»</w:t>
      </w:r>
      <w:r w:rsidRPr="00FD125C">
        <w:rPr>
          <w:rFonts w:ascii="Times New Roman" w:hAnsi="Times New Roman" w:cs="Times New Roman"/>
          <w:sz w:val="28"/>
          <w:szCs w:val="28"/>
        </w:rPr>
        <w:t>, а также на Едином портале.</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2.9. Показатели качества и доступности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Перечень показателей качества и доступности муниципальной услуги размещен на официальном сайте ОМСУ в информационно-телекоммуникационной сети </w:t>
      </w:r>
      <w:r w:rsidR="00FA5082">
        <w:rPr>
          <w:rFonts w:ascii="Times New Roman" w:hAnsi="Times New Roman" w:cs="Times New Roman"/>
          <w:sz w:val="28"/>
          <w:szCs w:val="28"/>
        </w:rPr>
        <w:t>«</w:t>
      </w:r>
      <w:r w:rsidRPr="00FD125C">
        <w:rPr>
          <w:rFonts w:ascii="Times New Roman" w:hAnsi="Times New Roman" w:cs="Times New Roman"/>
          <w:sz w:val="28"/>
          <w:szCs w:val="28"/>
        </w:rPr>
        <w:t>Интернет</w:t>
      </w:r>
      <w:r w:rsidR="00FA5082">
        <w:rPr>
          <w:rFonts w:ascii="Times New Roman" w:hAnsi="Times New Roman" w:cs="Times New Roman"/>
          <w:sz w:val="28"/>
          <w:szCs w:val="28"/>
        </w:rPr>
        <w:t>»</w:t>
      </w:r>
      <w:r w:rsidRPr="00FD125C">
        <w:rPr>
          <w:rFonts w:ascii="Times New Roman" w:hAnsi="Times New Roman" w:cs="Times New Roman"/>
          <w:sz w:val="28"/>
          <w:szCs w:val="28"/>
        </w:rPr>
        <w:t>, а также на Едином портале.</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FD125C">
        <w:rPr>
          <w:rFonts w:ascii="Times New Roman" w:hAnsi="Times New Roman" w:cs="Times New Roman"/>
          <w:sz w:val="28"/>
          <w:szCs w:val="28"/>
        </w:rPr>
        <w:lastRenderedPageBreak/>
        <w:t>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sidR="00FA5082">
        <w:rPr>
          <w:rFonts w:ascii="Times New Roman" w:hAnsi="Times New Roman" w:cs="Times New Roman"/>
          <w:sz w:val="28"/>
          <w:szCs w:val="28"/>
        </w:rPr>
        <w:t>«МФЦ»</w:t>
      </w:r>
      <w:r w:rsidRPr="00FD125C">
        <w:rPr>
          <w:rFonts w:ascii="Times New Roman" w:hAnsi="Times New Roman" w:cs="Times New Roman"/>
          <w:sz w:val="28"/>
          <w:szCs w:val="28"/>
        </w:rPr>
        <w:t xml:space="preserve"> и уполномоченным органом.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w:t>
      </w:r>
      <w:r w:rsidRPr="00FD125C">
        <w:rPr>
          <w:rFonts w:ascii="Times New Roman" w:hAnsi="Times New Roman" w:cs="Times New Roman"/>
          <w:sz w:val="28"/>
          <w:szCs w:val="28"/>
        </w:rPr>
        <w:lastRenderedPageBreak/>
        <w:t>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2.11.2. Формы заявления и документов приведены в приложении к настоящему регламенту.</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3. Состав, последовательность и сроки выполнения</w:t>
      </w: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административных процедур</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 профилирование заявителя;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б) прием заявления и документов;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межведомственное информационное взаимодействие;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д) предоставление результата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3.2. Профилирование заявителя.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Идентификаторы категорий (признаков) заявителей приведены в приложении к настоящему регламенту (таблица № 1).</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2" w:tooltip="https://login.consultant.ru/link/?req=doc&amp;base=SPB&amp;n=316702&amp;dst=101254" w:history="1">
        <w:r w:rsidRPr="00FD125C">
          <w:rPr>
            <w:rFonts w:ascii="Times New Roman" w:hAnsi="Times New Roman" w:cs="Times New Roman"/>
            <w:sz w:val="28"/>
            <w:szCs w:val="28"/>
          </w:rPr>
          <w:t>(таблица № 2)</w:t>
        </w:r>
      </w:hyperlink>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FD125C">
          <w:rPr>
            <w:rFonts w:ascii="Times New Roman" w:hAnsi="Times New Roman" w:cs="Times New Roman"/>
            <w:sz w:val="28"/>
            <w:szCs w:val="28"/>
          </w:rPr>
          <w:t>статьями 9</w:t>
        </w:r>
      </w:hyperlink>
      <w:r w:rsidRPr="00FD125C">
        <w:rPr>
          <w:rFonts w:ascii="Times New Roman" w:hAnsi="Times New Roman" w:cs="Times New Roman"/>
          <w:sz w:val="28"/>
          <w:szCs w:val="28"/>
        </w:rPr>
        <w:t xml:space="preserve">, </w:t>
      </w:r>
      <w:hyperlink r:id="rId14" w:tooltip="https://login.consultant.ru/link/?req=doc&amp;base=LAW&amp;n=494999&amp;dst=100202" w:history="1">
        <w:r w:rsidRPr="00FD125C">
          <w:rPr>
            <w:rFonts w:ascii="Times New Roman" w:hAnsi="Times New Roman" w:cs="Times New Roman"/>
            <w:sz w:val="28"/>
            <w:szCs w:val="28"/>
          </w:rPr>
          <w:t>10</w:t>
        </w:r>
      </w:hyperlink>
      <w:r w:rsidRPr="00FD125C">
        <w:rPr>
          <w:rFonts w:ascii="Times New Roman" w:hAnsi="Times New Roman" w:cs="Times New Roman"/>
          <w:sz w:val="28"/>
          <w:szCs w:val="28"/>
        </w:rPr>
        <w:t xml:space="preserve"> и </w:t>
      </w:r>
      <w:hyperlink r:id="rId15" w:tooltip="https://login.consultant.ru/link/?req=doc&amp;base=LAW&amp;n=494999&amp;dst=100243" w:history="1">
        <w:r w:rsidRPr="00FD125C">
          <w:rPr>
            <w:rFonts w:ascii="Times New Roman" w:hAnsi="Times New Roman" w:cs="Times New Roman"/>
            <w:sz w:val="28"/>
            <w:szCs w:val="28"/>
          </w:rPr>
          <w:t>14</w:t>
        </w:r>
      </w:hyperlink>
      <w:r w:rsidRPr="00FD125C">
        <w:rPr>
          <w:rFonts w:ascii="Times New Roman" w:hAnsi="Times New Roman" w:cs="Times New Roman"/>
          <w:sz w:val="28"/>
          <w:szCs w:val="28"/>
        </w:rPr>
        <w:t xml:space="preserve"> Федерального закона от 29 декабря 2022 года № 572-ФЗ </w:t>
      </w:r>
      <w:r w:rsidR="00FA5082">
        <w:rPr>
          <w:rFonts w:ascii="Times New Roman" w:hAnsi="Times New Roman" w:cs="Times New Roman"/>
          <w:sz w:val="28"/>
          <w:szCs w:val="28"/>
        </w:rPr>
        <w:t>«</w:t>
      </w:r>
      <w:r w:rsidRPr="00FD125C">
        <w:rPr>
          <w:rFonts w:ascii="Times New Roman" w:hAnsi="Times New Roman" w:cs="Times New Roman"/>
          <w:sz w:val="28"/>
          <w:szCs w:val="28"/>
        </w:rPr>
        <w:t>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Федеральный закон № 572-ФЗ) (при наличии технической возможности).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При предоставлении государственной услуги в электронной форме идентификация и аутентификация могут осуществляться посредством: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 информационных технологий, предусмотренных </w:t>
      </w:r>
      <w:hyperlink r:id="rId16" w:tooltip="https://login.consultant.ru/link/?req=doc&amp;base=LAW&amp;n=494999&amp;dst=100189" w:history="1">
        <w:r w:rsidRPr="00FD125C">
          <w:rPr>
            <w:rFonts w:ascii="Times New Roman" w:hAnsi="Times New Roman" w:cs="Times New Roman"/>
            <w:sz w:val="28"/>
            <w:szCs w:val="28"/>
          </w:rPr>
          <w:t>статьями 9</w:t>
        </w:r>
      </w:hyperlink>
      <w:r w:rsidRPr="00FD125C">
        <w:rPr>
          <w:rFonts w:ascii="Times New Roman" w:hAnsi="Times New Roman" w:cs="Times New Roman"/>
          <w:sz w:val="28"/>
          <w:szCs w:val="28"/>
        </w:rPr>
        <w:t xml:space="preserve">, </w:t>
      </w:r>
      <w:hyperlink r:id="rId17" w:tooltip="https://login.consultant.ru/link/?req=doc&amp;base=LAW&amp;n=494999&amp;dst=100202" w:history="1">
        <w:r w:rsidRPr="00FD125C">
          <w:rPr>
            <w:rFonts w:ascii="Times New Roman" w:hAnsi="Times New Roman" w:cs="Times New Roman"/>
            <w:sz w:val="28"/>
            <w:szCs w:val="28"/>
          </w:rPr>
          <w:t>10</w:t>
        </w:r>
      </w:hyperlink>
      <w:r w:rsidRPr="00FD125C">
        <w:rPr>
          <w:rFonts w:ascii="Times New Roman" w:hAnsi="Times New Roman" w:cs="Times New Roman"/>
          <w:sz w:val="28"/>
          <w:szCs w:val="28"/>
        </w:rPr>
        <w:t xml:space="preserve"> и </w:t>
      </w:r>
      <w:hyperlink r:id="rId18" w:tooltip="https://login.consultant.ru/link/?req=doc&amp;base=LAW&amp;n=494999&amp;dst=100243" w:history="1">
        <w:r w:rsidRPr="00FD125C">
          <w:rPr>
            <w:rFonts w:ascii="Times New Roman" w:hAnsi="Times New Roman" w:cs="Times New Roman"/>
            <w:sz w:val="28"/>
            <w:szCs w:val="28"/>
          </w:rPr>
          <w:t>14</w:t>
        </w:r>
      </w:hyperlink>
      <w:r w:rsidRPr="00FD125C">
        <w:rPr>
          <w:rFonts w:ascii="Times New Roman" w:hAnsi="Times New Roman" w:cs="Times New Roman"/>
          <w:sz w:val="28"/>
          <w:szCs w:val="28"/>
        </w:rPr>
        <w:t xml:space="preserve"> Федерального закона № 572-ФЗ.</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регламенту).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3.4. Межведомственное информационное взаимодействие.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sidR="00FA5082">
        <w:rPr>
          <w:rFonts w:ascii="Times New Roman" w:hAnsi="Times New Roman" w:cs="Times New Roman"/>
          <w:sz w:val="28"/>
          <w:szCs w:val="28"/>
        </w:rPr>
        <w:t>твенной информационной системы «</w:t>
      </w:r>
      <w:r w:rsidRPr="00FD125C">
        <w:rPr>
          <w:rFonts w:ascii="Times New Roman" w:hAnsi="Times New Roman" w:cs="Times New Roman"/>
          <w:sz w:val="28"/>
          <w:szCs w:val="28"/>
        </w:rPr>
        <w:t>Единая система межведомственного электронного взаимодействия</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следующих межведомственных информационных запросов: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сведения о регистрации по месту жительства, по месту пребывания гражданина Российской Федерации;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сведения о регистрации иностранного гражданина или лица без гражданства по месту жительства.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Указанные информационные запросы направляются в Министерство внутренних дел и его территориальные подразделения.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 Сведения из Единого государственного реестра недвижимости об объекте недвижимости (ЕГРН).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Указанный информационный запрос направляется в Росреестр.</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 Принятие решения о предоставлении (отказе в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3.5.3. Срок принятия решения о предоставлении муниципальной услуги – 20 календарных дней со дня регистрации заявления. </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3.6. Предоставление результата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при личной явке: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филиалах, отделах, удаленных рабочих местах ГБУ ЛО «МФЦ»;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без личной явки: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почтовым отправлением;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на адрес электронной почты;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FD125C" w:rsidRPr="00FD125C" w:rsidRDefault="00FD125C" w:rsidP="00FD125C">
      <w:pPr>
        <w:pStyle w:val="afc"/>
        <w:ind w:firstLine="709"/>
        <w:jc w:val="both"/>
        <w:rPr>
          <w:rFonts w:ascii="Times New Roman" w:hAnsi="Times New Roman" w:cs="Times New Roman"/>
          <w:sz w:val="28"/>
          <w:szCs w:val="28"/>
        </w:rPr>
      </w:pP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4. Способы информирования заявителя об изменении статуса рассмотрения запроса о пред</w:t>
      </w:r>
      <w:r w:rsidR="00142875" w:rsidRPr="00142875">
        <w:rPr>
          <w:rFonts w:ascii="Times New Roman" w:hAnsi="Times New Roman" w:cs="Times New Roman"/>
          <w:b/>
          <w:sz w:val="28"/>
          <w:szCs w:val="28"/>
        </w:rPr>
        <w:t>оставлении муниципальной услуги</w:t>
      </w:r>
    </w:p>
    <w:p w:rsidR="00FA5082" w:rsidRPr="00142875" w:rsidRDefault="00FA5082" w:rsidP="00142875">
      <w:pPr>
        <w:pStyle w:val="afc"/>
        <w:jc w:val="center"/>
        <w:rPr>
          <w:rFonts w:ascii="Times New Roman" w:hAnsi="Times New Roman" w:cs="Times New Roman"/>
          <w:b/>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 посредством Единого портала; </w:t>
      </w:r>
    </w:p>
    <w:p w:rsidR="00FD125C" w:rsidRPr="00FD125C" w:rsidRDefault="00FD125C" w:rsidP="00FD125C">
      <w:pPr>
        <w:pStyle w:val="afc"/>
        <w:ind w:firstLine="709"/>
        <w:jc w:val="both"/>
        <w:rPr>
          <w:rFonts w:ascii="Times New Roman" w:hAnsi="Times New Roman" w:cs="Times New Roman"/>
          <w:sz w:val="28"/>
          <w:szCs w:val="28"/>
        </w:rPr>
      </w:pPr>
    </w:p>
    <w:p w:rsidR="00FD125C" w:rsidRDefault="00FD125C" w:rsidP="00FD125C">
      <w:pPr>
        <w:pStyle w:val="ConsPlusNormal"/>
        <w:ind w:firstLine="567"/>
        <w:jc w:val="both"/>
        <w:rPr>
          <w:rFonts w:ascii="Times New Roman" w:hAnsi="Times New Roman" w:cs="Times New Roman"/>
          <w:sz w:val="24"/>
          <w:szCs w:val="24"/>
        </w:rPr>
      </w:pPr>
    </w:p>
    <w:p w:rsidR="00FD125C" w:rsidRDefault="00FD125C" w:rsidP="00FD125C">
      <w:pPr>
        <w:jc w:val="right"/>
        <w:sectPr w:rsidR="00FD125C" w:rsidSect="00FD125C">
          <w:headerReference w:type="default" r:id="rId19"/>
          <w:pgSz w:w="11906" w:h="16838"/>
          <w:pgMar w:top="1134" w:right="851" w:bottom="1134" w:left="1701" w:header="709" w:footer="709" w:gutter="0"/>
          <w:cols w:space="708"/>
          <w:titlePg/>
          <w:docGrid w:linePitch="360"/>
        </w:sectPr>
      </w:pPr>
    </w:p>
    <w:p w:rsidR="00FD125C"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lastRenderedPageBreak/>
        <w:t>Приложение №1</w:t>
      </w:r>
    </w:p>
    <w:p w:rsidR="00FD3A59" w:rsidRPr="0000633F" w:rsidRDefault="00FD3A59" w:rsidP="0000633F">
      <w:pPr>
        <w:pStyle w:val="afc"/>
        <w:jc w:val="right"/>
        <w:rPr>
          <w:rFonts w:ascii="Times New Roman" w:hAnsi="Times New Roman" w:cs="Times New Roman"/>
          <w:sz w:val="28"/>
          <w:szCs w:val="28"/>
        </w:rPr>
      </w:pPr>
    </w:p>
    <w:p w:rsidR="00FD125C" w:rsidRPr="0000633F"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к Административному регламенту</w:t>
      </w:r>
    </w:p>
    <w:p w:rsidR="00FD125C" w:rsidRPr="0000633F"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по предоставлению</w:t>
      </w:r>
      <w:r w:rsidR="0000633F">
        <w:rPr>
          <w:rFonts w:ascii="Times New Roman" w:hAnsi="Times New Roman" w:cs="Times New Roman"/>
          <w:sz w:val="28"/>
          <w:szCs w:val="28"/>
        </w:rPr>
        <w:t xml:space="preserve"> </w:t>
      </w:r>
      <w:r w:rsidRPr="0000633F">
        <w:rPr>
          <w:rFonts w:ascii="Times New Roman" w:hAnsi="Times New Roman" w:cs="Times New Roman"/>
          <w:sz w:val="28"/>
          <w:szCs w:val="28"/>
        </w:rPr>
        <w:t>муниципальной услуги</w:t>
      </w:r>
    </w:p>
    <w:p w:rsidR="0000633F" w:rsidRDefault="0000633F" w:rsidP="0000633F">
      <w:pPr>
        <w:pStyle w:val="afc"/>
        <w:jc w:val="right"/>
        <w:rPr>
          <w:rFonts w:ascii="Times New Roman" w:hAnsi="Times New Roman" w:cs="Times New Roman"/>
          <w:sz w:val="28"/>
          <w:szCs w:val="28"/>
        </w:rPr>
      </w:pPr>
      <w:r>
        <w:rPr>
          <w:rFonts w:ascii="Times New Roman" w:hAnsi="Times New Roman" w:cs="Times New Roman"/>
          <w:sz w:val="28"/>
          <w:szCs w:val="28"/>
        </w:rPr>
        <w:t>«</w:t>
      </w:r>
      <w:r w:rsidRPr="0000633F">
        <w:rPr>
          <w:rFonts w:ascii="Times New Roman" w:hAnsi="Times New Roman" w:cs="Times New Roman"/>
          <w:sz w:val="28"/>
          <w:szCs w:val="28"/>
        </w:rPr>
        <w:t>Предоставление гражданину в собственность бесплатно</w:t>
      </w:r>
    </w:p>
    <w:p w:rsidR="00FD125C" w:rsidRDefault="0000633F"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земельного участка, на котором расположен гараж</w:t>
      </w:r>
      <w:r>
        <w:rPr>
          <w:rFonts w:ascii="Times New Roman" w:hAnsi="Times New Roman" w:cs="Times New Roman"/>
          <w:sz w:val="28"/>
          <w:szCs w:val="28"/>
        </w:rPr>
        <w:t>»</w:t>
      </w:r>
    </w:p>
    <w:p w:rsidR="0000633F" w:rsidRPr="0000633F" w:rsidRDefault="0000633F" w:rsidP="0000633F">
      <w:pPr>
        <w:pStyle w:val="afc"/>
        <w:jc w:val="right"/>
        <w:rPr>
          <w:rFonts w:ascii="Times New Roman" w:hAnsi="Times New Roman" w:cs="Times New Roman"/>
          <w:sz w:val="28"/>
          <w:szCs w:val="28"/>
        </w:rPr>
      </w:pP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ПЕРЕЧЕНЬ</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условных обозначений и сокращений,</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Идентификаторы категорий (признаков) заявителей,</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документов,</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необходимых для предоставлени</w:t>
      </w:r>
      <w:r w:rsidR="0000633F">
        <w:rPr>
          <w:rFonts w:ascii="Times New Roman" w:hAnsi="Times New Roman" w:cs="Times New Roman"/>
          <w:sz w:val="28"/>
          <w:szCs w:val="28"/>
        </w:rPr>
        <w:t>я</w:t>
      </w:r>
      <w:r w:rsidRPr="0000633F">
        <w:rPr>
          <w:rFonts w:ascii="Times New Roman" w:hAnsi="Times New Roman" w:cs="Times New Roman"/>
          <w:sz w:val="28"/>
          <w:szCs w:val="28"/>
        </w:rPr>
        <w:t xml:space="preserve">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оснований для отказа</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в приеме запроса о предоставлении муниципальной услуги и документов,</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необходимых для предоставления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оснований для приостановления предоставления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или отказа в предоставлении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Формы запроса о предоставлении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 документов, необходимых для предоставления муниципальной услуги</w:t>
      </w:r>
    </w:p>
    <w:p w:rsidR="00FD125C" w:rsidRPr="0000633F" w:rsidRDefault="00FD125C" w:rsidP="0000633F">
      <w:pPr>
        <w:pStyle w:val="afc"/>
        <w:rPr>
          <w:rFonts w:ascii="Times New Roman" w:hAnsi="Times New Roman" w:cs="Times New Roman"/>
          <w:sz w:val="28"/>
          <w:szCs w:val="28"/>
        </w:rPr>
      </w:pPr>
    </w:p>
    <w:p w:rsidR="00FD125C" w:rsidRPr="0000633F" w:rsidRDefault="00FD125C" w:rsidP="0000633F">
      <w:pPr>
        <w:pStyle w:val="afc"/>
        <w:rPr>
          <w:rFonts w:ascii="Times New Roman" w:hAnsi="Times New Roman" w:cs="Times New Roman"/>
          <w:sz w:val="28"/>
          <w:szCs w:val="28"/>
        </w:rPr>
      </w:pPr>
    </w:p>
    <w:p w:rsidR="00FD125C" w:rsidRPr="0000633F" w:rsidRDefault="003F4EE9" w:rsidP="003F4EE9">
      <w:pPr>
        <w:pStyle w:val="afc"/>
        <w:jc w:val="center"/>
        <w:rPr>
          <w:rFonts w:ascii="Times New Roman" w:hAnsi="Times New Roman" w:cs="Times New Roman"/>
          <w:b/>
          <w:sz w:val="28"/>
          <w:szCs w:val="28"/>
        </w:rPr>
      </w:pPr>
      <w:r>
        <w:rPr>
          <w:rFonts w:ascii="Times New Roman" w:hAnsi="Times New Roman" w:cs="Times New Roman"/>
          <w:b/>
          <w:sz w:val="28"/>
          <w:szCs w:val="28"/>
          <w:lang w:val="en-US"/>
        </w:rPr>
        <w:t>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Перечень условных обозначений и сокращений</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1. Условные сокращения:</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а</w:t>
      </w:r>
      <w:r w:rsidR="00FD125C" w:rsidRPr="0000633F">
        <w:rPr>
          <w:rFonts w:ascii="Times New Roman" w:hAnsi="Times New Roman" w:cs="Times New Roman"/>
          <w:sz w:val="28"/>
          <w:szCs w:val="28"/>
        </w:rPr>
        <w:t xml:space="preserve">) ЕП, ЕПГУ – федеральная государственная информационная система </w:t>
      </w:r>
      <w:r w:rsidR="0000633F">
        <w:rPr>
          <w:rFonts w:ascii="Times New Roman" w:hAnsi="Times New Roman" w:cs="Times New Roman"/>
          <w:sz w:val="28"/>
          <w:szCs w:val="28"/>
        </w:rPr>
        <w:t>«</w:t>
      </w:r>
      <w:r w:rsidR="00FD125C" w:rsidRPr="0000633F">
        <w:rPr>
          <w:rFonts w:ascii="Times New Roman" w:hAnsi="Times New Roman" w:cs="Times New Roman"/>
          <w:sz w:val="28"/>
          <w:szCs w:val="28"/>
        </w:rPr>
        <w:t xml:space="preserve">Единый портал государственных </w:t>
      </w:r>
      <w:r w:rsidR="0000633F">
        <w:rPr>
          <w:rFonts w:ascii="Times New Roman" w:hAnsi="Times New Roman" w:cs="Times New Roman"/>
          <w:sz w:val="28"/>
          <w:szCs w:val="28"/>
        </w:rPr>
        <w:t>и муниципальных услуг (функций)»</w:t>
      </w:r>
      <w:r w:rsidR="00FD125C" w:rsidRPr="0000633F">
        <w:rPr>
          <w:rFonts w:ascii="Times New Roman" w:hAnsi="Times New Roman" w:cs="Times New Roman"/>
          <w:sz w:val="28"/>
          <w:szCs w:val="28"/>
        </w:rPr>
        <w:t>;</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б</w:t>
      </w:r>
      <w:r w:rsidR="00FD125C" w:rsidRPr="0000633F">
        <w:rPr>
          <w:rFonts w:ascii="Times New Roman" w:hAnsi="Times New Roman" w:cs="Times New Roman"/>
          <w:sz w:val="28"/>
          <w:szCs w:val="28"/>
        </w:rPr>
        <w:t>) ПГУ ЛО – портал государственных и муниципальных услуг Ленинградской области;</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в</w:t>
      </w:r>
      <w:r w:rsidR="00FD125C" w:rsidRPr="0000633F">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D125C" w:rsidRPr="0000633F" w:rsidRDefault="00FD125C" w:rsidP="0000633F">
      <w:pPr>
        <w:pStyle w:val="afc"/>
        <w:jc w:val="both"/>
        <w:rPr>
          <w:rFonts w:ascii="Times New Roman" w:hAnsi="Times New Roman" w:cs="Times New Roman"/>
          <w:sz w:val="28"/>
          <w:szCs w:val="28"/>
        </w:rPr>
      </w:pP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2. Условные обозначения:</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lastRenderedPageBreak/>
        <w:t>б) ФЛ – физическое лицо;</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г) П(з) – представитель заявителя;</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д) ЕП – Единый портал;</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е) ЕПГУ, ПГУ ЛО – документы подаются посредством портала;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ж) ПС – документы подаются посредством почтовой связи;</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з) Л - документы подаются при личном посещении МФЦ;</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и) О – представляется оригинал документа;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к) О(э) – представляется оригинал документа в электронной форме;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л) К – представляется копия документа;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м) К(э) – представляется копия документа в электронной форме;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н) Д(1) – документы представляются в одном экземпляре;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о) Д(2) – документы представляются в двух экземплярах.</w:t>
      </w:r>
    </w:p>
    <w:p w:rsidR="00FD125C" w:rsidRDefault="00FD125C" w:rsidP="00FD125C">
      <w:pPr>
        <w:ind w:firstLine="709"/>
        <w:jc w:val="both"/>
        <w:outlineLvl w:val="0"/>
      </w:pPr>
    </w:p>
    <w:p w:rsidR="00FD125C" w:rsidRDefault="00FD125C"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FD125C" w:rsidRPr="0000633F" w:rsidRDefault="003F4EE9" w:rsidP="003F4EE9">
      <w:pPr>
        <w:spacing w:line="240" w:lineRule="auto"/>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Идентификаторы категорий (признаков) заявителей</w:t>
      </w:r>
    </w:p>
    <w:p w:rsidR="00FD125C" w:rsidRDefault="00FD125C" w:rsidP="0000633F">
      <w:pPr>
        <w:spacing w:line="240" w:lineRule="auto"/>
        <w:ind w:firstLine="709"/>
        <w:jc w:val="right"/>
        <w:outlineLvl w:val="0"/>
        <w:rPr>
          <w:rFonts w:ascii="Times New Roman" w:hAnsi="Times New Roman" w:cs="Times New Roman"/>
          <w:sz w:val="28"/>
          <w:szCs w:val="28"/>
        </w:rPr>
      </w:pPr>
      <w:r w:rsidRPr="0000633F">
        <w:rPr>
          <w:rFonts w:ascii="Times New Roman" w:hAnsi="Times New Roman" w:cs="Times New Roman"/>
          <w:sz w:val="28"/>
          <w:szCs w:val="28"/>
        </w:rPr>
        <w:t>Таблица №1</w:t>
      </w:r>
    </w:p>
    <w:p w:rsidR="00244C2C" w:rsidRPr="0000633F" w:rsidRDefault="00244C2C" w:rsidP="0000633F">
      <w:pPr>
        <w:spacing w:line="240" w:lineRule="auto"/>
        <w:ind w:firstLine="709"/>
        <w:jc w:val="right"/>
        <w:outlineLvl w:val="0"/>
        <w:rPr>
          <w:rFonts w:ascii="Times New Roman" w:hAnsi="Times New Roman" w:cs="Times New Roman"/>
          <w:sz w:val="28"/>
          <w:szCs w:val="28"/>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735"/>
        <w:gridCol w:w="9325"/>
        <w:gridCol w:w="4603"/>
      </w:tblGrid>
      <w:tr w:rsidR="00FD125C" w:rsidRPr="0000633F" w:rsidTr="0000633F">
        <w:tc>
          <w:tcPr>
            <w:tcW w:w="10060" w:type="dxa"/>
            <w:gridSpan w:val="2"/>
            <w:vMerge w:val="restart"/>
            <w:tcBorders>
              <w:top w:val="single" w:sz="4" w:space="0" w:color="auto"/>
              <w:left w:val="single" w:sz="4" w:space="0" w:color="auto"/>
              <w:bottom w:val="single" w:sz="4" w:space="0" w:color="auto"/>
              <w:right w:val="single" w:sz="4" w:space="0" w:color="auto"/>
            </w:tcBorders>
            <w:vAlign w:val="center"/>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sz w:val="28"/>
                <w:szCs w:val="28"/>
              </w:rPr>
              <w:t>Наименование отдельного признака заявителя</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b/>
                <w:sz w:val="28"/>
                <w:szCs w:val="28"/>
              </w:rPr>
              <w:t>Результат предоставления муниципальной услуги</w:t>
            </w:r>
          </w:p>
        </w:tc>
      </w:tr>
      <w:tr w:rsidR="00FD125C" w:rsidRPr="0000633F" w:rsidTr="0000633F">
        <w:trPr>
          <w:trHeight w:val="812"/>
        </w:trPr>
        <w:tc>
          <w:tcPr>
            <w:tcW w:w="10060" w:type="dxa"/>
            <w:gridSpan w:val="2"/>
            <w:vMerge/>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p>
        </w:tc>
        <w:tc>
          <w:tcPr>
            <w:tcW w:w="4603" w:type="dxa"/>
            <w:tcBorders>
              <w:top w:val="single" w:sz="4" w:space="0" w:color="auto"/>
              <w:left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sz w:val="28"/>
                <w:szCs w:val="28"/>
              </w:rPr>
              <w:t>Решение о предоставлении в собственность бесплатно земельного участка, на котором расположен гараж</w:t>
            </w:r>
          </w:p>
        </w:tc>
      </w:tr>
      <w:tr w:rsidR="00FD125C" w:rsidRPr="0000633F" w:rsidTr="0000633F">
        <w:trPr>
          <w:trHeight w:val="21"/>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both"/>
              <w:rPr>
                <w:rFonts w:ascii="Times New Roman" w:hAnsi="Times New Roman" w:cs="Times New Roman"/>
                <w:sz w:val="28"/>
                <w:szCs w:val="28"/>
              </w:rPr>
            </w:pPr>
            <w:r w:rsidRPr="0000633F">
              <w:rPr>
                <w:rFonts w:ascii="Times New Roman" w:hAnsi="Times New Roman" w:cs="Times New Roman"/>
                <w:sz w:val="28"/>
                <w:szCs w:val="28"/>
              </w:rPr>
              <w:t>1.</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ind w:firstLine="540"/>
              <w:jc w:val="both"/>
              <w:rPr>
                <w:rFonts w:ascii="Times New Roman" w:hAnsi="Times New Roman" w:cs="Times New Roman"/>
                <w:sz w:val="28"/>
                <w:szCs w:val="28"/>
              </w:rPr>
            </w:pPr>
            <w:r w:rsidRPr="0000633F">
              <w:rPr>
                <w:rFonts w:ascii="Times New Roman" w:hAnsi="Times New Roman" w:cs="Times New Roman"/>
                <w:sz w:val="28"/>
                <w:szCs w:val="28"/>
              </w:rP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20" w:tooltip="consultantplus://offline/ref=95194AE3C9DA1A3F57DD82EB1B781EEA1C0B4474F216EE28D60E7DAD5AA4D6AEFCAD28579C8A4F709A99CF4A9Cd7S1H" w:history="1">
              <w:r w:rsidRPr="0000633F">
                <w:rPr>
                  <w:rFonts w:ascii="Times New Roman" w:hAnsi="Times New Roman" w:cs="Times New Roman"/>
                  <w:sz w:val="28"/>
                  <w:szCs w:val="28"/>
                </w:rPr>
                <w:t>кодекса</w:t>
              </w:r>
            </w:hyperlink>
            <w:r w:rsidRPr="0000633F">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FD125C" w:rsidRPr="0000633F" w:rsidRDefault="00FD125C" w:rsidP="0000633F">
            <w:pPr>
              <w:spacing w:line="240" w:lineRule="auto"/>
              <w:ind w:firstLine="540"/>
              <w:jc w:val="both"/>
              <w:rPr>
                <w:rFonts w:ascii="Times New Roman" w:hAnsi="Times New Roman" w:cs="Times New Roman"/>
                <w:sz w:val="28"/>
                <w:szCs w:val="28"/>
              </w:rPr>
            </w:pPr>
            <w:r w:rsidRPr="0000633F">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00633F">
              <w:rPr>
                <w:rFonts w:ascii="Times New Roman" w:hAnsi="Times New Roman" w:cs="Times New Roman"/>
                <w:sz w:val="28"/>
                <w:szCs w:val="28"/>
              </w:rPr>
              <w:t>,</w:t>
            </w:r>
            <w:r w:rsidRPr="0000633F">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00633F" w:rsidRDefault="00FD125C" w:rsidP="0000633F">
            <w:pPr>
              <w:spacing w:line="240" w:lineRule="auto"/>
              <w:ind w:firstLine="540"/>
              <w:jc w:val="both"/>
              <w:rPr>
                <w:rFonts w:ascii="Times New Roman" w:hAnsi="Times New Roman" w:cs="Times New Roman"/>
                <w:sz w:val="28"/>
                <w:szCs w:val="28"/>
              </w:rPr>
            </w:pPr>
            <w:r w:rsidRPr="0000633F">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w:t>
            </w:r>
            <w:r w:rsidRPr="0000633F">
              <w:rPr>
                <w:rFonts w:ascii="Times New Roman" w:hAnsi="Times New Roman" w:cs="Times New Roman"/>
                <w:sz w:val="28"/>
                <w:szCs w:val="28"/>
              </w:rPr>
              <w:lastRenderedPageBreak/>
              <w:t>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lastRenderedPageBreak/>
              <w:t>1А</w:t>
            </w:r>
          </w:p>
        </w:tc>
      </w:tr>
      <w:tr w:rsidR="00FD125C" w:rsidRPr="0000633F" w:rsidTr="0000633F">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color w:val="000000"/>
                <w:sz w:val="28"/>
                <w:szCs w:val="28"/>
              </w:rPr>
            </w:pPr>
            <w:r w:rsidRPr="0000633F">
              <w:rPr>
                <w:rFonts w:ascii="Times New Roman" w:hAnsi="Times New Roman" w:cs="Times New Roman"/>
                <w:color w:val="000000"/>
                <w:sz w:val="28"/>
                <w:szCs w:val="28"/>
              </w:rPr>
              <w:lastRenderedPageBreak/>
              <w:t>2.</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color w:val="000000"/>
                <w:sz w:val="28"/>
                <w:szCs w:val="28"/>
              </w:rPr>
            </w:pPr>
            <w:r w:rsidRPr="0000633F">
              <w:rPr>
                <w:rFonts w:ascii="Times New Roman" w:hAnsi="Times New Roman" w:cs="Times New Roman"/>
                <w:color w:val="000000"/>
                <w:sz w:val="28"/>
                <w:szCs w:val="28"/>
              </w:rPr>
              <w:t>Наследник гражданина, указанного в пункте 1 таблицы 1 регламента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2А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3.</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Физическое лицо, являющееся приобретателем гаража у гражданина, указанного в пункте 1 таблицы 1 регламента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3А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4.</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4А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5.</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 xml:space="preserve">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w:t>
            </w:r>
            <w:r w:rsidRPr="0000633F">
              <w:rPr>
                <w:rFonts w:ascii="Times New Roman" w:hAnsi="Times New Roman" w:cs="Times New Roman"/>
                <w:sz w:val="28"/>
                <w:szCs w:val="28"/>
              </w:rPr>
              <w:lastRenderedPageBreak/>
              <w:t>такое распределение</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lastRenderedPageBreak/>
              <w:t>5А</w:t>
            </w:r>
          </w:p>
        </w:tc>
      </w:tr>
    </w:tbl>
    <w:p w:rsidR="00FD125C" w:rsidRPr="0000633F" w:rsidRDefault="003F4EE9" w:rsidP="003F4EE9">
      <w:pPr>
        <w:spacing w:line="240" w:lineRule="auto"/>
        <w:ind w:left="360"/>
        <w:jc w:val="center"/>
        <w:outlineLvl w:val="0"/>
        <w:rPr>
          <w:rFonts w:ascii="Times New Roman" w:hAnsi="Times New Roman" w:cs="Times New Roman"/>
          <w:b/>
          <w:sz w:val="28"/>
          <w:szCs w:val="28"/>
        </w:rPr>
      </w:pPr>
      <w:bookmarkStart w:id="0" w:name="Par441"/>
      <w:bookmarkEnd w:id="0"/>
      <w:r>
        <w:rPr>
          <w:rFonts w:ascii="Times New Roman" w:hAnsi="Times New Roman" w:cs="Times New Roman"/>
          <w:b/>
          <w:sz w:val="28"/>
          <w:szCs w:val="28"/>
          <w:lang w:val="en-US"/>
        </w:rPr>
        <w:lastRenderedPageBreak/>
        <w:t>III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FD125C" w:rsidRPr="0000633F" w:rsidRDefault="00FD125C" w:rsidP="0000633F">
      <w:pPr>
        <w:spacing w:line="240" w:lineRule="auto"/>
        <w:ind w:firstLine="709"/>
        <w:jc w:val="right"/>
        <w:outlineLvl w:val="0"/>
        <w:rPr>
          <w:rFonts w:ascii="Times New Roman" w:hAnsi="Times New Roman" w:cs="Times New Roman"/>
          <w:sz w:val="28"/>
          <w:szCs w:val="28"/>
        </w:rPr>
      </w:pPr>
      <w:r w:rsidRPr="0000633F">
        <w:rPr>
          <w:rFonts w:ascii="Times New Roman" w:hAnsi="Times New Roman" w:cs="Times New Roman"/>
          <w:sz w:val="28"/>
          <w:szCs w:val="28"/>
        </w:rPr>
        <w:t>Таблица №2</w:t>
      </w:r>
    </w:p>
    <w:tbl>
      <w:tblPr>
        <w:tblStyle w:val="afb"/>
        <w:tblW w:w="14890" w:type="dxa"/>
        <w:tblLook w:val="04A0" w:firstRow="1" w:lastRow="0" w:firstColumn="1" w:lastColumn="0" w:noHBand="0" w:noVBand="1"/>
      </w:tblPr>
      <w:tblGrid>
        <w:gridCol w:w="562"/>
        <w:gridCol w:w="2290"/>
        <w:gridCol w:w="7349"/>
        <w:gridCol w:w="2694"/>
        <w:gridCol w:w="1995"/>
      </w:tblGrid>
      <w:tr w:rsidR="00FD125C" w:rsidRPr="0000633F" w:rsidTr="00244C2C">
        <w:tc>
          <w:tcPr>
            <w:tcW w:w="562"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w:t>
            </w:r>
          </w:p>
        </w:tc>
        <w:tc>
          <w:tcPr>
            <w:tcW w:w="2290"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Идентификаторы категорий (признаков) заявителей</w:t>
            </w:r>
          </w:p>
        </w:tc>
        <w:tc>
          <w:tcPr>
            <w:tcW w:w="7349"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Перечень необходимых для предоставления муниципальной услуги документов</w:t>
            </w:r>
          </w:p>
        </w:tc>
        <w:tc>
          <w:tcPr>
            <w:tcW w:w="2694"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Способы подачи документов,</w:t>
            </w:r>
          </w:p>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требования к представлению</w:t>
            </w:r>
          </w:p>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документов</w:t>
            </w:r>
          </w:p>
        </w:tc>
        <w:tc>
          <w:tcPr>
            <w:tcW w:w="1995" w:type="dxa"/>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Иные требования</w:t>
            </w:r>
          </w:p>
        </w:tc>
      </w:tr>
      <w:tr w:rsidR="00FD125C" w:rsidRPr="0000633F" w:rsidTr="00FD125C">
        <w:tc>
          <w:tcPr>
            <w:tcW w:w="14890" w:type="dxa"/>
            <w:gridSpan w:val="5"/>
            <w:vAlign w:val="center"/>
          </w:tcPr>
          <w:p w:rsidR="00FD125C" w:rsidRPr="0000633F" w:rsidRDefault="00FD125C" w:rsidP="0000633F">
            <w:pPr>
              <w:ind w:firstLine="709"/>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D125C" w:rsidRPr="0000633F" w:rsidTr="00244C2C">
        <w:trPr>
          <w:trHeight w:val="1153"/>
        </w:trPr>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Заявление о предоставлении муниципальной услуги (приложение к настоящему регламенту – образец 1).</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t xml:space="preserve">ЕПГУ, ПГУ ЛО,   МФЦ </w:t>
            </w:r>
          </w:p>
        </w:tc>
        <w:tc>
          <w:tcPr>
            <w:tcW w:w="1995"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[Все], О, О(эл) Д(1)</w:t>
            </w:r>
          </w:p>
        </w:tc>
      </w:tr>
      <w:tr w:rsidR="00FD125C" w:rsidRPr="0000633F" w:rsidTr="00244C2C">
        <w:trPr>
          <w:trHeight w:val="2300"/>
        </w:trPr>
        <w:tc>
          <w:tcPr>
            <w:tcW w:w="562"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2</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t>ЕПГУ, ПГУ ЛО, Л</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О, О(эл), Д(1)</w:t>
            </w:r>
          </w:p>
        </w:tc>
      </w:tr>
      <w:tr w:rsidR="00FD125C" w:rsidRPr="0000633F" w:rsidTr="00244C2C">
        <w:tc>
          <w:tcPr>
            <w:tcW w:w="562"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3</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 (Пз)</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Документ, удостоверяющий право (полномочия) представителя, если с заявлением обращается представитель заявителя.</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w:t>
            </w:r>
            <w:r w:rsidRPr="0000633F">
              <w:rPr>
                <w:rFonts w:ascii="Times New Roman" w:hAnsi="Times New Roman" w:cs="Times New Roman"/>
                <w:sz w:val="28"/>
                <w:szCs w:val="28"/>
              </w:rPr>
              <w:lastRenderedPageBreak/>
              <w:t xml:space="preserve">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lastRenderedPageBreak/>
              <w:t>ЕПГУ, ПГУ ЛО, Л</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О, О(эл),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4</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244C2C">
              <w:rPr>
                <w:rFonts w:ascii="Times New Roman" w:hAnsi="Times New Roman" w:cs="Times New Roman"/>
                <w:sz w:val="28"/>
                <w:szCs w:val="28"/>
              </w:rPr>
              <w:t>,</w:t>
            </w:r>
            <w:r w:rsidRPr="0000633F">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xml:space="preserve">В случае отсутствия у гражданина документа, </w:t>
            </w:r>
            <w:r w:rsidRPr="0000633F">
              <w:rPr>
                <w:rFonts w:ascii="Times New Roman" w:hAnsi="Times New Roman" w:cs="Times New Roman"/>
                <w:sz w:val="28"/>
                <w:szCs w:val="28"/>
              </w:rPr>
              <w:lastRenderedPageBreak/>
              <w:t>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О(э), К, К(э) </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5</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xml:space="preserve">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w:t>
            </w:r>
            <w:r w:rsidRPr="0000633F">
              <w:rPr>
                <w:rFonts w:ascii="Times New Roman" w:hAnsi="Times New Roman" w:cs="Times New Roman"/>
                <w:sz w:val="28"/>
                <w:szCs w:val="28"/>
              </w:rPr>
              <w:lastRenderedPageBreak/>
              <w:t>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выписка из Единого государственного реестра юридических лиц о гаражном кооперативе, членом которого является заявитель.</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lastRenderedPageBreak/>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О, О(э),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6</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О, О(э),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7</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2А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Свидетельство о праве на наследство, подтверждающее, что наследником унаследовано имущество гражданина.</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О, О(э),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8</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3А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Документы, подтверждающие передачу гаража, расположенного на испрашиваемом земельном участке.</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О, О(э),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9</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5А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О, О(э), К, К(э)</w:t>
            </w:r>
          </w:p>
        </w:tc>
      </w:tr>
      <w:tr w:rsidR="00FD125C" w:rsidRPr="0000633F" w:rsidTr="00FD125C">
        <w:tc>
          <w:tcPr>
            <w:tcW w:w="14890" w:type="dxa"/>
            <w:gridSpan w:val="5"/>
          </w:tcPr>
          <w:p w:rsidR="00FD125C" w:rsidRPr="0000633F" w:rsidRDefault="00FD125C" w:rsidP="0000633F">
            <w:pPr>
              <w:ind w:firstLine="709"/>
              <w:jc w:val="both"/>
              <w:outlineLvl w:val="0"/>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p>
        </w:tc>
        <w:tc>
          <w:tcPr>
            <w:tcW w:w="2694" w:type="dxa"/>
          </w:tcPr>
          <w:p w:rsidR="00FD125C" w:rsidRPr="0000633F" w:rsidRDefault="003F4EE9" w:rsidP="003F4EE9">
            <w:pPr>
              <w:rPr>
                <w:rFonts w:ascii="Times New Roman" w:hAnsi="Times New Roman" w:cs="Times New Roman"/>
                <w:sz w:val="28"/>
                <w:szCs w:val="28"/>
              </w:rPr>
            </w:pPr>
            <w:r>
              <w:rPr>
                <w:rFonts w:ascii="Times New Roman" w:hAnsi="Times New Roman" w:cs="Times New Roman"/>
                <w:sz w:val="28"/>
                <w:szCs w:val="28"/>
              </w:rPr>
              <w:t xml:space="preserve">ЕПГУ, ПГУ ЛО, </w:t>
            </w:r>
            <w:r w:rsidR="00FD125C" w:rsidRPr="0000633F">
              <w:rPr>
                <w:rFonts w:ascii="Times New Roman" w:hAnsi="Times New Roman" w:cs="Times New Roman"/>
                <w:sz w:val="28"/>
                <w:szCs w:val="28"/>
              </w:rPr>
              <w:t>Л, МФЦ</w:t>
            </w:r>
          </w:p>
        </w:tc>
        <w:tc>
          <w:tcPr>
            <w:tcW w:w="1995"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2</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Сведения о регистрации иностранного гражданина или лица без гражданства по месту жительства.</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3</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 xml:space="preserve">Сведения из Единого государственного реестра недвижимости об объекте недвижимости. </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4</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bl>
    <w:p w:rsidR="00FD125C" w:rsidRPr="0000633F" w:rsidRDefault="00FD125C" w:rsidP="0000633F">
      <w:pPr>
        <w:spacing w:line="240" w:lineRule="auto"/>
        <w:jc w:val="both"/>
        <w:outlineLvl w:val="0"/>
        <w:rPr>
          <w:rFonts w:ascii="Times New Roman" w:hAnsi="Times New Roman" w:cs="Times New Roman"/>
          <w:sz w:val="28"/>
          <w:szCs w:val="28"/>
        </w:rPr>
      </w:pPr>
    </w:p>
    <w:p w:rsidR="00FD125C" w:rsidRDefault="00FD125C" w:rsidP="0000633F">
      <w:pPr>
        <w:spacing w:line="240" w:lineRule="auto"/>
        <w:ind w:firstLine="709"/>
        <w:jc w:val="both"/>
        <w:outlineLvl w:val="0"/>
        <w:rPr>
          <w:rFonts w:ascii="Times New Roman" w:hAnsi="Times New Roman" w:cs="Times New Roman"/>
          <w:sz w:val="28"/>
          <w:szCs w:val="28"/>
        </w:rPr>
      </w:pPr>
    </w:p>
    <w:p w:rsidR="00FD125C" w:rsidRPr="00244C2C" w:rsidRDefault="003F4EE9" w:rsidP="003F4EE9">
      <w:pPr>
        <w:ind w:left="360"/>
        <w:jc w:val="center"/>
        <w:outlineLvl w:val="0"/>
        <w:rPr>
          <w:rFonts w:ascii="Times New Roman" w:hAnsi="Times New Roman" w:cs="Times New Roman"/>
          <w:b/>
          <w:sz w:val="28"/>
          <w:szCs w:val="28"/>
        </w:rPr>
      </w:pPr>
      <w:bookmarkStart w:id="1" w:name="_GoBack"/>
      <w:bookmarkEnd w:id="1"/>
      <w:r>
        <w:rPr>
          <w:rFonts w:ascii="Times New Roman" w:hAnsi="Times New Roman" w:cs="Times New Roman"/>
          <w:b/>
          <w:sz w:val="28"/>
          <w:szCs w:val="28"/>
          <w:lang w:val="en-US"/>
        </w:rPr>
        <w:lastRenderedPageBreak/>
        <w:t>IV</w:t>
      </w:r>
      <w:r w:rsidRPr="003F4EE9">
        <w:rPr>
          <w:rFonts w:ascii="Times New Roman" w:hAnsi="Times New Roman" w:cs="Times New Roman"/>
          <w:b/>
          <w:sz w:val="28"/>
          <w:szCs w:val="28"/>
        </w:rPr>
        <w:t xml:space="preserve">. </w:t>
      </w:r>
      <w:r w:rsidR="00FD125C" w:rsidRPr="00244C2C">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D125C" w:rsidRPr="00244C2C" w:rsidRDefault="00FD125C" w:rsidP="00FD125C">
      <w:pPr>
        <w:ind w:firstLine="709"/>
        <w:jc w:val="right"/>
        <w:outlineLvl w:val="0"/>
        <w:rPr>
          <w:rFonts w:ascii="Times New Roman" w:hAnsi="Times New Roman" w:cs="Times New Roman"/>
          <w:sz w:val="28"/>
          <w:szCs w:val="28"/>
        </w:rPr>
      </w:pPr>
      <w:r w:rsidRPr="00244C2C">
        <w:rPr>
          <w:rFonts w:ascii="Times New Roman" w:hAnsi="Times New Roman" w:cs="Times New Roman"/>
          <w:sz w:val="28"/>
          <w:szCs w:val="28"/>
        </w:rPr>
        <w:t>Таблица № 3</w:t>
      </w:r>
    </w:p>
    <w:tbl>
      <w:tblPr>
        <w:tblStyle w:val="afb"/>
        <w:tblW w:w="0" w:type="auto"/>
        <w:tblLook w:val="04A0" w:firstRow="1" w:lastRow="0" w:firstColumn="1" w:lastColumn="0" w:noHBand="0" w:noVBand="1"/>
      </w:tblPr>
      <w:tblGrid>
        <w:gridCol w:w="704"/>
        <w:gridCol w:w="10490"/>
        <w:gridCol w:w="3366"/>
      </w:tblGrid>
      <w:tr w:rsidR="00FD125C" w:rsidRPr="00244C2C" w:rsidTr="00244C2C">
        <w:tc>
          <w:tcPr>
            <w:tcW w:w="704" w:type="dxa"/>
          </w:tcPr>
          <w:p w:rsidR="00FD125C" w:rsidRPr="00244C2C" w:rsidRDefault="00FD125C" w:rsidP="00244C2C">
            <w:pPr>
              <w:outlineLvl w:val="0"/>
              <w:rPr>
                <w:rFonts w:ascii="Times New Roman" w:hAnsi="Times New Roman" w:cs="Times New Roman"/>
                <w:sz w:val="28"/>
                <w:szCs w:val="28"/>
              </w:rPr>
            </w:pPr>
            <w:r w:rsidRPr="00244C2C">
              <w:rPr>
                <w:rFonts w:ascii="Times New Roman" w:hAnsi="Times New Roman" w:cs="Times New Roman"/>
                <w:sz w:val="28"/>
                <w:szCs w:val="28"/>
              </w:rPr>
              <w:t>№ п/п</w:t>
            </w:r>
          </w:p>
        </w:tc>
        <w:tc>
          <w:tcPr>
            <w:tcW w:w="10490" w:type="dxa"/>
          </w:tcPr>
          <w:p w:rsidR="00FD125C" w:rsidRPr="00244C2C" w:rsidRDefault="00FD125C" w:rsidP="00244C2C">
            <w:pPr>
              <w:jc w:val="center"/>
              <w:outlineLvl w:val="0"/>
              <w:rPr>
                <w:rFonts w:ascii="Times New Roman" w:hAnsi="Times New Roman" w:cs="Times New Roman"/>
                <w:sz w:val="28"/>
                <w:szCs w:val="28"/>
              </w:rPr>
            </w:pPr>
            <w:r w:rsidRPr="00244C2C">
              <w:rPr>
                <w:rFonts w:ascii="Times New Roman" w:hAnsi="Times New Roman" w:cs="Times New Roman"/>
                <w:sz w:val="28"/>
                <w:szCs w:val="28"/>
              </w:rPr>
              <w:t>Перечень оснований</w:t>
            </w:r>
          </w:p>
        </w:tc>
        <w:tc>
          <w:tcPr>
            <w:tcW w:w="3366" w:type="dxa"/>
          </w:tcPr>
          <w:p w:rsidR="00FD125C" w:rsidRPr="00244C2C" w:rsidRDefault="00FD125C" w:rsidP="00244C2C">
            <w:pPr>
              <w:jc w:val="center"/>
              <w:outlineLvl w:val="0"/>
              <w:rPr>
                <w:rFonts w:ascii="Times New Roman" w:hAnsi="Times New Roman" w:cs="Times New Roman"/>
                <w:sz w:val="28"/>
                <w:szCs w:val="28"/>
              </w:rPr>
            </w:pPr>
            <w:r w:rsidRPr="00244C2C">
              <w:rPr>
                <w:rFonts w:ascii="Times New Roman" w:hAnsi="Times New Roman" w:cs="Times New Roman"/>
                <w:sz w:val="28"/>
                <w:szCs w:val="28"/>
              </w:rPr>
              <w:t>Идентификатор категорий (признаков) заявителей</w:t>
            </w: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Заявление подано лицом, не уполномоченным на осуществление таких действий.</w:t>
            </w:r>
          </w:p>
        </w:tc>
        <w:tc>
          <w:tcPr>
            <w:tcW w:w="3366" w:type="dxa"/>
          </w:tcPr>
          <w:p w:rsidR="00FD125C" w:rsidRPr="00244C2C" w:rsidRDefault="00FD125C" w:rsidP="00FD125C">
            <w:pPr>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3</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Заявление на получение услуги оформлено не в соответствии с административным регламентом.</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FD125C" w:rsidRPr="00244C2C" w:rsidTr="00244C2C">
        <w:trPr>
          <w:trHeight w:val="165"/>
        </w:trPr>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Отсутствие права на предоставление муниципальной услуги:</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w:t>
            </w:r>
            <w:r w:rsidRPr="00244C2C">
              <w:rPr>
                <w:rFonts w:ascii="Times New Roman" w:hAnsi="Times New Roman" w:cs="Times New Roman"/>
                <w:sz w:val="28"/>
                <w:szCs w:val="28"/>
              </w:rPr>
              <w:lastRenderedPageBreak/>
              <w:t>земельного участка в соответствии с подпунктом 10 пункта 2 статьи 39.10 Земельного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3)</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4)</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5)</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w:t>
            </w:r>
            <w:r w:rsidRPr="00244C2C">
              <w:rPr>
                <w:rFonts w:ascii="Times New Roman" w:hAnsi="Times New Roman" w:cs="Times New Roman"/>
                <w:sz w:val="28"/>
                <w:szCs w:val="28"/>
              </w:rPr>
              <w:lastRenderedPageBreak/>
              <w:t>земельного участка;</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6)</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7)</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8)</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9)</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10)</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 xml:space="preserve">в отношении земельного участка, указанного в заявлении о его </w:t>
            </w:r>
            <w:r w:rsidRPr="00244C2C">
              <w:rPr>
                <w:rFonts w:ascii="Times New Roman" w:hAnsi="Times New Roman" w:cs="Times New Roman"/>
                <w:sz w:val="28"/>
                <w:szCs w:val="28"/>
              </w:rPr>
              <w:lastRenderedPageBreak/>
              <w:t>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11)</w:t>
            </w:r>
          </w:p>
        </w:tc>
        <w:tc>
          <w:tcPr>
            <w:tcW w:w="10490" w:type="dxa"/>
          </w:tcPr>
          <w:p w:rsidR="00FD125C" w:rsidRPr="003F4EE9" w:rsidRDefault="003F4EE9" w:rsidP="00FD125C">
            <w:pPr>
              <w:ind w:firstLine="709"/>
              <w:jc w:val="both"/>
              <w:outlineLvl w:val="0"/>
              <w:rPr>
                <w:rFonts w:ascii="Times New Roman" w:hAnsi="Times New Roman" w:cs="Times New Roman"/>
                <w:sz w:val="28"/>
                <w:szCs w:val="28"/>
              </w:rPr>
            </w:pPr>
            <w:r w:rsidRPr="003F4EE9">
              <w:rPr>
                <w:rFonts w:ascii="Times New Roman" w:eastAsia="Calibri" w:hAnsi="Times New Roman" w:cs="Times New Roman"/>
                <w:sz w:val="28"/>
                <w:szCs w:val="28"/>
              </w:rPr>
              <w:t xml:space="preserve">указанный в заявлении о предоставлении земельного участка земельный участок в соответствии с </w:t>
            </w:r>
            <w:r w:rsidRPr="003F4EE9">
              <w:rPr>
                <w:rFonts w:ascii="Times New Roman" w:eastAsia="Calibri" w:hAnsi="Times New Roman" w:cs="Times New Roman"/>
                <w:color w:val="000000"/>
                <w:sz w:val="28"/>
                <w:szCs w:val="28"/>
              </w:rPr>
              <w:t>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12)</w:t>
            </w:r>
          </w:p>
        </w:tc>
        <w:tc>
          <w:tcPr>
            <w:tcW w:w="10490" w:type="dxa"/>
          </w:tcPr>
          <w:p w:rsidR="00FD125C" w:rsidRPr="003F4EE9" w:rsidRDefault="003F4EE9" w:rsidP="00FD125C">
            <w:pPr>
              <w:widowControl w:val="0"/>
              <w:ind w:firstLine="743"/>
              <w:jc w:val="both"/>
              <w:rPr>
                <w:rFonts w:ascii="Times New Roman" w:eastAsia="Calibri" w:hAnsi="Times New Roman" w:cs="Times New Roman"/>
                <w:sz w:val="28"/>
                <w:szCs w:val="28"/>
              </w:rPr>
            </w:pPr>
            <w:r w:rsidRPr="003F4EE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3F4EE9">
              <w:rPr>
                <w:rFonts w:ascii="Times New Roman" w:eastAsia="Calibri" w:hAnsi="Times New Roman" w:cs="Times New Roman"/>
                <w:sz w:val="28"/>
                <w:szCs w:val="28"/>
              </w:rPr>
              <w:t xml:space="preserve">, </w:t>
            </w:r>
            <w:r w:rsidRPr="003F4EE9">
              <w:rPr>
                <w:rFonts w:ascii="Times New Roman" w:eastAsia="Calibri" w:hAnsi="Times New Roman" w:cs="Times New Roman"/>
                <w:color w:val="000000"/>
                <w:sz w:val="28"/>
                <w:szCs w:val="28"/>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13)</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предоставление земельного участка на заявленном виде прав не допускается;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14)</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15)</w:t>
            </w:r>
          </w:p>
        </w:tc>
        <w:tc>
          <w:tcPr>
            <w:tcW w:w="10490" w:type="dxa"/>
          </w:tcPr>
          <w:p w:rsidR="00FD125C" w:rsidRPr="00244C2C" w:rsidRDefault="00FD125C" w:rsidP="00FD125C">
            <w:pPr>
              <w:widowControl w:val="0"/>
              <w:ind w:firstLine="743"/>
              <w:jc w:val="both"/>
              <w:rPr>
                <w:rFonts w:ascii="Times New Roman" w:hAnsi="Times New Roman" w:cs="Times New Roman"/>
                <w:sz w:val="28"/>
                <w:szCs w:val="28"/>
              </w:rPr>
            </w:pPr>
            <w:r w:rsidRPr="00244C2C">
              <w:rPr>
                <w:rFonts w:ascii="Times New Roman" w:eastAsiaTheme="minorEastAsia"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16)</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17)</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18)</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19)</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20)</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bl>
    <w:p w:rsidR="00FD125C" w:rsidRPr="00244C2C" w:rsidRDefault="00FD125C" w:rsidP="00FD125C">
      <w:pPr>
        <w:ind w:firstLine="709"/>
        <w:jc w:val="both"/>
        <w:outlineLvl w:val="0"/>
        <w:rPr>
          <w:rFonts w:ascii="Times New Roman" w:hAnsi="Times New Roman" w:cs="Times New Roman"/>
          <w:sz w:val="28"/>
          <w:szCs w:val="28"/>
        </w:rPr>
      </w:pPr>
    </w:p>
    <w:p w:rsidR="00FD125C" w:rsidRPr="00244C2C" w:rsidRDefault="00FD125C" w:rsidP="00FD125C">
      <w:pPr>
        <w:ind w:firstLine="709"/>
        <w:jc w:val="both"/>
        <w:outlineLvl w:val="0"/>
        <w:rPr>
          <w:rFonts w:ascii="Times New Roman" w:hAnsi="Times New Roman" w:cs="Times New Roman"/>
          <w:sz w:val="28"/>
          <w:szCs w:val="28"/>
        </w:rPr>
        <w:sectPr w:rsidR="00FD125C" w:rsidRPr="00244C2C">
          <w:pgSz w:w="16838" w:h="11906" w:orient="landscape"/>
          <w:pgMar w:top="1134" w:right="1134" w:bottom="567" w:left="1134" w:header="709" w:footer="709" w:gutter="0"/>
          <w:cols w:space="708"/>
          <w:titlePg/>
          <w:docGrid w:linePitch="360"/>
        </w:sectPr>
      </w:pPr>
    </w:p>
    <w:p w:rsidR="00FD125C" w:rsidRPr="00244C2C" w:rsidRDefault="00FD125C" w:rsidP="00FD125C">
      <w:pPr>
        <w:numPr>
          <w:ilvl w:val="0"/>
          <w:numId w:val="34"/>
        </w:numPr>
        <w:jc w:val="center"/>
        <w:outlineLvl w:val="0"/>
        <w:rPr>
          <w:rFonts w:ascii="Times New Roman" w:hAnsi="Times New Roman" w:cs="Times New Roman"/>
          <w:b/>
          <w:sz w:val="28"/>
          <w:szCs w:val="28"/>
        </w:rPr>
      </w:pPr>
      <w:r w:rsidRPr="00244C2C">
        <w:rPr>
          <w:rFonts w:ascii="Times New Roman" w:hAnsi="Times New Roman" w:cs="Times New Roman"/>
          <w:b/>
          <w:sz w:val="28"/>
          <w:szCs w:val="28"/>
        </w:rPr>
        <w:lastRenderedPageBreak/>
        <w:t>Формы заявления и документов, необходимых для предоставления муниципальной услуги</w:t>
      </w:r>
    </w:p>
    <w:p w:rsidR="00FD125C" w:rsidRPr="00244C2C" w:rsidRDefault="00FD125C" w:rsidP="00FD125C">
      <w:pPr>
        <w:pStyle w:val="ConsPlusNormal"/>
        <w:ind w:firstLine="567"/>
        <w:jc w:val="both"/>
        <w:rPr>
          <w:rFonts w:ascii="Times New Roman" w:hAnsi="Times New Roman" w:cs="Times New Roman"/>
          <w:sz w:val="28"/>
          <w:szCs w:val="28"/>
        </w:rPr>
      </w:pPr>
    </w:p>
    <w:p w:rsidR="00FD125C" w:rsidRPr="00244C2C" w:rsidRDefault="00FD125C" w:rsidP="00FD125C">
      <w:pPr>
        <w:pStyle w:val="ConsPlusNormal"/>
        <w:jc w:val="right"/>
        <w:outlineLvl w:val="1"/>
        <w:rPr>
          <w:rFonts w:ascii="Times New Roman" w:hAnsi="Times New Roman" w:cs="Times New Roman"/>
          <w:sz w:val="28"/>
          <w:szCs w:val="28"/>
        </w:rPr>
      </w:pPr>
      <w:r w:rsidRPr="00244C2C">
        <w:rPr>
          <w:rFonts w:ascii="Times New Roman" w:hAnsi="Times New Roman" w:cs="Times New Roman"/>
          <w:sz w:val="28"/>
          <w:szCs w:val="28"/>
        </w:rPr>
        <w:t>Образец № 1</w:t>
      </w:r>
    </w:p>
    <w:p w:rsidR="00FD125C" w:rsidRPr="00244C2C" w:rsidRDefault="00FD125C" w:rsidP="00FD125C">
      <w:pPr>
        <w:pStyle w:val="ConsPlusNormal"/>
        <w:jc w:val="right"/>
        <w:rPr>
          <w:rFonts w:ascii="Times New Roman" w:hAnsi="Times New Roman" w:cs="Times New Roman"/>
          <w:sz w:val="24"/>
          <w:szCs w:val="24"/>
        </w:rPr>
      </w:pPr>
    </w:p>
    <w:p w:rsidR="00FD125C" w:rsidRPr="00244C2C" w:rsidRDefault="00FD125C" w:rsidP="00244C2C">
      <w:pPr>
        <w:pStyle w:val="afc"/>
        <w:jc w:val="right"/>
        <w:rPr>
          <w:rFonts w:ascii="Times New Roman" w:hAnsi="Times New Roman" w:cs="Times New Roman"/>
        </w:rPr>
      </w:pPr>
      <w:bookmarkStart w:id="2" w:name="P612"/>
      <w:bookmarkEnd w:id="2"/>
      <w:r w:rsidRPr="00244C2C">
        <w:rPr>
          <w:rFonts w:ascii="Times New Roman" w:hAnsi="Times New Roman" w:cs="Times New Roman"/>
        </w:rPr>
        <w:t xml:space="preserve">В администрацию </w:t>
      </w:r>
      <w:r w:rsidR="00244C2C" w:rsidRPr="00244C2C">
        <w:rPr>
          <w:rFonts w:ascii="Times New Roman" w:hAnsi="Times New Roman" w:cs="Times New Roman"/>
        </w:rPr>
        <w:t>Волховского муниципального</w:t>
      </w:r>
    </w:p>
    <w:p w:rsidR="00FD125C" w:rsidRPr="00244C2C" w:rsidRDefault="00244C2C" w:rsidP="00244C2C">
      <w:pPr>
        <w:pStyle w:val="afc"/>
        <w:jc w:val="right"/>
        <w:rPr>
          <w:rFonts w:ascii="Times New Roman" w:hAnsi="Times New Roman" w:cs="Times New Roman"/>
        </w:rPr>
      </w:pPr>
      <w:r w:rsidRPr="00244C2C">
        <w:rPr>
          <w:rFonts w:ascii="Times New Roman" w:hAnsi="Times New Roman" w:cs="Times New Roman"/>
        </w:rPr>
        <w:t xml:space="preserve">района </w:t>
      </w:r>
      <w:r w:rsidR="00FD125C" w:rsidRPr="00244C2C">
        <w:rPr>
          <w:rFonts w:ascii="Times New Roman" w:hAnsi="Times New Roman" w:cs="Times New Roman"/>
        </w:rPr>
        <w:t>Ленинградской области</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sz w:val="20"/>
          <w:szCs w:val="20"/>
        </w:rPr>
      </w:pPr>
      <w:r w:rsidRPr="00244C2C">
        <w:rPr>
          <w:rFonts w:ascii="Times New Roman" w:hAnsi="Times New Roman" w:cs="Times New Roman"/>
        </w:rPr>
        <w:t>от</w:t>
      </w:r>
      <w:r w:rsidRPr="00244C2C">
        <w:rPr>
          <w:rFonts w:ascii="Times New Roman" w:hAnsi="Times New Roman" w:cs="Times New Roman"/>
          <w:sz w:val="20"/>
          <w:szCs w:val="20"/>
        </w:rPr>
        <w:t>____________________________</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___________________________</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 xml:space="preserve"> (Ф.И.О, место жительства, реквизиты документа, </w:t>
      </w: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удостоверяющего личность заявителя, телефон,</w:t>
      </w: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 xml:space="preserve"> почтовый адрес, адрес электронной почты)</w:t>
      </w:r>
    </w:p>
    <w:p w:rsidR="00FD125C" w:rsidRPr="00244C2C" w:rsidRDefault="00FD125C" w:rsidP="00FD125C">
      <w:pPr>
        <w:rPr>
          <w:rFonts w:ascii="Times New Roman" w:eastAsiaTheme="minorEastAsia" w:hAnsi="Times New Roman" w:cs="Times New Roman"/>
        </w:rPr>
      </w:pPr>
    </w:p>
    <w:p w:rsidR="00FD125C" w:rsidRPr="00244C2C" w:rsidRDefault="00FD125C" w:rsidP="00FD125C">
      <w:pPr>
        <w:jc w:val="center"/>
        <w:rPr>
          <w:rFonts w:ascii="Times New Roman" w:eastAsiaTheme="minorEastAsia" w:hAnsi="Times New Roman" w:cs="Times New Roman"/>
          <w:sz w:val="28"/>
          <w:szCs w:val="28"/>
        </w:rPr>
      </w:pPr>
      <w:r w:rsidRPr="00244C2C">
        <w:rPr>
          <w:rFonts w:ascii="Times New Roman" w:eastAsiaTheme="minorEastAsia" w:hAnsi="Times New Roman" w:cs="Times New Roman"/>
          <w:sz w:val="28"/>
          <w:szCs w:val="28"/>
        </w:rPr>
        <w:t>ЗАЯВЛЕНИЕ</w:t>
      </w:r>
    </w:p>
    <w:p w:rsidR="00FD125C" w:rsidRPr="00244C2C" w:rsidRDefault="00FD125C" w:rsidP="00244C2C">
      <w:pPr>
        <w:widowControl w:val="0"/>
        <w:spacing w:line="240" w:lineRule="auto"/>
        <w:jc w:val="center"/>
        <w:rPr>
          <w:rFonts w:ascii="Times New Roman" w:eastAsiaTheme="minorEastAsia" w:hAnsi="Times New Roman" w:cs="Times New Roman"/>
          <w:sz w:val="26"/>
          <w:szCs w:val="26"/>
        </w:rPr>
      </w:pPr>
      <w:r w:rsidRPr="00244C2C">
        <w:rPr>
          <w:rFonts w:ascii="Times New Roman" w:eastAsiaTheme="minorEastAsia" w:hAnsi="Times New Roman" w:cs="Times New Roman"/>
          <w:sz w:val="28"/>
          <w:szCs w:val="28"/>
        </w:rPr>
        <w:t>о предоставлении в собственность бесплатно земельного участка, на котором расположен гараж</w:t>
      </w:r>
    </w:p>
    <w:p w:rsidR="00FD125C" w:rsidRPr="00244C2C" w:rsidRDefault="00FD125C" w:rsidP="00244C2C">
      <w:pPr>
        <w:widowControl w:val="0"/>
        <w:spacing w:line="240" w:lineRule="auto"/>
        <w:jc w:val="both"/>
        <w:rPr>
          <w:rFonts w:ascii="Times New Roman" w:hAnsi="Times New Roman" w:cs="Times New Roman"/>
          <w:sz w:val="28"/>
          <w:szCs w:val="28"/>
        </w:rPr>
      </w:pPr>
      <w:r w:rsidRPr="00244C2C">
        <w:rPr>
          <w:rFonts w:ascii="Times New Roman" w:eastAsiaTheme="minorEastAsia" w:hAnsi="Times New Roman" w:cs="Times New Roman"/>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r w:rsidRPr="00244C2C">
        <w:rPr>
          <w:rFonts w:ascii="Times New Roman" w:hAnsi="Times New Roman" w:cs="Times New Roman"/>
          <w:sz w:val="28"/>
          <w:szCs w:val="28"/>
        </w:rPr>
        <w:t xml:space="preserve"> </w:t>
      </w:r>
    </w:p>
    <w:p w:rsidR="00FD125C" w:rsidRPr="00244C2C" w:rsidRDefault="00FD125C" w:rsidP="00244C2C">
      <w:pPr>
        <w:widowControl w:val="0"/>
        <w:spacing w:line="240" w:lineRule="auto"/>
        <w:jc w:val="center"/>
        <w:rPr>
          <w:rFonts w:ascii="Times New Roman" w:eastAsiaTheme="minorEastAsia" w:hAnsi="Times New Roman" w:cs="Times New Roman"/>
          <w:sz w:val="20"/>
          <w:szCs w:val="20"/>
        </w:rPr>
      </w:pPr>
      <w:r w:rsidRPr="00244C2C">
        <w:rPr>
          <w:rFonts w:ascii="Times New Roman" w:eastAsiaTheme="minorEastAsia" w:hAnsi="Times New Roman" w:cs="Times New Roman"/>
          <w:sz w:val="20"/>
          <w:szCs w:val="20"/>
        </w:rPr>
        <w:t xml:space="preserve">       (кадастровый номер испрашиваемого земельного участка, адрес местоположения)</w:t>
      </w:r>
    </w:p>
    <w:p w:rsidR="00FD125C" w:rsidRPr="00244C2C" w:rsidRDefault="00FD125C" w:rsidP="00244C2C">
      <w:pPr>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на котором расположен гараж, возведенный до дня введения в действие Градостроительного </w:t>
      </w:r>
      <w:hyperlink r:id="rId21" w:tooltip="consultantplus://offline/ref=943C3E4ED707235AAF95FD027AE90424F9F5D9864E6FFBC66B1839A31C5E8571887FAA9FFF370A42030AF69A19G1X2M" w:history="1">
        <w:r w:rsidRPr="00244C2C">
          <w:rPr>
            <w:rFonts w:ascii="Times New Roman" w:eastAsiaTheme="minorEastAsia" w:hAnsi="Times New Roman" w:cs="Times New Roman"/>
            <w:sz w:val="26"/>
            <w:szCs w:val="26"/>
          </w:rPr>
          <w:t>кодекса</w:t>
        </w:r>
      </w:hyperlink>
      <w:r w:rsidRPr="00244C2C">
        <w:rPr>
          <w:rFonts w:ascii="Times New Roman" w:eastAsiaTheme="minorEastAsia" w:hAnsi="Times New Roman" w:cs="Times New Roman"/>
          <w:sz w:val="26"/>
          <w:szCs w:val="26"/>
        </w:rPr>
        <w:t xml:space="preserve"> Российской Федерации.</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в целях ______________________________________________________.</w:t>
      </w:r>
    </w:p>
    <w:p w:rsidR="00FD125C" w:rsidRPr="00244C2C" w:rsidRDefault="00FD125C" w:rsidP="00244C2C">
      <w:pPr>
        <w:widowControl w:val="0"/>
        <w:spacing w:line="240" w:lineRule="auto"/>
        <w:jc w:val="center"/>
        <w:rPr>
          <w:rFonts w:ascii="Times New Roman" w:eastAsiaTheme="minorEastAsia" w:hAnsi="Times New Roman" w:cs="Times New Roman"/>
          <w:sz w:val="16"/>
          <w:szCs w:val="16"/>
        </w:rPr>
      </w:pPr>
      <w:r w:rsidRPr="00244C2C">
        <w:rPr>
          <w:rFonts w:ascii="Times New Roman" w:eastAsiaTheme="minorEastAsia" w:hAnsi="Times New Roman" w:cs="Times New Roman"/>
          <w:sz w:val="16"/>
          <w:szCs w:val="16"/>
        </w:rPr>
        <w:t>(цель использования земельного участка)</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244C2C">
        <w:rPr>
          <w:rFonts w:ascii="Times New Roman" w:eastAsiaTheme="minorEastAsia" w:hAnsi="Times New Roman" w:cs="Times New Roman"/>
          <w:sz w:val="26"/>
          <w:szCs w:val="26"/>
        </w:rPr>
        <w:lastRenderedPageBreak/>
        <w:t xml:space="preserve">границы уточнялись на основании данного решения: </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 На земельном участке имеется объект недвижимости:</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Наименование объекта, кадастровый номер объекта__________________________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Основание возникновения права собственности на объект недвижимости:_________________________________________________________________________________________________________________________________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Настоящим подтверждаю, что гараж </w:t>
      </w:r>
      <w:r w:rsidRPr="00244C2C">
        <w:rPr>
          <w:rFonts w:ascii="Times New Roman" w:eastAsiaTheme="minorEastAsia" w:hAnsi="Times New Roman" w:cs="Times New Roman"/>
          <w:sz w:val="28"/>
          <w:szCs w:val="28"/>
        </w:rPr>
        <w:t>возведен до дня введения в действие Градостроительного кодекса Российской Федерации (до 29.12.2004 года).</w:t>
      </w:r>
    </w:p>
    <w:p w:rsidR="00FD125C" w:rsidRPr="00244C2C" w:rsidRDefault="00FD125C" w:rsidP="00244C2C">
      <w:pPr>
        <w:widowControl w:val="0"/>
        <w:spacing w:line="240" w:lineRule="auto"/>
        <w:jc w:val="both"/>
        <w:rPr>
          <w:rFonts w:ascii="Times New Roman" w:eastAsiaTheme="minorEastAsia" w:hAnsi="Times New Roman" w:cs="Times New Roman"/>
        </w:rPr>
      </w:pPr>
      <w:r w:rsidRPr="00244C2C">
        <w:rPr>
          <w:rFonts w:ascii="Times New Roman" w:eastAsiaTheme="minorEastAsia" w:hAnsi="Times New Roman" w:cs="Times New Roman"/>
        </w:rPr>
        <w:t>Приложение к заявлению:</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1. копия документа, подтверждающего личность заявителя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2. копия документа, подтверждающая полномочия представителя действовать от имени гражданина (в случае обращения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sz w:val="20"/>
          <w:szCs w:val="20"/>
        </w:rPr>
      </w:pPr>
      <w:r w:rsidRPr="00244C2C">
        <w:rPr>
          <w:rFonts w:ascii="Times New Roman" w:eastAsiaTheme="minorEastAsia" w:hAnsi="Times New Roman" w:cs="Times New Roman"/>
        </w:rPr>
        <w:t>3. документы, подтверждающие право заявителя на предоставление в собственность бесплатно земельного участка, на котором расположен гараж:</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244C2C">
        <w:rPr>
          <w:rFonts w:ascii="Times New Roman" w:eastAsiaTheme="minorEastAsia" w:hAnsi="Times New Roman" w:cs="Times New Roman"/>
        </w:rPr>
        <w:t>,</w:t>
      </w:r>
      <w:r w:rsidRPr="00244C2C">
        <w:rPr>
          <w:rFonts w:ascii="Times New Roman" w:eastAsiaTheme="minorEastAsia" w:hAnsi="Times New Roman" w:cs="Times New Roman"/>
        </w:rPr>
        <w:t xml:space="preserve"> либо право на использование такого земельного участка возникло у гражданина по иным основаниям:</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1:</w:t>
      </w:r>
      <w:r w:rsidRPr="00244C2C">
        <w:rPr>
          <w:rFonts w:ascii="Times New Roman" w:eastAsiaTheme="minorEastAsia" w:hAnsi="Times New Roman" w:cs="Times New Roman"/>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w:t>
      </w:r>
      <w:r w:rsidRPr="00244C2C">
        <w:rPr>
          <w:rFonts w:ascii="Times New Roman" w:eastAsiaTheme="minorEastAsia" w:hAnsi="Times New Roman" w:cs="Times New Roman"/>
        </w:rPr>
        <w:lastRenderedPageBreak/>
        <w:t>гражданину на основании решения общего собрания членов гаражного кооператива либо иного документа, устанавливающего такое распределение:</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выписка из Единого государственного реестра юридических лиц о гаражном кооперативе, членом которого является заявитель.</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2:</w:t>
      </w:r>
      <w:r w:rsidRPr="00244C2C">
        <w:rPr>
          <w:rFonts w:ascii="Times New Roman" w:eastAsiaTheme="minorEastAsia" w:hAnsi="Times New Roman" w:cs="Times New Roman"/>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r w:rsidRPr="00244C2C">
        <w:rPr>
          <w:rFonts w:ascii="Times New Roman" w:hAnsi="Times New Roman" w:cs="Times New Roman"/>
        </w:rPr>
        <w:t xml:space="preserve"> </w:t>
      </w:r>
      <w:r w:rsidRPr="00244C2C">
        <w:rPr>
          <w:rFonts w:ascii="Times New Roman" w:eastAsiaTheme="minorEastAsia" w:hAnsi="Times New Roman" w:cs="Times New Roman"/>
        </w:rPr>
        <w:t>а также случая, если ранее государственный кадастровый учет гаража был осуществлен);</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w:t>
      </w:r>
      <w:r w:rsidRPr="00244C2C">
        <w:rPr>
          <w:rFonts w:ascii="Times New Roman" w:eastAsiaTheme="minorEastAsia" w:hAnsi="Times New Roman" w:cs="Times New Roman"/>
        </w:rPr>
        <w:lastRenderedPageBreak/>
        <w:t xml:space="preserve">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3:</w:t>
      </w:r>
      <w:r w:rsidRPr="00244C2C">
        <w:rPr>
          <w:rFonts w:ascii="Times New Roman" w:eastAsiaTheme="minorEastAsia" w:hAnsi="Times New Roman" w:cs="Times New Roman"/>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D125C" w:rsidRPr="00244C2C" w:rsidRDefault="00FD125C" w:rsidP="00244C2C">
      <w:pPr>
        <w:widowControl w:val="0"/>
        <w:spacing w:line="240" w:lineRule="auto"/>
        <w:ind w:firstLine="709"/>
        <w:jc w:val="both"/>
        <w:rPr>
          <w:rFonts w:ascii="Times New Roman" w:eastAsiaTheme="minorEastAsia" w:hAnsi="Times New Roman" w:cs="Times New Roman"/>
        </w:rPr>
      </w:pPr>
      <w:r w:rsidRPr="00244C2C">
        <w:rPr>
          <w:rFonts w:ascii="Times New Roman" w:eastAsiaTheme="minorEastAsia" w:hAnsi="Times New Roman" w:cs="Times New Roman"/>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4:</w:t>
      </w:r>
      <w:r w:rsidRPr="00244C2C">
        <w:rPr>
          <w:rFonts w:ascii="Times New Roman" w:eastAsiaTheme="minorEastAsia" w:hAnsi="Times New Roman" w:cs="Times New Roman"/>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u w:val="single"/>
        </w:rPr>
        <w:t>Примечание 5:</w:t>
      </w:r>
      <w:r w:rsidRPr="00244C2C">
        <w:rPr>
          <w:rFonts w:ascii="Times New Roman" w:eastAsiaTheme="minorEastAsia" w:hAnsi="Times New Roman" w:cs="Times New Roman"/>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1. копии документа, подтверждающего личность заявителя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2. копии документа, подтверждающего полномочия представителя действовать</w:t>
      </w:r>
      <w:r w:rsidRPr="00244C2C">
        <w:rPr>
          <w:rFonts w:ascii="Times New Roman" w:eastAsiaTheme="minorEastAsia" w:hAnsi="Times New Roman" w:cs="Times New Roman"/>
          <w:highlight w:val="white"/>
        </w:rPr>
        <w:br/>
        <w:t>от имени гражданина (в случае обращения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FD125C" w:rsidRPr="00244C2C" w:rsidRDefault="00FD125C" w:rsidP="00FD125C">
      <w:pPr>
        <w:pStyle w:val="ConsPlusNonformat"/>
        <w:jc w:val="both"/>
        <w:rPr>
          <w:rFonts w:ascii="Times New Roman" w:hAnsi="Times New Roman" w:cs="Times New Roman"/>
          <w:sz w:val="24"/>
          <w:szCs w:val="24"/>
        </w:rPr>
      </w:pPr>
    </w:p>
    <w:p w:rsidR="00FD125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Результат рассмотрения заявления прошу:</w:t>
      </w:r>
    </w:p>
    <w:p w:rsidR="00244C2C" w:rsidRPr="00244C2C" w:rsidRDefault="00244C2C" w:rsidP="00FD125C">
      <w:pPr>
        <w:pStyle w:val="ConsPlusNonformat"/>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D125C" w:rsidRPr="00244C2C" w:rsidTr="00FD125C">
        <w:tc>
          <w:tcPr>
            <w:tcW w:w="534" w:type="dxa"/>
            <w:vMerge w:val="restart"/>
            <w:tcBorders>
              <w:top w:val="single" w:sz="4" w:space="0" w:color="auto"/>
              <w:left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sz w:val="24"/>
                <w:szCs w:val="24"/>
              </w:rPr>
            </w:pPr>
          </w:p>
          <w:p w:rsidR="00FD125C" w:rsidRPr="00244C2C" w:rsidRDefault="00FD125C" w:rsidP="00FD125C">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выдать на руки в МФЦ (указать адрес)_____________________________________</w:t>
            </w:r>
          </w:p>
        </w:tc>
      </w:tr>
      <w:tr w:rsidR="00FD125C" w:rsidRPr="00244C2C" w:rsidTr="00FD125C">
        <w:trPr>
          <w:trHeight w:val="286"/>
        </w:trPr>
        <w:tc>
          <w:tcPr>
            <w:tcW w:w="534" w:type="dxa"/>
            <w:vMerge/>
            <w:tcBorders>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rPr>
                <w:rFonts w:ascii="Times New Roman" w:hAnsi="Times New Roman" w:cs="Times New Roman"/>
                <w:sz w:val="24"/>
                <w:szCs w:val="24"/>
              </w:rPr>
            </w:pPr>
          </w:p>
        </w:tc>
      </w:tr>
      <w:tr w:rsidR="00FD125C" w:rsidRPr="00244C2C" w:rsidTr="00FD125C">
        <w:trPr>
          <w:trHeight w:val="461"/>
        </w:trPr>
        <w:tc>
          <w:tcPr>
            <w:tcW w:w="534" w:type="dxa"/>
            <w:tcBorders>
              <w:top w:val="single" w:sz="4" w:space="0" w:color="auto"/>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b/>
                <w:sz w:val="24"/>
                <w:szCs w:val="24"/>
              </w:rPr>
            </w:pPr>
          </w:p>
          <w:p w:rsidR="00FD125C" w:rsidRPr="00244C2C" w:rsidRDefault="00FD125C" w:rsidP="00FD125C">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 xml:space="preserve">направить в электронной форме в личный кабинет на ПГУ ЛО/ЕПГУ </w:t>
            </w:r>
          </w:p>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(при технической реализации)</w:t>
            </w:r>
          </w:p>
        </w:tc>
      </w:tr>
      <w:tr w:rsidR="00FD125C" w:rsidRPr="00244C2C" w:rsidTr="00FD125C">
        <w:trPr>
          <w:trHeight w:val="461"/>
        </w:trPr>
        <w:tc>
          <w:tcPr>
            <w:tcW w:w="534" w:type="dxa"/>
            <w:tcBorders>
              <w:top w:val="single" w:sz="4" w:space="0" w:color="auto"/>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b/>
                <w:sz w:val="24"/>
                <w:szCs w:val="24"/>
              </w:rPr>
            </w:pPr>
          </w:p>
          <w:p w:rsidR="00FD125C" w:rsidRPr="00244C2C" w:rsidRDefault="00FD125C" w:rsidP="00FD125C">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направить по почте (указать адрес) ________________________________________</w:t>
            </w:r>
          </w:p>
        </w:tc>
      </w:tr>
    </w:tbl>
    <w:p w:rsidR="00FD125C" w:rsidRPr="00244C2C" w:rsidRDefault="00FD125C" w:rsidP="00FD125C">
      <w:pPr>
        <w:widowControl w:val="0"/>
        <w:jc w:val="right"/>
        <w:rPr>
          <w:rFonts w:ascii="Times New Roman" w:eastAsiaTheme="minorEastAsia" w:hAnsi="Times New Roman" w:cs="Times New Roman"/>
          <w:sz w:val="28"/>
          <w:szCs w:val="28"/>
        </w:rPr>
      </w:pPr>
      <w:r w:rsidRPr="00244C2C">
        <w:rPr>
          <w:rFonts w:ascii="Times New Roman" w:eastAsiaTheme="minorEastAsia" w:hAnsi="Times New Roman" w:cs="Times New Roman"/>
        </w:rPr>
        <w:br w:type="column"/>
      </w:r>
      <w:r w:rsidRPr="00244C2C">
        <w:rPr>
          <w:rFonts w:ascii="Times New Roman" w:eastAsiaTheme="minorEastAsia" w:hAnsi="Times New Roman" w:cs="Times New Roman"/>
          <w:sz w:val="28"/>
          <w:szCs w:val="28"/>
        </w:rPr>
        <w:lastRenderedPageBreak/>
        <w:t>Приложение № 2</w:t>
      </w:r>
    </w:p>
    <w:p w:rsidR="00FD125C" w:rsidRPr="00244C2C" w:rsidRDefault="00FD125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к Административному регламенту</w:t>
      </w:r>
    </w:p>
    <w:p w:rsidR="00FD125C" w:rsidRPr="00244C2C" w:rsidRDefault="00FD125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по предоставлению</w:t>
      </w:r>
      <w:r w:rsidR="00244C2C" w:rsidRPr="00244C2C">
        <w:rPr>
          <w:rFonts w:ascii="Times New Roman" w:hAnsi="Times New Roman" w:cs="Times New Roman"/>
          <w:sz w:val="24"/>
          <w:szCs w:val="24"/>
        </w:rPr>
        <w:t xml:space="preserve"> </w:t>
      </w:r>
      <w:r w:rsidRPr="00244C2C">
        <w:rPr>
          <w:rFonts w:ascii="Times New Roman" w:hAnsi="Times New Roman" w:cs="Times New Roman"/>
          <w:sz w:val="24"/>
          <w:szCs w:val="24"/>
        </w:rPr>
        <w:t>муниципальной услуги</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«Предоставление гражданину в собственность бесплатно</w:t>
      </w:r>
    </w:p>
    <w:p w:rsidR="00FD125C" w:rsidRPr="00244C2C" w:rsidRDefault="00244C2C" w:rsidP="00244C2C">
      <w:pPr>
        <w:pStyle w:val="afc"/>
        <w:jc w:val="right"/>
        <w:rPr>
          <w:rFonts w:ascii="Times New Roman" w:eastAsiaTheme="minorEastAsia" w:hAnsi="Times New Roman" w:cs="Times New Roman"/>
          <w:sz w:val="24"/>
          <w:szCs w:val="24"/>
        </w:rPr>
      </w:pPr>
      <w:r w:rsidRPr="00244C2C">
        <w:rPr>
          <w:rFonts w:ascii="Times New Roman" w:hAnsi="Times New Roman" w:cs="Times New Roman"/>
          <w:sz w:val="24"/>
          <w:szCs w:val="24"/>
        </w:rPr>
        <w:t>земельного участка, на котором расположен гараж»</w:t>
      </w:r>
    </w:p>
    <w:p w:rsidR="00FD125C" w:rsidRPr="00244C2C" w:rsidRDefault="00FD125C" w:rsidP="00FD125C">
      <w:pPr>
        <w:widowControl w:val="0"/>
        <w:rPr>
          <w:rFonts w:ascii="Times New Roman" w:hAnsi="Times New Roman" w:cs="Times New Roman"/>
        </w:rPr>
      </w:pPr>
    </w:p>
    <w:p w:rsidR="00FD125C" w:rsidRPr="00244C2C" w:rsidRDefault="00FD125C" w:rsidP="00244C2C">
      <w:pPr>
        <w:widowControl w:val="0"/>
        <w:ind w:left="5670"/>
        <w:jc w:val="right"/>
        <w:rPr>
          <w:rFonts w:ascii="Times New Roman" w:hAnsi="Times New Roman" w:cs="Times New Roman"/>
          <w:sz w:val="20"/>
          <w:szCs w:val="20"/>
        </w:rPr>
      </w:pPr>
      <w:r w:rsidRPr="00244C2C">
        <w:rPr>
          <w:rFonts w:ascii="Times New Roman" w:hAnsi="Times New Roman" w:cs="Times New Roman"/>
        </w:rPr>
        <w:t xml:space="preserve">                      </w:t>
      </w:r>
      <w:r w:rsidRPr="00244C2C">
        <w:rPr>
          <w:rFonts w:ascii="Times New Roman" w:hAnsi="Times New Roman" w:cs="Times New Roman"/>
          <w:sz w:val="20"/>
          <w:szCs w:val="20"/>
        </w:rPr>
        <w:t xml:space="preserve">                                          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(контактные данные заявителя адрес, телефон)</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center"/>
        <w:rPr>
          <w:rFonts w:ascii="Times New Roman" w:hAnsi="Times New Roman" w:cs="Times New Roman"/>
          <w:sz w:val="28"/>
          <w:szCs w:val="28"/>
        </w:rPr>
      </w:pPr>
      <w:r w:rsidRPr="00244C2C">
        <w:rPr>
          <w:rFonts w:ascii="Times New Roman" w:hAnsi="Times New Roman" w:cs="Times New Roman"/>
          <w:sz w:val="28"/>
          <w:szCs w:val="28"/>
        </w:rPr>
        <w:t>РЕШЕНИЕ</w:t>
      </w:r>
    </w:p>
    <w:p w:rsidR="00FD125C" w:rsidRPr="00244C2C" w:rsidRDefault="00FD125C" w:rsidP="00FD125C">
      <w:pPr>
        <w:widowControl w:val="0"/>
        <w:jc w:val="center"/>
        <w:rPr>
          <w:rFonts w:ascii="Times New Roman" w:hAnsi="Times New Roman" w:cs="Times New Roman"/>
        </w:rPr>
      </w:pPr>
      <w:r w:rsidRPr="00244C2C">
        <w:rPr>
          <w:rFonts w:ascii="Times New Roman" w:hAnsi="Times New Roman" w:cs="Times New Roman"/>
        </w:rPr>
        <w:t>(постановление, распоряжение и т.п.)</w:t>
      </w:r>
    </w:p>
    <w:p w:rsidR="00FD125C" w:rsidRPr="00244C2C" w:rsidRDefault="00FD125C" w:rsidP="00FD125C">
      <w:pPr>
        <w:widowControl w:val="0"/>
        <w:jc w:val="center"/>
        <w:rPr>
          <w:rFonts w:ascii="Times New Roman" w:hAnsi="Times New Roman" w:cs="Times New Roman"/>
        </w:rPr>
      </w:pPr>
      <w:r w:rsidRPr="00244C2C">
        <w:rPr>
          <w:rFonts w:ascii="Times New Roman" w:hAnsi="Times New Roman" w:cs="Times New Roman"/>
        </w:rPr>
        <w:t>о предоставлении в собственность бесплатно земельного участка, на котором расположен гараж</w:t>
      </w:r>
    </w:p>
    <w:p w:rsidR="00FD125C" w:rsidRPr="00244C2C" w:rsidRDefault="00FD125C" w:rsidP="00FD125C">
      <w:pPr>
        <w:widowControl w:val="0"/>
        <w:jc w:val="both"/>
        <w:rPr>
          <w:rFonts w:ascii="Times New Roman" w:hAnsi="Times New Roman" w:cs="Times New Roman"/>
          <w:sz w:val="20"/>
          <w:szCs w:val="20"/>
        </w:rPr>
      </w:pPr>
      <w:r w:rsidRPr="00244C2C">
        <w:rPr>
          <w:rFonts w:ascii="Times New Roman" w:hAnsi="Times New Roman" w:cs="Times New Roman"/>
          <w:sz w:val="20"/>
          <w:szCs w:val="20"/>
        </w:rPr>
        <w:t xml:space="preserve">    </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both"/>
        <w:rPr>
          <w:rFonts w:ascii="Times New Roman" w:hAnsi="Times New Roman" w:cs="Times New Roman"/>
        </w:rPr>
      </w:pPr>
      <w:r w:rsidRPr="00244C2C">
        <w:rPr>
          <w:rFonts w:ascii="Times New Roman" w:hAnsi="Times New Roman" w:cs="Times New Roman"/>
        </w:rPr>
        <w:t>Глава Администрации                                                        ____________________________</w:t>
      </w: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rPr>
          <w:rFonts w:ascii="Times New Roman" w:eastAsiaTheme="minorEastAsia" w:hAnsi="Times New Roman" w:cs="Times New Roman"/>
          <w:sz w:val="28"/>
          <w:szCs w:val="28"/>
        </w:rPr>
      </w:pPr>
      <w:r w:rsidRPr="00244C2C">
        <w:rPr>
          <w:rFonts w:ascii="Times New Roman" w:eastAsiaTheme="minorEastAsia" w:hAnsi="Times New Roman" w:cs="Times New Roman"/>
        </w:rPr>
        <w:br w:type="column"/>
      </w:r>
      <w:r w:rsidRPr="00244C2C">
        <w:rPr>
          <w:rFonts w:ascii="Times New Roman" w:eastAsiaTheme="minorEastAsia" w:hAnsi="Times New Roman" w:cs="Times New Roman"/>
          <w:sz w:val="28"/>
          <w:szCs w:val="28"/>
        </w:rPr>
        <w:lastRenderedPageBreak/>
        <w:t>Приложение № 3</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к Административному регламенту</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по предоставлению муниципальной услуги</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«Предоставление гражданину в собственность бесплатно</w:t>
      </w:r>
    </w:p>
    <w:p w:rsidR="00FD125C" w:rsidRPr="00244C2C" w:rsidRDefault="00244C2C" w:rsidP="00244C2C">
      <w:pPr>
        <w:pStyle w:val="afc"/>
        <w:jc w:val="right"/>
        <w:rPr>
          <w:rFonts w:ascii="Times New Roman" w:eastAsiaTheme="minorEastAsia" w:hAnsi="Times New Roman" w:cs="Times New Roman"/>
          <w:sz w:val="24"/>
          <w:szCs w:val="24"/>
        </w:rPr>
      </w:pPr>
      <w:r w:rsidRPr="00244C2C">
        <w:rPr>
          <w:rFonts w:ascii="Times New Roman" w:hAnsi="Times New Roman" w:cs="Times New Roman"/>
          <w:sz w:val="24"/>
          <w:szCs w:val="24"/>
        </w:rPr>
        <w:t>земельного участка, на котором расположен гараж»</w:t>
      </w:r>
    </w:p>
    <w:p w:rsidR="00FD3A59" w:rsidRPr="00FD3A59" w:rsidRDefault="00FD3A59" w:rsidP="00244C2C">
      <w:pPr>
        <w:spacing w:line="240" w:lineRule="auto"/>
        <w:ind w:left="4536"/>
        <w:jc w:val="both"/>
        <w:rPr>
          <w:rFonts w:ascii="Times New Roman" w:hAnsi="Times New Roman" w:cs="Times New Roman"/>
          <w:sz w:val="8"/>
          <w:szCs w:val="8"/>
        </w:rPr>
      </w:pP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(Ф.И.О. физического лица и адрес проживания / наименование организации и ИНН)</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(Ф.И.О. представителя заявителя и реквизиты доверенности)</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Контактная информация:</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тел. ________________________________________</w:t>
      </w:r>
    </w:p>
    <w:p w:rsidR="00FD125C" w:rsidRPr="00244C2C" w:rsidRDefault="00FD125C" w:rsidP="00244C2C">
      <w:pPr>
        <w:spacing w:line="240" w:lineRule="auto"/>
        <w:ind w:left="4536"/>
        <w:rPr>
          <w:rFonts w:ascii="Times New Roman" w:hAnsi="Times New Roman" w:cs="Times New Roman"/>
        </w:rPr>
      </w:pPr>
      <w:r w:rsidRPr="00244C2C">
        <w:rPr>
          <w:rFonts w:ascii="Times New Roman" w:hAnsi="Times New Roman" w:cs="Times New Roman"/>
        </w:rPr>
        <w:t>эл. почта ____________________________________</w:t>
      </w:r>
    </w:p>
    <w:p w:rsidR="00FD125C" w:rsidRPr="00244C2C" w:rsidRDefault="00FD125C" w:rsidP="00244C2C">
      <w:pPr>
        <w:spacing w:line="240" w:lineRule="auto"/>
        <w:jc w:val="center"/>
        <w:rPr>
          <w:rFonts w:ascii="Times New Roman" w:hAnsi="Times New Roman" w:cs="Times New Roman"/>
        </w:rPr>
      </w:pPr>
    </w:p>
    <w:p w:rsidR="00FD125C" w:rsidRPr="00244C2C" w:rsidRDefault="00FD125C" w:rsidP="00FD125C">
      <w:pPr>
        <w:jc w:val="center"/>
        <w:rPr>
          <w:rFonts w:ascii="Times New Roman" w:hAnsi="Times New Roman" w:cs="Times New Roman"/>
          <w:strike/>
          <w:sz w:val="28"/>
          <w:szCs w:val="28"/>
        </w:rPr>
      </w:pPr>
      <w:r w:rsidRPr="00244C2C">
        <w:rPr>
          <w:rFonts w:ascii="Times New Roman" w:hAnsi="Times New Roman" w:cs="Times New Roman"/>
          <w:sz w:val="28"/>
          <w:szCs w:val="28"/>
        </w:rPr>
        <w:t>УВЕДОМЛЕНИЕ</w:t>
      </w:r>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об отказе в приеме заявления и документов, необходимых</w:t>
      </w:r>
      <w:r w:rsidRPr="00F007D4">
        <w:rPr>
          <w:rFonts w:ascii="Times New Roman" w:hAnsi="Times New Roman" w:cs="Times New Roman"/>
          <w:sz w:val="24"/>
          <w:szCs w:val="24"/>
        </w:rPr>
        <w:br/>
        <w:t>для предоставления муниципальной услуги</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w:t>
      </w:r>
      <w:r w:rsidR="00F007D4" w:rsidRPr="00F007D4">
        <w:rPr>
          <w:rFonts w:ascii="Times New Roman" w:hAnsi="Times New Roman" w:cs="Times New Roman"/>
          <w:sz w:val="24"/>
          <w:szCs w:val="24"/>
        </w:rPr>
        <w:t>«Предоставление гражданину в собственность бесплатно</w:t>
      </w:r>
      <w:r w:rsidR="00F007D4">
        <w:rPr>
          <w:rFonts w:ascii="Times New Roman" w:hAnsi="Times New Roman" w:cs="Times New Roman"/>
          <w:sz w:val="24"/>
          <w:szCs w:val="24"/>
        </w:rPr>
        <w:t xml:space="preserve"> з</w:t>
      </w:r>
      <w:r w:rsidR="00F007D4" w:rsidRPr="00F007D4">
        <w:rPr>
          <w:rFonts w:ascii="Times New Roman" w:hAnsi="Times New Roman" w:cs="Times New Roman"/>
          <w:sz w:val="24"/>
          <w:szCs w:val="24"/>
        </w:rPr>
        <w:t>емельного участка, на котором расположен гараж»</w:t>
      </w:r>
      <w:r w:rsidRPr="00F007D4">
        <w:rPr>
          <w:rFonts w:ascii="Times New Roman" w:hAnsi="Times New Roman" w:cs="Times New Roman"/>
          <w:sz w:val="24"/>
          <w:szCs w:val="24"/>
        </w:rPr>
        <w:t>» были выявлены следующие основания для отказа в приеме документов:</w:t>
      </w: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w:t>
      </w:r>
      <w:r w:rsidR="00F007D4">
        <w:rPr>
          <w:rFonts w:ascii="Times New Roman" w:hAnsi="Times New Roman" w:cs="Times New Roman"/>
          <w:sz w:val="24"/>
          <w:szCs w:val="24"/>
        </w:rPr>
        <w:t>_______</w:t>
      </w:r>
      <w:r w:rsidRPr="00F007D4">
        <w:rPr>
          <w:rFonts w:ascii="Times New Roman" w:hAnsi="Times New Roman" w:cs="Times New Roman"/>
          <w:sz w:val="24"/>
          <w:szCs w:val="24"/>
        </w:rPr>
        <w:t>__</w:t>
      </w: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______________________________________________________________________________</w:t>
      </w:r>
    </w:p>
    <w:p w:rsidR="00FD125C" w:rsidRPr="00F007D4" w:rsidRDefault="00FD125C" w:rsidP="00F007D4">
      <w:pPr>
        <w:spacing w:line="240" w:lineRule="auto"/>
        <w:jc w:val="center"/>
        <w:rPr>
          <w:rFonts w:ascii="Times New Roman" w:hAnsi="Times New Roman" w:cs="Times New Roman"/>
        </w:rPr>
      </w:pPr>
      <w:r w:rsidRPr="00F007D4">
        <w:rPr>
          <w:rFonts w:ascii="Times New Roman" w:hAnsi="Times New Roman" w:cs="Times New Roman"/>
        </w:rPr>
        <w:t>(указываются основания для отказа в приеме документов, предусмотренные п. 2.12 регламента)</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Для получения услуги заявителю необходимо представить следующие документы:</w:t>
      </w:r>
    </w:p>
    <w:p w:rsidR="00FD125C" w:rsidRPr="00F007D4" w:rsidRDefault="00FD125C" w:rsidP="00F007D4">
      <w:pPr>
        <w:spacing w:before="240"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____________________________________________________________________________</w:t>
      </w:r>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представление неполного комплекта документов)</w:t>
      </w:r>
    </w:p>
    <w:p w:rsidR="00FD125C" w:rsidRPr="00F007D4" w:rsidRDefault="00FD125C" w:rsidP="00F007D4">
      <w:pPr>
        <w:spacing w:before="120" w:line="240" w:lineRule="auto"/>
        <w:rPr>
          <w:rFonts w:ascii="Times New Roman" w:hAnsi="Times New Roman" w:cs="Times New Roman"/>
          <w:sz w:val="24"/>
          <w:szCs w:val="24"/>
        </w:rPr>
      </w:pPr>
      <w:r w:rsidRPr="00F007D4">
        <w:rPr>
          <w:rFonts w:ascii="Times New Roman" w:hAnsi="Times New Roman" w:cs="Times New Roman"/>
          <w:sz w:val="24"/>
          <w:szCs w:val="24"/>
        </w:rPr>
        <w:t>______________________________       _______________     ____________________</w:t>
      </w:r>
    </w:p>
    <w:p w:rsidR="00FD125C" w:rsidRPr="00F007D4" w:rsidRDefault="00FD125C" w:rsidP="00F007D4">
      <w:pPr>
        <w:spacing w:line="240" w:lineRule="auto"/>
        <w:rPr>
          <w:rFonts w:ascii="Times New Roman" w:hAnsi="Times New Roman" w:cs="Times New Roman"/>
          <w:sz w:val="24"/>
          <w:szCs w:val="24"/>
        </w:rPr>
      </w:pPr>
      <w:r w:rsidRPr="00F007D4">
        <w:rPr>
          <w:rFonts w:ascii="Times New Roman" w:hAnsi="Times New Roman" w:cs="Times New Roman"/>
          <w:sz w:val="24"/>
          <w:szCs w:val="24"/>
        </w:rPr>
        <w:t xml:space="preserve">(должностное лицо (специалист МФЦ)            (подпись)                   (инициалы, фамилия)                    </w:t>
      </w:r>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rPr>
          <w:rFonts w:ascii="Times New Roman" w:hAnsi="Times New Roman" w:cs="Times New Roman"/>
          <w:sz w:val="24"/>
          <w:szCs w:val="24"/>
        </w:rPr>
      </w:pPr>
      <w:r w:rsidRPr="00F007D4">
        <w:rPr>
          <w:rFonts w:ascii="Times New Roman" w:hAnsi="Times New Roman" w:cs="Times New Roman"/>
          <w:sz w:val="24"/>
          <w:szCs w:val="24"/>
        </w:rPr>
        <w:t xml:space="preserve">(дата)       </w:t>
      </w:r>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rPr>
          <w:rFonts w:ascii="Times New Roman" w:hAnsi="Times New Roman" w:cs="Times New Roman"/>
          <w:sz w:val="24"/>
          <w:szCs w:val="24"/>
        </w:rPr>
      </w:pPr>
      <w:r w:rsidRPr="00F007D4">
        <w:rPr>
          <w:rFonts w:ascii="Times New Roman" w:hAnsi="Times New Roman" w:cs="Times New Roman"/>
          <w:sz w:val="24"/>
          <w:szCs w:val="24"/>
        </w:rPr>
        <w:t>М.П.</w:t>
      </w:r>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FD125C" w:rsidRPr="00F007D4" w:rsidRDefault="00FD125C" w:rsidP="00F007D4">
      <w:pPr>
        <w:widowControl w:val="0"/>
        <w:spacing w:line="240" w:lineRule="auto"/>
        <w:rPr>
          <w:rFonts w:ascii="Times New Roman" w:hAnsi="Times New Roman" w:cs="Times New Roman"/>
          <w:sz w:val="24"/>
          <w:szCs w:val="24"/>
        </w:rPr>
      </w:pPr>
      <w:r w:rsidRPr="00F007D4">
        <w:rPr>
          <w:rFonts w:ascii="Times New Roman" w:hAnsi="Times New Roman" w:cs="Times New Roman"/>
          <w:sz w:val="24"/>
          <w:szCs w:val="24"/>
        </w:rPr>
        <w:t xml:space="preserve">      ________________</w:t>
      </w:r>
      <w:r w:rsidRPr="00F007D4">
        <w:rPr>
          <w:rFonts w:ascii="Times New Roman" w:hAnsi="Times New Roman" w:cs="Times New Roman"/>
          <w:sz w:val="24"/>
          <w:szCs w:val="24"/>
        </w:rPr>
        <w:tab/>
        <w:t xml:space="preserve">         ___________________________________________</w:t>
      </w:r>
      <w:r w:rsidRPr="00F007D4">
        <w:rPr>
          <w:rFonts w:ascii="Times New Roman" w:hAnsi="Times New Roman" w:cs="Times New Roman"/>
          <w:sz w:val="24"/>
          <w:szCs w:val="24"/>
        </w:rPr>
        <w:tab/>
      </w:r>
    </w:p>
    <w:p w:rsidR="00FD125C" w:rsidRPr="00F007D4" w:rsidRDefault="00FD125C" w:rsidP="00F007D4">
      <w:pPr>
        <w:spacing w:line="240" w:lineRule="auto"/>
        <w:ind w:firstLine="708"/>
        <w:rPr>
          <w:rFonts w:ascii="Times New Roman" w:hAnsi="Times New Roman" w:cs="Times New Roman"/>
          <w:sz w:val="24"/>
          <w:szCs w:val="24"/>
        </w:rPr>
      </w:pPr>
      <w:r w:rsidRPr="00F007D4">
        <w:rPr>
          <w:rFonts w:ascii="Times New Roman" w:hAnsi="Times New Roman" w:cs="Times New Roman"/>
          <w:sz w:val="24"/>
          <w:szCs w:val="24"/>
        </w:rPr>
        <w:t>(подпись)</w:t>
      </w:r>
      <w:r w:rsidRPr="00F007D4">
        <w:rPr>
          <w:rFonts w:ascii="Times New Roman" w:hAnsi="Times New Roman" w:cs="Times New Roman"/>
          <w:sz w:val="24"/>
          <w:szCs w:val="24"/>
        </w:rPr>
        <w:tab/>
      </w:r>
      <w:r w:rsidRPr="00F007D4">
        <w:rPr>
          <w:rFonts w:ascii="Times New Roman" w:hAnsi="Times New Roman" w:cs="Times New Roman"/>
          <w:sz w:val="24"/>
          <w:szCs w:val="24"/>
        </w:rPr>
        <w:tab/>
        <w:t>(Ф.И.О. заявителя/представителя заявителя)</w:t>
      </w:r>
      <w:r w:rsidRPr="00F007D4">
        <w:rPr>
          <w:rFonts w:ascii="Times New Roman" w:hAnsi="Times New Roman" w:cs="Times New Roman"/>
          <w:sz w:val="24"/>
          <w:szCs w:val="24"/>
        </w:rPr>
        <w:tab/>
        <w:t xml:space="preserve">    (дата)</w:t>
      </w:r>
    </w:p>
    <w:p w:rsidR="00FD125C" w:rsidRPr="00244C2C" w:rsidRDefault="00FD125C" w:rsidP="00FD125C">
      <w:pPr>
        <w:jc w:val="right"/>
        <w:rPr>
          <w:rFonts w:ascii="Times New Roman"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D125C" w:rsidRPr="00F007D4" w:rsidRDefault="00FD125C" w:rsidP="00FD125C">
      <w:pPr>
        <w:widowControl w:val="0"/>
        <w:jc w:val="right"/>
        <w:rPr>
          <w:rFonts w:ascii="Times New Roman" w:eastAsiaTheme="minorEastAsia" w:hAnsi="Times New Roman" w:cs="Times New Roman"/>
          <w:sz w:val="28"/>
          <w:szCs w:val="28"/>
        </w:rPr>
      </w:pPr>
      <w:r w:rsidRPr="00F007D4">
        <w:rPr>
          <w:rFonts w:ascii="Times New Roman" w:eastAsiaTheme="minorEastAsia" w:hAnsi="Times New Roman" w:cs="Times New Roman"/>
          <w:sz w:val="28"/>
          <w:szCs w:val="28"/>
        </w:rPr>
        <w:lastRenderedPageBreak/>
        <w:t>Приложение № 4</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к Административному регламенту</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по предоставлению муниципальной услуги</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«Предоставление гражданину в собственность бесплатно</w:t>
      </w:r>
    </w:p>
    <w:p w:rsidR="00FD125C" w:rsidRPr="00F007D4" w:rsidRDefault="00F007D4" w:rsidP="00F007D4">
      <w:pPr>
        <w:pStyle w:val="afc"/>
        <w:jc w:val="right"/>
        <w:rPr>
          <w:rFonts w:ascii="Times New Roman" w:eastAsiaTheme="minorEastAsia" w:hAnsi="Times New Roman" w:cs="Times New Roman"/>
          <w:sz w:val="24"/>
          <w:szCs w:val="24"/>
        </w:rPr>
      </w:pPr>
      <w:r w:rsidRPr="00F007D4">
        <w:rPr>
          <w:rFonts w:ascii="Times New Roman" w:hAnsi="Times New Roman" w:cs="Times New Roman"/>
          <w:sz w:val="24"/>
          <w:szCs w:val="24"/>
        </w:rPr>
        <w:t>земельного участка, на котором расположен гараж»</w:t>
      </w:r>
    </w:p>
    <w:p w:rsidR="00FD125C" w:rsidRPr="00F007D4" w:rsidRDefault="00FD125C" w:rsidP="00F007D4">
      <w:pPr>
        <w:pStyle w:val="afc"/>
        <w:jc w:val="right"/>
        <w:rPr>
          <w:rFonts w:ascii="Times New Roman" w:hAnsi="Times New Roman" w:cs="Times New Roman"/>
          <w:sz w:val="24"/>
          <w:szCs w:val="24"/>
        </w:rPr>
      </w:pP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(контактные данные заявителя</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адрес, телефон)</w:t>
      </w:r>
    </w:p>
    <w:p w:rsidR="00FD125C" w:rsidRPr="00244C2C" w:rsidRDefault="00FD125C" w:rsidP="00FD125C">
      <w:pPr>
        <w:widowControl w:val="0"/>
        <w:jc w:val="both"/>
        <w:rPr>
          <w:rFonts w:ascii="Times New Roman" w:hAnsi="Times New Roman" w:cs="Times New Roman"/>
        </w:rPr>
      </w:pPr>
    </w:p>
    <w:p w:rsidR="00FD125C" w:rsidRPr="00F007D4" w:rsidRDefault="00FD125C" w:rsidP="00FD125C">
      <w:pPr>
        <w:widowControl w:val="0"/>
        <w:jc w:val="center"/>
        <w:rPr>
          <w:rFonts w:ascii="Times New Roman" w:hAnsi="Times New Roman" w:cs="Times New Roman"/>
          <w:sz w:val="28"/>
          <w:szCs w:val="28"/>
        </w:rPr>
      </w:pPr>
      <w:r w:rsidRPr="00F007D4">
        <w:rPr>
          <w:rFonts w:ascii="Times New Roman" w:hAnsi="Times New Roman" w:cs="Times New Roman"/>
          <w:sz w:val="28"/>
          <w:szCs w:val="28"/>
        </w:rPr>
        <w:t>РЕШЕНИЕ</w:t>
      </w:r>
    </w:p>
    <w:p w:rsidR="00FD125C" w:rsidRPr="00F007D4" w:rsidRDefault="00FD125C" w:rsidP="00FD125C">
      <w:pPr>
        <w:widowControl w:val="0"/>
        <w:jc w:val="center"/>
        <w:rPr>
          <w:rFonts w:ascii="Times New Roman" w:hAnsi="Times New Roman" w:cs="Times New Roman"/>
          <w:sz w:val="24"/>
          <w:szCs w:val="24"/>
        </w:rPr>
      </w:pPr>
      <w:r w:rsidRPr="00F007D4">
        <w:rPr>
          <w:rFonts w:ascii="Times New Roman" w:hAnsi="Times New Roman" w:cs="Times New Roman"/>
          <w:sz w:val="24"/>
          <w:szCs w:val="24"/>
        </w:rPr>
        <w:t>об отказе в предоставлении муниципальной услуги</w:t>
      </w:r>
    </w:p>
    <w:p w:rsidR="00FD125C" w:rsidRPr="00F007D4" w:rsidRDefault="00FD125C" w:rsidP="00FD125C">
      <w:pPr>
        <w:widowControl w:val="0"/>
        <w:jc w:val="center"/>
        <w:rPr>
          <w:rFonts w:ascii="Times New Roman" w:hAnsi="Times New Roman" w:cs="Times New Roman"/>
          <w:sz w:val="24"/>
          <w:szCs w:val="24"/>
        </w:rPr>
      </w:pPr>
      <w:r w:rsidRPr="00F007D4">
        <w:rPr>
          <w:rFonts w:ascii="Times New Roman" w:hAnsi="Times New Roman" w:cs="Times New Roman"/>
          <w:sz w:val="24"/>
          <w:szCs w:val="24"/>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D125C" w:rsidRPr="00F007D4" w:rsidTr="00FD125C">
        <w:tc>
          <w:tcPr>
            <w:tcW w:w="9071" w:type="dxa"/>
            <w:tcBorders>
              <w:top w:val="none" w:sz="4" w:space="0" w:color="000000"/>
              <w:left w:val="none" w:sz="4" w:space="0" w:color="000000"/>
              <w:bottom w:val="none" w:sz="4" w:space="0" w:color="000000"/>
              <w:right w:val="none" w:sz="4" w:space="0" w:color="000000"/>
            </w:tcBorders>
          </w:tcPr>
          <w:p w:rsidR="00FD125C" w:rsidRPr="00F007D4" w:rsidRDefault="00FD125C" w:rsidP="00F007D4">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По результатам рассмотрения заявления о предоставлении муниципальной услуги: «</w:t>
            </w:r>
            <w:r w:rsidR="00F007D4" w:rsidRPr="00F007D4">
              <w:rPr>
                <w:rFonts w:ascii="Times New Roman" w:hAnsi="Times New Roman" w:cs="Times New Roman"/>
                <w:sz w:val="24"/>
                <w:szCs w:val="24"/>
              </w:rPr>
              <w:t>«Предоставление гражданину в собственность бесплатно</w:t>
            </w:r>
            <w:r w:rsidR="00F007D4">
              <w:rPr>
                <w:rFonts w:ascii="Times New Roman" w:hAnsi="Times New Roman" w:cs="Times New Roman"/>
                <w:sz w:val="24"/>
                <w:szCs w:val="24"/>
              </w:rPr>
              <w:t xml:space="preserve"> </w:t>
            </w:r>
            <w:r w:rsidR="00F007D4" w:rsidRPr="00F007D4">
              <w:rPr>
                <w:rFonts w:ascii="Times New Roman" w:hAnsi="Times New Roman" w:cs="Times New Roman"/>
                <w:sz w:val="24"/>
                <w:szCs w:val="24"/>
              </w:rPr>
              <w:t>земельного участка, на котором расположен гараж»</w:t>
            </w:r>
            <w:r w:rsidRPr="00F007D4">
              <w:rPr>
                <w:rFonts w:ascii="Times New Roman" w:hAnsi="Times New Roman" w:cs="Times New Roman"/>
                <w:sz w:val="24"/>
                <w:szCs w:val="24"/>
              </w:rPr>
              <w:t>» от __________ №____ и приложенных к нему документов, принято решение об отказе в предоставлении муниципальной услуги по следующим основаниям:</w:t>
            </w:r>
          </w:p>
        </w:tc>
      </w:tr>
      <w:tr w:rsidR="00FD125C" w:rsidRPr="00F007D4" w:rsidTr="00FD125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FD125C" w:rsidRPr="00F007D4" w:rsidRDefault="00FD125C" w:rsidP="00FD125C">
            <w:pPr>
              <w:widowControl w:val="0"/>
              <w:jc w:val="center"/>
              <w:rPr>
                <w:rFonts w:ascii="Times New Roman" w:hAnsi="Times New Roman" w:cs="Times New Roman"/>
                <w:sz w:val="24"/>
                <w:szCs w:val="24"/>
              </w:rPr>
            </w:pPr>
          </w:p>
        </w:tc>
      </w:tr>
      <w:tr w:rsidR="00FD125C" w:rsidRPr="00F007D4" w:rsidTr="00FD125C">
        <w:tc>
          <w:tcPr>
            <w:tcW w:w="9071" w:type="dxa"/>
            <w:tcBorders>
              <w:top w:val="single" w:sz="4" w:space="0" w:color="auto"/>
              <w:left w:val="none" w:sz="4" w:space="0" w:color="000000"/>
              <w:bottom w:val="none" w:sz="4" w:space="0" w:color="000000"/>
              <w:right w:val="none" w:sz="4" w:space="0" w:color="000000"/>
            </w:tcBorders>
          </w:tcPr>
          <w:p w:rsidR="00FD125C" w:rsidRPr="00F007D4" w:rsidRDefault="00FD125C" w:rsidP="00F007D4">
            <w:pPr>
              <w:widowControl w:val="0"/>
              <w:ind w:firstLine="709"/>
              <w:jc w:val="center"/>
              <w:rPr>
                <w:rFonts w:ascii="Times New Roman" w:hAnsi="Times New Roman" w:cs="Times New Roman"/>
              </w:rPr>
            </w:pPr>
            <w:r w:rsidRPr="00F007D4">
              <w:rPr>
                <w:rFonts w:ascii="Times New Roman" w:hAnsi="Times New Roman" w:cs="Times New Roman"/>
              </w:rPr>
              <w:t>(указываются наименование основания отказа в соответствии с п. 2.12 регламента и разъяснение причин отказа в предоставлении муниципальной услуги)</w:t>
            </w:r>
          </w:p>
        </w:tc>
      </w:tr>
      <w:tr w:rsidR="00FD125C" w:rsidRPr="00F007D4" w:rsidTr="00FD125C">
        <w:tc>
          <w:tcPr>
            <w:tcW w:w="9071" w:type="dxa"/>
            <w:tcBorders>
              <w:top w:val="none" w:sz="4" w:space="0" w:color="000000"/>
              <w:left w:val="none" w:sz="4" w:space="0" w:color="000000"/>
              <w:bottom w:val="none" w:sz="4" w:space="0" w:color="000000"/>
              <w:right w:val="none" w:sz="4" w:space="0" w:color="000000"/>
            </w:tcBorders>
          </w:tcPr>
          <w:p w:rsidR="00FD125C" w:rsidRPr="00F007D4" w:rsidRDefault="00FD125C" w:rsidP="00FD125C">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FD125C" w:rsidRPr="00F007D4" w:rsidRDefault="00FD125C" w:rsidP="00FD125C">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FD125C" w:rsidRPr="00F007D4" w:rsidRDefault="00FD125C" w:rsidP="00FD125C">
      <w:pPr>
        <w:widowControl w:val="0"/>
        <w:jc w:val="both"/>
        <w:rPr>
          <w:rFonts w:ascii="Times New Roman" w:hAnsi="Times New Roman" w:cs="Times New Roman"/>
          <w:sz w:val="24"/>
          <w:szCs w:val="24"/>
        </w:rPr>
      </w:pPr>
    </w:p>
    <w:p w:rsidR="00FD125C" w:rsidRPr="00F007D4" w:rsidRDefault="00FD125C" w:rsidP="00FD125C">
      <w:pPr>
        <w:widowControl w:val="0"/>
        <w:jc w:val="both"/>
        <w:rPr>
          <w:rFonts w:ascii="Times New Roman" w:hAnsi="Times New Roman" w:cs="Times New Roman"/>
          <w:sz w:val="24"/>
          <w:szCs w:val="24"/>
        </w:rPr>
      </w:pPr>
      <w:r w:rsidRPr="00F007D4">
        <w:rPr>
          <w:rFonts w:ascii="Times New Roman" w:hAnsi="Times New Roman" w:cs="Times New Roman"/>
          <w:sz w:val="24"/>
          <w:szCs w:val="24"/>
        </w:rPr>
        <w:t>Глава Администрации                                                            ____________________________</w:t>
      </w:r>
    </w:p>
    <w:p w:rsidR="00FD125C" w:rsidRPr="00244C2C" w:rsidRDefault="00FD125C" w:rsidP="00FD125C">
      <w:pPr>
        <w:rPr>
          <w:rFonts w:ascii="Times New Roman" w:hAnsi="Times New Roman" w:cs="Times New Roman"/>
        </w:rPr>
      </w:pPr>
    </w:p>
    <w:p w:rsidR="00FD125C" w:rsidRPr="00244C2C" w:rsidRDefault="00FD125C" w:rsidP="00207A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FD125C" w:rsidRPr="00244C2C" w:rsidSect="00FD125C">
      <w:headerReference w:type="default" r:id="rId22"/>
      <w:pgSz w:w="11906" w:h="16838"/>
      <w:pgMar w:top="1134" w:right="90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CA0" w:rsidRDefault="00360CA0" w:rsidP="00532522">
      <w:pPr>
        <w:spacing w:after="0" w:line="240" w:lineRule="auto"/>
      </w:pPr>
      <w:r>
        <w:separator/>
      </w:r>
    </w:p>
  </w:endnote>
  <w:endnote w:type="continuationSeparator" w:id="0">
    <w:p w:rsidR="00360CA0" w:rsidRDefault="00360CA0" w:rsidP="0053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CA0" w:rsidRDefault="00360CA0" w:rsidP="00532522">
      <w:pPr>
        <w:spacing w:after="0" w:line="240" w:lineRule="auto"/>
      </w:pPr>
      <w:r>
        <w:separator/>
      </w:r>
    </w:p>
  </w:footnote>
  <w:footnote w:type="continuationSeparator" w:id="0">
    <w:p w:rsidR="00360CA0" w:rsidRDefault="00360CA0" w:rsidP="00532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rsidR="007F19C2" w:rsidRDefault="007F19C2">
        <w:pPr>
          <w:pStyle w:val="a8"/>
          <w:jc w:val="center"/>
        </w:pPr>
        <w:r>
          <w:fldChar w:fldCharType="begin"/>
        </w:r>
        <w:r>
          <w:instrText>PAGE   \* MERGEFORMAT</w:instrText>
        </w:r>
        <w:r>
          <w:fldChar w:fldCharType="separate"/>
        </w:r>
        <w:r w:rsidR="00142875">
          <w:rPr>
            <w:noProof/>
          </w:rPr>
          <w:t>26</w:t>
        </w:r>
        <w:r>
          <w:fldChar w:fldCharType="end"/>
        </w:r>
      </w:p>
    </w:sdtContent>
  </w:sdt>
  <w:p w:rsidR="007F19C2" w:rsidRDefault="007F19C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515309"/>
      <w:docPartObj>
        <w:docPartGallery w:val="Page Numbers (Top of Page)"/>
        <w:docPartUnique/>
      </w:docPartObj>
    </w:sdtPr>
    <w:sdtEndPr/>
    <w:sdtContent>
      <w:p w:rsidR="007F19C2" w:rsidRDefault="007F19C2">
        <w:pPr>
          <w:pStyle w:val="a8"/>
          <w:jc w:val="center"/>
        </w:pPr>
        <w:r>
          <w:fldChar w:fldCharType="begin"/>
        </w:r>
        <w:r>
          <w:instrText>PAGE   \* MERGEFORMAT</w:instrText>
        </w:r>
        <w:r>
          <w:fldChar w:fldCharType="separate"/>
        </w:r>
        <w:r w:rsidR="00142875">
          <w:rPr>
            <w:noProof/>
          </w:rPr>
          <w:t>34</w:t>
        </w:r>
        <w:r>
          <w:fldChar w:fldCharType="end"/>
        </w:r>
      </w:p>
    </w:sdtContent>
  </w:sdt>
  <w:p w:rsidR="007F19C2" w:rsidRDefault="007F19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041D69"/>
    <w:multiLevelType w:val="hybridMultilevel"/>
    <w:tmpl w:val="0DF86678"/>
    <w:lvl w:ilvl="0" w:tplc="788AD3A4">
      <w:start w:val="1"/>
      <w:numFmt w:val="upperRoman"/>
      <w:lvlText w:val="%1."/>
      <w:lvlJc w:val="left"/>
      <w:pPr>
        <w:ind w:left="1080" w:hanging="720"/>
      </w:pPr>
      <w:rPr>
        <w:rFonts w:hint="default"/>
        <w:b/>
      </w:rPr>
    </w:lvl>
    <w:lvl w:ilvl="1" w:tplc="C19405C4">
      <w:start w:val="1"/>
      <w:numFmt w:val="lowerLetter"/>
      <w:lvlText w:val="%2."/>
      <w:lvlJc w:val="left"/>
      <w:pPr>
        <w:ind w:left="1440" w:hanging="360"/>
      </w:pPr>
    </w:lvl>
    <w:lvl w:ilvl="2" w:tplc="88302192">
      <w:start w:val="1"/>
      <w:numFmt w:val="lowerRoman"/>
      <w:lvlText w:val="%3."/>
      <w:lvlJc w:val="right"/>
      <w:pPr>
        <w:ind w:left="2160" w:hanging="180"/>
      </w:pPr>
    </w:lvl>
    <w:lvl w:ilvl="3" w:tplc="30F81B40">
      <w:start w:val="1"/>
      <w:numFmt w:val="decimal"/>
      <w:lvlText w:val="%4."/>
      <w:lvlJc w:val="left"/>
      <w:pPr>
        <w:ind w:left="2880" w:hanging="360"/>
      </w:pPr>
    </w:lvl>
    <w:lvl w:ilvl="4" w:tplc="CC6CFF7C">
      <w:start w:val="1"/>
      <w:numFmt w:val="lowerLetter"/>
      <w:lvlText w:val="%5."/>
      <w:lvlJc w:val="left"/>
      <w:pPr>
        <w:ind w:left="3600" w:hanging="360"/>
      </w:pPr>
    </w:lvl>
    <w:lvl w:ilvl="5" w:tplc="C298EF82">
      <w:start w:val="1"/>
      <w:numFmt w:val="lowerRoman"/>
      <w:lvlText w:val="%6."/>
      <w:lvlJc w:val="right"/>
      <w:pPr>
        <w:ind w:left="4320" w:hanging="180"/>
      </w:pPr>
    </w:lvl>
    <w:lvl w:ilvl="6" w:tplc="0AAE2EB6">
      <w:start w:val="1"/>
      <w:numFmt w:val="decimal"/>
      <w:lvlText w:val="%7."/>
      <w:lvlJc w:val="left"/>
      <w:pPr>
        <w:ind w:left="5040" w:hanging="360"/>
      </w:pPr>
    </w:lvl>
    <w:lvl w:ilvl="7" w:tplc="6E1ED950">
      <w:start w:val="1"/>
      <w:numFmt w:val="lowerLetter"/>
      <w:lvlText w:val="%8."/>
      <w:lvlJc w:val="left"/>
      <w:pPr>
        <w:ind w:left="5760" w:hanging="360"/>
      </w:pPr>
    </w:lvl>
    <w:lvl w:ilvl="8" w:tplc="7A766456">
      <w:start w:val="1"/>
      <w:numFmt w:val="lowerRoman"/>
      <w:lvlText w:val="%9."/>
      <w:lvlJc w:val="right"/>
      <w:pPr>
        <w:ind w:left="6480" w:hanging="180"/>
      </w:pPr>
    </w:lvl>
  </w:abstractNum>
  <w:abstractNum w:abstractNumId="23">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3"/>
  </w:num>
  <w:num w:numId="4">
    <w:abstractNumId w:val="7"/>
  </w:num>
  <w:num w:numId="5">
    <w:abstractNumId w:val="30"/>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29"/>
  </w:num>
  <w:num w:numId="8">
    <w:abstractNumId w:val="18"/>
  </w:num>
  <w:num w:numId="9">
    <w:abstractNumId w:val="19"/>
  </w:num>
  <w:num w:numId="10">
    <w:abstractNumId w:val="14"/>
  </w:num>
  <w:num w:numId="11">
    <w:abstractNumId w:val="15"/>
  </w:num>
  <w:num w:numId="12">
    <w:abstractNumId w:val="2"/>
  </w:num>
  <w:num w:numId="13">
    <w:abstractNumId w:val="10"/>
  </w:num>
  <w:num w:numId="14">
    <w:abstractNumId w:val="6"/>
  </w:num>
  <w:num w:numId="15">
    <w:abstractNumId w:val="20"/>
  </w:num>
  <w:num w:numId="16">
    <w:abstractNumId w:val="4"/>
  </w:num>
  <w:num w:numId="17">
    <w:abstractNumId w:val="26"/>
  </w:num>
  <w:num w:numId="18">
    <w:abstractNumId w:val="27"/>
  </w:num>
  <w:num w:numId="19">
    <w:abstractNumId w:val="8"/>
  </w:num>
  <w:num w:numId="20">
    <w:abstractNumId w:val="17"/>
  </w:num>
  <w:num w:numId="21">
    <w:abstractNumId w:val="9"/>
  </w:num>
  <w:num w:numId="22">
    <w:abstractNumId w:val="13"/>
  </w:num>
  <w:num w:numId="23">
    <w:abstractNumId w:val="28"/>
  </w:num>
  <w:num w:numId="24">
    <w:abstractNumId w:val="2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
  </w:num>
  <w:num w:numId="28">
    <w:abstractNumId w:val="5"/>
  </w:num>
  <w:num w:numId="29">
    <w:abstractNumId w:val="21"/>
  </w:num>
  <w:num w:numId="30">
    <w:abstractNumId w:val="12"/>
  </w:num>
  <w:num w:numId="31">
    <w:abstractNumId w:val="0"/>
  </w:num>
  <w:num w:numId="32">
    <w:abstractNumId w:val="3"/>
  </w:num>
  <w:num w:numId="33">
    <w:abstractNumId w:val="1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3F4"/>
    <w:rsid w:val="0000633F"/>
    <w:rsid w:val="0002204C"/>
    <w:rsid w:val="00142875"/>
    <w:rsid w:val="001C724B"/>
    <w:rsid w:val="00207AAB"/>
    <w:rsid w:val="00244C2C"/>
    <w:rsid w:val="00360CA0"/>
    <w:rsid w:val="003F4EE9"/>
    <w:rsid w:val="003F66DD"/>
    <w:rsid w:val="0043022E"/>
    <w:rsid w:val="004F5387"/>
    <w:rsid w:val="00532522"/>
    <w:rsid w:val="006100FA"/>
    <w:rsid w:val="00631170"/>
    <w:rsid w:val="006F3DA5"/>
    <w:rsid w:val="007F19C2"/>
    <w:rsid w:val="008D34A1"/>
    <w:rsid w:val="009E422C"/>
    <w:rsid w:val="00A3093E"/>
    <w:rsid w:val="00A50561"/>
    <w:rsid w:val="00B22A11"/>
    <w:rsid w:val="00B81FC8"/>
    <w:rsid w:val="00B971E2"/>
    <w:rsid w:val="00C6284F"/>
    <w:rsid w:val="00CD18A9"/>
    <w:rsid w:val="00D07793"/>
    <w:rsid w:val="00DF211F"/>
    <w:rsid w:val="00E76A5C"/>
    <w:rsid w:val="00EA63D7"/>
    <w:rsid w:val="00F007D4"/>
    <w:rsid w:val="00F03C7A"/>
    <w:rsid w:val="00F063F4"/>
    <w:rsid w:val="00FA5082"/>
    <w:rsid w:val="00FD125C"/>
    <w:rsid w:val="00FD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22"/>
  </w:style>
  <w:style w:type="paragraph" w:styleId="1">
    <w:name w:val="heading 1"/>
    <w:basedOn w:val="a"/>
    <w:next w:val="a"/>
    <w:link w:val="10"/>
    <w:uiPriority w:val="9"/>
    <w:qFormat/>
    <w:rsid w:val="008D34A1"/>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8D34A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2522"/>
    <w:rPr>
      <w:color w:val="0000FF" w:themeColor="hyperlink"/>
      <w:u w:val="single"/>
    </w:rPr>
  </w:style>
  <w:style w:type="paragraph" w:styleId="a4">
    <w:name w:val="List Paragraph"/>
    <w:basedOn w:val="a"/>
    <w:qFormat/>
    <w:rsid w:val="00532522"/>
    <w:pPr>
      <w:ind w:left="720"/>
    </w:pPr>
    <w:rPr>
      <w:rFonts w:ascii="Calibri" w:eastAsia="Calibri" w:hAnsi="Calibri" w:cs="Calibri"/>
      <w:lang w:eastAsia="ru-RU"/>
    </w:rPr>
  </w:style>
  <w:style w:type="character" w:styleId="a5">
    <w:name w:val="footnote reference"/>
    <w:basedOn w:val="a0"/>
    <w:uiPriority w:val="99"/>
    <w:semiHidden/>
    <w:unhideWhenUsed/>
    <w:rsid w:val="00532522"/>
    <w:rPr>
      <w:vertAlign w:val="superscript"/>
    </w:rPr>
  </w:style>
  <w:style w:type="paragraph" w:customStyle="1" w:styleId="ConsPlusTitle">
    <w:name w:val="ConsPlusTitle"/>
    <w:rsid w:val="008D34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8D34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4A1"/>
    <w:rPr>
      <w:rFonts w:ascii="Tahoma" w:hAnsi="Tahoma" w:cs="Tahoma"/>
      <w:sz w:val="16"/>
      <w:szCs w:val="16"/>
    </w:rPr>
  </w:style>
  <w:style w:type="character" w:customStyle="1" w:styleId="10">
    <w:name w:val="Заголовок 1 Знак"/>
    <w:basedOn w:val="a0"/>
    <w:link w:val="1"/>
    <w:uiPriority w:val="9"/>
    <w:rsid w:val="008D34A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8D34A1"/>
    <w:rPr>
      <w:rFonts w:ascii="Cambria" w:eastAsia="Times New Roman" w:hAnsi="Cambria" w:cs="Times New Roman"/>
      <w:b/>
      <w:bCs/>
      <w:i/>
      <w:iCs/>
      <w:sz w:val="28"/>
      <w:szCs w:val="28"/>
      <w:lang w:eastAsia="ru-RU"/>
    </w:rPr>
  </w:style>
  <w:style w:type="paragraph" w:styleId="a8">
    <w:name w:val="header"/>
    <w:basedOn w:val="a"/>
    <w:link w:val="a9"/>
    <w:uiPriority w:val="99"/>
    <w:unhideWhenUsed/>
    <w:rsid w:val="008D34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4A1"/>
  </w:style>
  <w:style w:type="paragraph" w:styleId="aa">
    <w:name w:val="footer"/>
    <w:basedOn w:val="a"/>
    <w:link w:val="ab"/>
    <w:uiPriority w:val="99"/>
    <w:unhideWhenUsed/>
    <w:rsid w:val="008D34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4A1"/>
  </w:style>
  <w:style w:type="numbering" w:customStyle="1" w:styleId="11">
    <w:name w:val="Нет списка1"/>
    <w:next w:val="a2"/>
    <w:uiPriority w:val="99"/>
    <w:semiHidden/>
    <w:unhideWhenUsed/>
    <w:rsid w:val="00207AAB"/>
  </w:style>
  <w:style w:type="paragraph" w:customStyle="1" w:styleId="ConsPlusNonformat">
    <w:name w:val="ConsPlusNonformat"/>
    <w:rsid w:val="00207A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styleId="ac">
    <w:name w:val="Normal (Web)"/>
    <w:basedOn w:val="a"/>
    <w:uiPriority w:val="99"/>
    <w:unhideWhenUsed/>
    <w:rsid w:val="00207A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207AAB"/>
    <w:rPr>
      <w:b/>
      <w:bCs/>
    </w:rPr>
  </w:style>
  <w:style w:type="character" w:styleId="ae">
    <w:name w:val="annotation reference"/>
    <w:basedOn w:val="a0"/>
    <w:uiPriority w:val="99"/>
    <w:semiHidden/>
    <w:unhideWhenUsed/>
    <w:rsid w:val="00207AAB"/>
    <w:rPr>
      <w:sz w:val="16"/>
      <w:szCs w:val="16"/>
    </w:rPr>
  </w:style>
  <w:style w:type="paragraph" w:styleId="af">
    <w:name w:val="annotation text"/>
    <w:basedOn w:val="a"/>
    <w:link w:val="af0"/>
    <w:unhideWhenUsed/>
    <w:rsid w:val="00207AAB"/>
    <w:pPr>
      <w:spacing w:line="240" w:lineRule="auto"/>
    </w:pPr>
    <w:rPr>
      <w:rFonts w:eastAsiaTheme="minorEastAsia"/>
      <w:sz w:val="20"/>
      <w:szCs w:val="20"/>
      <w:lang w:eastAsia="ru-RU"/>
    </w:rPr>
  </w:style>
  <w:style w:type="character" w:customStyle="1" w:styleId="af0">
    <w:name w:val="Текст примечания Знак"/>
    <w:basedOn w:val="a0"/>
    <w:link w:val="af"/>
    <w:rsid w:val="00207AAB"/>
    <w:rPr>
      <w:rFonts w:eastAsiaTheme="minorEastAsia"/>
      <w:sz w:val="20"/>
      <w:szCs w:val="20"/>
      <w:lang w:eastAsia="ru-RU"/>
    </w:rPr>
  </w:style>
  <w:style w:type="paragraph" w:styleId="af1">
    <w:name w:val="annotation subject"/>
    <w:basedOn w:val="af"/>
    <w:next w:val="af"/>
    <w:link w:val="af2"/>
    <w:uiPriority w:val="99"/>
    <w:semiHidden/>
    <w:unhideWhenUsed/>
    <w:rsid w:val="00207AAB"/>
    <w:rPr>
      <w:b/>
      <w:bCs/>
    </w:rPr>
  </w:style>
  <w:style w:type="character" w:customStyle="1" w:styleId="af2">
    <w:name w:val="Тема примечания Знак"/>
    <w:basedOn w:val="af0"/>
    <w:link w:val="af1"/>
    <w:uiPriority w:val="99"/>
    <w:semiHidden/>
    <w:rsid w:val="00207AAB"/>
    <w:rPr>
      <w:rFonts w:eastAsiaTheme="minorEastAsia"/>
      <w:b/>
      <w:bCs/>
      <w:sz w:val="20"/>
      <w:szCs w:val="20"/>
      <w:lang w:eastAsia="ru-RU"/>
    </w:rPr>
  </w:style>
  <w:style w:type="paragraph" w:styleId="af3">
    <w:name w:val="Title"/>
    <w:basedOn w:val="a"/>
    <w:link w:val="af4"/>
    <w:qFormat/>
    <w:rsid w:val="00207AA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4">
    <w:name w:val="Название Знак"/>
    <w:basedOn w:val="a0"/>
    <w:link w:val="af3"/>
    <w:rsid w:val="00207AAB"/>
    <w:rPr>
      <w:rFonts w:ascii="Times New Roman" w:eastAsia="Times New Roman" w:hAnsi="Times New Roman" w:cs="Times New Roman"/>
      <w:sz w:val="28"/>
      <w:szCs w:val="24"/>
      <w:lang w:val="x-none" w:eastAsia="x-none"/>
    </w:rPr>
  </w:style>
  <w:style w:type="paragraph" w:customStyle="1" w:styleId="af5">
    <w:name w:val="Название проектного документа"/>
    <w:basedOn w:val="a"/>
    <w:rsid w:val="00207AA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unhideWhenUsed/>
    <w:rsid w:val="00207AAB"/>
    <w:pPr>
      <w:spacing w:after="0" w:line="240" w:lineRule="auto"/>
    </w:pPr>
    <w:rPr>
      <w:sz w:val="20"/>
      <w:szCs w:val="20"/>
    </w:rPr>
  </w:style>
  <w:style w:type="character" w:customStyle="1" w:styleId="af7">
    <w:name w:val="Текст сноски Знак"/>
    <w:basedOn w:val="a0"/>
    <w:link w:val="af6"/>
    <w:uiPriority w:val="99"/>
    <w:semiHidden/>
    <w:rsid w:val="00207AAB"/>
    <w:rPr>
      <w:sz w:val="20"/>
      <w:szCs w:val="20"/>
    </w:rPr>
  </w:style>
  <w:style w:type="paragraph" w:styleId="af8">
    <w:name w:val="endnote text"/>
    <w:basedOn w:val="a"/>
    <w:link w:val="af9"/>
    <w:uiPriority w:val="99"/>
    <w:semiHidden/>
    <w:unhideWhenUsed/>
    <w:rsid w:val="00207AAB"/>
    <w:pPr>
      <w:spacing w:after="0" w:line="240" w:lineRule="auto"/>
    </w:pPr>
    <w:rPr>
      <w:sz w:val="20"/>
      <w:szCs w:val="20"/>
    </w:rPr>
  </w:style>
  <w:style w:type="character" w:customStyle="1" w:styleId="af9">
    <w:name w:val="Текст концевой сноски Знак"/>
    <w:basedOn w:val="a0"/>
    <w:link w:val="af8"/>
    <w:uiPriority w:val="99"/>
    <w:semiHidden/>
    <w:rsid w:val="00207AAB"/>
    <w:rPr>
      <w:sz w:val="20"/>
      <w:szCs w:val="20"/>
    </w:rPr>
  </w:style>
  <w:style w:type="character" w:styleId="afa">
    <w:name w:val="endnote reference"/>
    <w:basedOn w:val="a0"/>
    <w:uiPriority w:val="99"/>
    <w:semiHidden/>
    <w:unhideWhenUsed/>
    <w:rsid w:val="00207AAB"/>
    <w:rPr>
      <w:vertAlign w:val="superscript"/>
    </w:rPr>
  </w:style>
  <w:style w:type="table" w:styleId="afb">
    <w:name w:val="Table Grid"/>
    <w:basedOn w:val="a1"/>
    <w:uiPriority w:val="59"/>
    <w:unhideWhenUsed/>
    <w:rsid w:val="00FD125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D12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22"/>
  </w:style>
  <w:style w:type="paragraph" w:styleId="1">
    <w:name w:val="heading 1"/>
    <w:basedOn w:val="a"/>
    <w:next w:val="a"/>
    <w:link w:val="10"/>
    <w:uiPriority w:val="9"/>
    <w:qFormat/>
    <w:rsid w:val="008D34A1"/>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8D34A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2522"/>
    <w:rPr>
      <w:color w:val="0000FF" w:themeColor="hyperlink"/>
      <w:u w:val="single"/>
    </w:rPr>
  </w:style>
  <w:style w:type="paragraph" w:styleId="a4">
    <w:name w:val="List Paragraph"/>
    <w:basedOn w:val="a"/>
    <w:qFormat/>
    <w:rsid w:val="00532522"/>
    <w:pPr>
      <w:ind w:left="720"/>
    </w:pPr>
    <w:rPr>
      <w:rFonts w:ascii="Calibri" w:eastAsia="Calibri" w:hAnsi="Calibri" w:cs="Calibri"/>
      <w:lang w:eastAsia="ru-RU"/>
    </w:rPr>
  </w:style>
  <w:style w:type="character" w:styleId="a5">
    <w:name w:val="footnote reference"/>
    <w:basedOn w:val="a0"/>
    <w:uiPriority w:val="99"/>
    <w:semiHidden/>
    <w:unhideWhenUsed/>
    <w:rsid w:val="00532522"/>
    <w:rPr>
      <w:vertAlign w:val="superscript"/>
    </w:rPr>
  </w:style>
  <w:style w:type="paragraph" w:customStyle="1" w:styleId="ConsPlusTitle">
    <w:name w:val="ConsPlusTitle"/>
    <w:rsid w:val="008D34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8D34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4A1"/>
    <w:rPr>
      <w:rFonts w:ascii="Tahoma" w:hAnsi="Tahoma" w:cs="Tahoma"/>
      <w:sz w:val="16"/>
      <w:szCs w:val="16"/>
    </w:rPr>
  </w:style>
  <w:style w:type="character" w:customStyle="1" w:styleId="10">
    <w:name w:val="Заголовок 1 Знак"/>
    <w:basedOn w:val="a0"/>
    <w:link w:val="1"/>
    <w:uiPriority w:val="9"/>
    <w:rsid w:val="008D34A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8D34A1"/>
    <w:rPr>
      <w:rFonts w:ascii="Cambria" w:eastAsia="Times New Roman" w:hAnsi="Cambria" w:cs="Times New Roman"/>
      <w:b/>
      <w:bCs/>
      <w:i/>
      <w:iCs/>
      <w:sz w:val="28"/>
      <w:szCs w:val="28"/>
      <w:lang w:eastAsia="ru-RU"/>
    </w:rPr>
  </w:style>
  <w:style w:type="paragraph" w:styleId="a8">
    <w:name w:val="header"/>
    <w:basedOn w:val="a"/>
    <w:link w:val="a9"/>
    <w:uiPriority w:val="99"/>
    <w:unhideWhenUsed/>
    <w:rsid w:val="008D34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4A1"/>
  </w:style>
  <w:style w:type="paragraph" w:styleId="aa">
    <w:name w:val="footer"/>
    <w:basedOn w:val="a"/>
    <w:link w:val="ab"/>
    <w:uiPriority w:val="99"/>
    <w:unhideWhenUsed/>
    <w:rsid w:val="008D34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4A1"/>
  </w:style>
  <w:style w:type="numbering" w:customStyle="1" w:styleId="11">
    <w:name w:val="Нет списка1"/>
    <w:next w:val="a2"/>
    <w:uiPriority w:val="99"/>
    <w:semiHidden/>
    <w:unhideWhenUsed/>
    <w:rsid w:val="00207AAB"/>
  </w:style>
  <w:style w:type="paragraph" w:customStyle="1" w:styleId="ConsPlusNonformat">
    <w:name w:val="ConsPlusNonformat"/>
    <w:rsid w:val="00207A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styleId="ac">
    <w:name w:val="Normal (Web)"/>
    <w:basedOn w:val="a"/>
    <w:uiPriority w:val="99"/>
    <w:unhideWhenUsed/>
    <w:rsid w:val="00207A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207AAB"/>
    <w:rPr>
      <w:b/>
      <w:bCs/>
    </w:rPr>
  </w:style>
  <w:style w:type="character" w:styleId="ae">
    <w:name w:val="annotation reference"/>
    <w:basedOn w:val="a0"/>
    <w:uiPriority w:val="99"/>
    <w:semiHidden/>
    <w:unhideWhenUsed/>
    <w:rsid w:val="00207AAB"/>
    <w:rPr>
      <w:sz w:val="16"/>
      <w:szCs w:val="16"/>
    </w:rPr>
  </w:style>
  <w:style w:type="paragraph" w:styleId="af">
    <w:name w:val="annotation text"/>
    <w:basedOn w:val="a"/>
    <w:link w:val="af0"/>
    <w:unhideWhenUsed/>
    <w:rsid w:val="00207AAB"/>
    <w:pPr>
      <w:spacing w:line="240" w:lineRule="auto"/>
    </w:pPr>
    <w:rPr>
      <w:rFonts w:eastAsiaTheme="minorEastAsia"/>
      <w:sz w:val="20"/>
      <w:szCs w:val="20"/>
      <w:lang w:eastAsia="ru-RU"/>
    </w:rPr>
  </w:style>
  <w:style w:type="character" w:customStyle="1" w:styleId="af0">
    <w:name w:val="Текст примечания Знак"/>
    <w:basedOn w:val="a0"/>
    <w:link w:val="af"/>
    <w:rsid w:val="00207AAB"/>
    <w:rPr>
      <w:rFonts w:eastAsiaTheme="minorEastAsia"/>
      <w:sz w:val="20"/>
      <w:szCs w:val="20"/>
      <w:lang w:eastAsia="ru-RU"/>
    </w:rPr>
  </w:style>
  <w:style w:type="paragraph" w:styleId="af1">
    <w:name w:val="annotation subject"/>
    <w:basedOn w:val="af"/>
    <w:next w:val="af"/>
    <w:link w:val="af2"/>
    <w:uiPriority w:val="99"/>
    <w:semiHidden/>
    <w:unhideWhenUsed/>
    <w:rsid w:val="00207AAB"/>
    <w:rPr>
      <w:b/>
      <w:bCs/>
    </w:rPr>
  </w:style>
  <w:style w:type="character" w:customStyle="1" w:styleId="af2">
    <w:name w:val="Тема примечания Знак"/>
    <w:basedOn w:val="af0"/>
    <w:link w:val="af1"/>
    <w:uiPriority w:val="99"/>
    <w:semiHidden/>
    <w:rsid w:val="00207AAB"/>
    <w:rPr>
      <w:rFonts w:eastAsiaTheme="minorEastAsia"/>
      <w:b/>
      <w:bCs/>
      <w:sz w:val="20"/>
      <w:szCs w:val="20"/>
      <w:lang w:eastAsia="ru-RU"/>
    </w:rPr>
  </w:style>
  <w:style w:type="paragraph" w:styleId="af3">
    <w:name w:val="Title"/>
    <w:basedOn w:val="a"/>
    <w:link w:val="af4"/>
    <w:qFormat/>
    <w:rsid w:val="00207AA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4">
    <w:name w:val="Название Знак"/>
    <w:basedOn w:val="a0"/>
    <w:link w:val="af3"/>
    <w:rsid w:val="00207AAB"/>
    <w:rPr>
      <w:rFonts w:ascii="Times New Roman" w:eastAsia="Times New Roman" w:hAnsi="Times New Roman" w:cs="Times New Roman"/>
      <w:sz w:val="28"/>
      <w:szCs w:val="24"/>
      <w:lang w:val="x-none" w:eastAsia="x-none"/>
    </w:rPr>
  </w:style>
  <w:style w:type="paragraph" w:customStyle="1" w:styleId="af5">
    <w:name w:val="Название проектного документа"/>
    <w:basedOn w:val="a"/>
    <w:rsid w:val="00207AA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unhideWhenUsed/>
    <w:rsid w:val="00207AAB"/>
    <w:pPr>
      <w:spacing w:after="0" w:line="240" w:lineRule="auto"/>
    </w:pPr>
    <w:rPr>
      <w:sz w:val="20"/>
      <w:szCs w:val="20"/>
    </w:rPr>
  </w:style>
  <w:style w:type="character" w:customStyle="1" w:styleId="af7">
    <w:name w:val="Текст сноски Знак"/>
    <w:basedOn w:val="a0"/>
    <w:link w:val="af6"/>
    <w:uiPriority w:val="99"/>
    <w:semiHidden/>
    <w:rsid w:val="00207AAB"/>
    <w:rPr>
      <w:sz w:val="20"/>
      <w:szCs w:val="20"/>
    </w:rPr>
  </w:style>
  <w:style w:type="paragraph" w:styleId="af8">
    <w:name w:val="endnote text"/>
    <w:basedOn w:val="a"/>
    <w:link w:val="af9"/>
    <w:uiPriority w:val="99"/>
    <w:semiHidden/>
    <w:unhideWhenUsed/>
    <w:rsid w:val="00207AAB"/>
    <w:pPr>
      <w:spacing w:after="0" w:line="240" w:lineRule="auto"/>
    </w:pPr>
    <w:rPr>
      <w:sz w:val="20"/>
      <w:szCs w:val="20"/>
    </w:rPr>
  </w:style>
  <w:style w:type="character" w:customStyle="1" w:styleId="af9">
    <w:name w:val="Текст концевой сноски Знак"/>
    <w:basedOn w:val="a0"/>
    <w:link w:val="af8"/>
    <w:uiPriority w:val="99"/>
    <w:semiHidden/>
    <w:rsid w:val="00207AAB"/>
    <w:rPr>
      <w:sz w:val="20"/>
      <w:szCs w:val="20"/>
    </w:rPr>
  </w:style>
  <w:style w:type="character" w:styleId="afa">
    <w:name w:val="endnote reference"/>
    <w:basedOn w:val="a0"/>
    <w:uiPriority w:val="99"/>
    <w:semiHidden/>
    <w:unhideWhenUsed/>
    <w:rsid w:val="00207AAB"/>
    <w:rPr>
      <w:vertAlign w:val="superscript"/>
    </w:rPr>
  </w:style>
  <w:style w:type="table" w:styleId="afb">
    <w:name w:val="Table Grid"/>
    <w:basedOn w:val="a1"/>
    <w:uiPriority w:val="59"/>
    <w:unhideWhenUsed/>
    <w:rsid w:val="00FD125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D12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3147">
      <w:bodyDiv w:val="1"/>
      <w:marLeft w:val="0"/>
      <w:marRight w:val="0"/>
      <w:marTop w:val="0"/>
      <w:marBottom w:val="0"/>
      <w:divBdr>
        <w:top w:val="none" w:sz="0" w:space="0" w:color="auto"/>
        <w:left w:val="none" w:sz="0" w:space="0" w:color="auto"/>
        <w:bottom w:val="none" w:sz="0" w:space="0" w:color="auto"/>
        <w:right w:val="none" w:sz="0" w:space="0" w:color="auto"/>
      </w:divBdr>
    </w:div>
    <w:div w:id="1806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hyperlink" Target="consultantplus://offline/ref=943C3E4ED707235AAF95FD027AE90424F9F5D9864E6FFBC66B1839A31C5E8571887FAA9FFF370A42030AF69A19G1X2M" TargetMode="External"/><Relationship Id="rId7" Type="http://schemas.openxmlformats.org/officeDocument/2006/relationships/footnotes" Target="foot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yperlink" Target="consultantplus://offline/ref=95194AE3C9DA1A3F57DD82EB1B781EEA1C0B4474F216EE28D60E7DAD5AA4D6AEFCAD28579C8A4F709A99CF4A9Cd7S1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222801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23"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0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EF20A-2502-4452-BC71-64AE4B00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9652</Words>
  <Characters>55023</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2026-07-27T08:11:00Z</dcterms:created>
  <dcterms:modified xsi:type="dcterms:W3CDTF">2026-07-27T08:11:00Z</dcterms:modified>
</cp:coreProperties>
</file>