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F7" w:rsidRPr="00D605F7" w:rsidRDefault="00D605F7" w:rsidP="00D605F7">
      <w:pPr>
        <w:contextualSpacing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Уведомление </w:t>
      </w:r>
    </w:p>
    <w:p w:rsidR="00D605F7" w:rsidRPr="00D605F7" w:rsidRDefault="00D605F7" w:rsidP="00D605F7">
      <w:pPr>
        <w:contextualSpacing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о проведении общественных обсуждений</w:t>
      </w:r>
    </w:p>
    <w:p w:rsidR="00D605F7" w:rsidRPr="006D3873" w:rsidRDefault="006D3873" w:rsidP="002763EC">
      <w:pPr>
        <w:spacing w:before="120" w:after="240" w:line="240" w:lineRule="auto"/>
        <w:jc w:val="center"/>
        <w:rPr>
          <w:rFonts w:ascii="Times New Roman" w:eastAsia="Aptos" w:hAnsi="Times New Roman" w:cs="Times New Roman"/>
          <w:caps/>
          <w:kern w:val="2"/>
        </w:rPr>
      </w:pPr>
      <w:r w:rsidRPr="006D3873">
        <w:rPr>
          <w:rFonts w:ascii="Times New Roman" w:eastAsia="Aptos" w:hAnsi="Times New Roman" w:cs="Times New Roman"/>
          <w:b/>
          <w:bCs/>
          <w:caps/>
          <w:kern w:val="2"/>
          <w:sz w:val="24"/>
          <w:szCs w:val="24"/>
        </w:rPr>
        <w:t>«Газопровод Волхов-Сегежа-Костомукша. 4 этап строительства. Линейная часть МГ. Участок км 0 – КУ 64»</w:t>
      </w:r>
    </w:p>
    <w:p w:rsidR="00D605F7" w:rsidRPr="00B32C3B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Заказчик</w:t>
      </w: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 xml:space="preserve">: </w:t>
      </w:r>
    </w:p>
    <w:p w:rsidR="006D3873" w:rsidRPr="00B32C3B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Публичное акционерное общество «Газпром» (ПАО «Газпром»)</w:t>
      </w:r>
    </w:p>
    <w:p w:rsidR="006D3873" w:rsidRPr="00B32C3B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ОГРН: 1027700070518</w:t>
      </w:r>
    </w:p>
    <w:p w:rsidR="006D3873" w:rsidRPr="00B32C3B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ИНН: 7736050003</w:t>
      </w:r>
    </w:p>
    <w:p w:rsidR="006D3873" w:rsidRPr="00B32C3B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 xml:space="preserve">адрес: 197229, РФ, г. Санкт-Петербург, </w:t>
      </w:r>
      <w:proofErr w:type="spellStart"/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пр-кт</w:t>
      </w:r>
      <w:proofErr w:type="spellEnd"/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 xml:space="preserve"> </w:t>
      </w:r>
      <w:proofErr w:type="spellStart"/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Лахтинский</w:t>
      </w:r>
      <w:proofErr w:type="spellEnd"/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, д.2/к.3, стр.1, д. 59/1</w:t>
      </w:r>
    </w:p>
    <w:p w:rsidR="00D605F7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 xml:space="preserve">электронная почта: </w:t>
      </w:r>
      <w:r w:rsidR="00B32C3B" w:rsidRPr="002763EC">
        <w:rPr>
          <w:rFonts w:ascii="Times New Roman" w:eastAsia="Aptos" w:hAnsi="Times New Roman" w:cs="Times New Roman"/>
          <w:kern w:val="2"/>
          <w:sz w:val="24"/>
          <w:szCs w:val="24"/>
        </w:rPr>
        <w:t>gazprom@gazprom.ru</w:t>
      </w:r>
    </w:p>
    <w:p w:rsidR="00B32C3B" w:rsidRPr="008A27D5" w:rsidRDefault="002763EC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Агент</w:t>
      </w:r>
      <w:r w:rsidR="00B32C3B" w:rsidRPr="008A27D5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: </w:t>
      </w:r>
    </w:p>
    <w:p w:rsidR="00B32C3B" w:rsidRDefault="00B32C3B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</w:rPr>
        <w:t>ООО «Газпром инвест»</w:t>
      </w:r>
    </w:p>
    <w:p w:rsidR="00B32C3B" w:rsidRDefault="00B32C3B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</w:rPr>
        <w:t>ОГРН: 1077847507759</w:t>
      </w:r>
    </w:p>
    <w:p w:rsidR="00B32C3B" w:rsidRDefault="00B32C3B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ИНН</w:t>
      </w:r>
      <w:r>
        <w:rPr>
          <w:rFonts w:ascii="Times New Roman" w:eastAsia="Aptos" w:hAnsi="Times New Roman" w:cs="Times New Roman"/>
          <w:kern w:val="2"/>
          <w:sz w:val="24"/>
          <w:szCs w:val="24"/>
        </w:rPr>
        <w:t>: 7810483334</w:t>
      </w:r>
    </w:p>
    <w:p w:rsidR="00B32C3B" w:rsidRDefault="00B32C3B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юридический адрес: 196210, город Санкт-Петербург, у</w:t>
      </w:r>
      <w:r>
        <w:rPr>
          <w:rFonts w:ascii="Times New Roman" w:eastAsia="Aptos" w:hAnsi="Times New Roman" w:cs="Times New Roman"/>
          <w:kern w:val="2"/>
          <w:sz w:val="24"/>
          <w:szCs w:val="24"/>
        </w:rPr>
        <w:t>лица Стартовая, дом 6, литер Д</w:t>
      </w:r>
    </w:p>
    <w:p w:rsidR="00B32C3B" w:rsidRDefault="00B32C3B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контактная ин</w:t>
      </w:r>
      <w:r>
        <w:rPr>
          <w:rFonts w:ascii="Times New Roman" w:eastAsia="Aptos" w:hAnsi="Times New Roman" w:cs="Times New Roman"/>
          <w:kern w:val="2"/>
          <w:sz w:val="24"/>
          <w:szCs w:val="24"/>
        </w:rPr>
        <w:t>формация: тел. 8(812)455-17-00</w:t>
      </w:r>
    </w:p>
    <w:p w:rsidR="00B32C3B" w:rsidRDefault="00B32C3B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 xml:space="preserve">электронная </w:t>
      </w:r>
      <w:r>
        <w:rPr>
          <w:rFonts w:ascii="Times New Roman" w:eastAsia="Aptos" w:hAnsi="Times New Roman" w:cs="Times New Roman"/>
          <w:kern w:val="2"/>
          <w:sz w:val="24"/>
          <w:szCs w:val="24"/>
        </w:rPr>
        <w:t>почта: office@invest.gazprom.ru</w:t>
      </w:r>
    </w:p>
    <w:p w:rsidR="00D605F7" w:rsidRPr="00B32C3B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Исполнитель работ по оценке воздействия на окружающую среду: </w:t>
      </w:r>
    </w:p>
    <w:p w:rsidR="006D3873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D3873">
        <w:rPr>
          <w:rFonts w:ascii="Times New Roman" w:eastAsia="Aptos" w:hAnsi="Times New Roman" w:cs="Times New Roman"/>
          <w:kern w:val="2"/>
          <w:sz w:val="24"/>
          <w:szCs w:val="24"/>
        </w:rPr>
        <w:t>Генеральный проектировщи</w:t>
      </w:r>
      <w:r>
        <w:rPr>
          <w:rFonts w:ascii="Times New Roman" w:eastAsia="Aptos" w:hAnsi="Times New Roman" w:cs="Times New Roman"/>
          <w:kern w:val="2"/>
          <w:sz w:val="24"/>
          <w:szCs w:val="24"/>
        </w:rPr>
        <w:t>к ООО «Газпром проектирование»</w:t>
      </w:r>
    </w:p>
    <w:p w:rsidR="006D3873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</w:rPr>
        <w:t>ОГРН 1027700234210</w:t>
      </w:r>
    </w:p>
    <w:p w:rsidR="006D3873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</w:rPr>
        <w:t>ИНН 0560022871</w:t>
      </w:r>
    </w:p>
    <w:p w:rsidR="009F10F9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D3873">
        <w:rPr>
          <w:rFonts w:ascii="Times New Roman" w:eastAsia="Aptos" w:hAnsi="Times New Roman" w:cs="Times New Roman"/>
          <w:kern w:val="2"/>
          <w:sz w:val="24"/>
          <w:szCs w:val="24"/>
        </w:rPr>
        <w:t>адрес: 191036, г. Санкт-Петербург, Суворовс</w:t>
      </w:r>
      <w:r w:rsidR="001A307F">
        <w:rPr>
          <w:rFonts w:ascii="Times New Roman" w:eastAsia="Aptos" w:hAnsi="Times New Roman" w:cs="Times New Roman"/>
          <w:kern w:val="2"/>
          <w:sz w:val="24"/>
          <w:szCs w:val="24"/>
        </w:rPr>
        <w:t>кий проспект, д.16/13, литер А</w:t>
      </w:r>
    </w:p>
    <w:p w:rsidR="00B32C3B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D3873">
        <w:rPr>
          <w:rFonts w:ascii="Times New Roman" w:eastAsia="Aptos" w:hAnsi="Times New Roman" w:cs="Times New Roman"/>
          <w:kern w:val="2"/>
          <w:sz w:val="24"/>
          <w:szCs w:val="24"/>
        </w:rPr>
        <w:t>контактная ин</w:t>
      </w:r>
      <w:r w:rsidR="00B32C3B">
        <w:rPr>
          <w:rFonts w:ascii="Times New Roman" w:eastAsia="Aptos" w:hAnsi="Times New Roman" w:cs="Times New Roman"/>
          <w:kern w:val="2"/>
          <w:sz w:val="24"/>
          <w:szCs w:val="24"/>
        </w:rPr>
        <w:t>формация: тел. 8(812)578-79-97</w:t>
      </w:r>
    </w:p>
    <w:p w:rsidR="00D605F7" w:rsidRPr="00D605F7" w:rsidRDefault="006D3873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D3873">
        <w:rPr>
          <w:rFonts w:ascii="Times New Roman" w:eastAsia="Aptos" w:hAnsi="Times New Roman" w:cs="Times New Roman"/>
          <w:kern w:val="2"/>
          <w:sz w:val="24"/>
          <w:szCs w:val="24"/>
        </w:rPr>
        <w:t>электронная почта</w:t>
      </w:r>
      <w:r w:rsidR="00B32C3B">
        <w:rPr>
          <w:rFonts w:ascii="Times New Roman" w:eastAsia="Aptos" w:hAnsi="Times New Roman" w:cs="Times New Roman"/>
          <w:kern w:val="2"/>
          <w:sz w:val="24"/>
          <w:szCs w:val="24"/>
        </w:rPr>
        <w:t>: box@proektirovanie.gazprom.ru</w:t>
      </w:r>
    </w:p>
    <w:p w:rsidR="00B32C3B" w:rsidRPr="002763EC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Ответственный за организацию общественных обсуждений</w:t>
      </w:r>
      <w:r w:rsidRPr="002763EC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 </w:t>
      </w:r>
    </w:p>
    <w:p w:rsidR="00613B4D" w:rsidRDefault="00CB586D" w:rsidP="00CB586D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CB586D">
        <w:rPr>
          <w:rFonts w:ascii="Times New Roman" w:eastAsia="Aptos" w:hAnsi="Times New Roman" w:cs="Times New Roman"/>
          <w:kern w:val="2"/>
          <w:sz w:val="24"/>
          <w:szCs w:val="24"/>
        </w:rPr>
        <w:t>Администрация Волховского муниципальног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о района Ленинградской области</w:t>
      </w:r>
    </w:p>
    <w:p w:rsidR="00613B4D" w:rsidRDefault="00CB586D" w:rsidP="00CB586D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CB586D">
        <w:rPr>
          <w:rFonts w:ascii="Times New Roman" w:eastAsia="Aptos" w:hAnsi="Times New Roman" w:cs="Times New Roman"/>
          <w:kern w:val="2"/>
          <w:sz w:val="24"/>
          <w:szCs w:val="24"/>
        </w:rPr>
        <w:t>адрес: 187403, Ленинградская обл., г.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 xml:space="preserve"> Волхов, Кировский пр-т, д. 32</w:t>
      </w:r>
    </w:p>
    <w:p w:rsidR="00CB586D" w:rsidRPr="00CB586D" w:rsidRDefault="00CB586D" w:rsidP="00CB586D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CB586D">
        <w:rPr>
          <w:rFonts w:ascii="Times New Roman" w:eastAsia="Aptos" w:hAnsi="Times New Roman" w:cs="Times New Roman"/>
          <w:kern w:val="2"/>
          <w:sz w:val="24"/>
          <w:szCs w:val="24"/>
        </w:rPr>
        <w:t xml:space="preserve">контактная информация: </w:t>
      </w:r>
    </w:p>
    <w:p w:rsidR="00CB586D" w:rsidRDefault="00CB586D" w:rsidP="00CB586D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CB586D">
        <w:rPr>
          <w:rFonts w:ascii="Times New Roman" w:eastAsia="Aptos" w:hAnsi="Times New Roman" w:cs="Times New Roman"/>
          <w:kern w:val="2"/>
          <w:sz w:val="24"/>
          <w:szCs w:val="24"/>
        </w:rPr>
        <w:t xml:space="preserve">электронная почта: </w:t>
      </w:r>
      <w:r w:rsidRPr="00644BCF">
        <w:rPr>
          <w:rFonts w:ascii="Times New Roman" w:eastAsia="Aptos" w:hAnsi="Times New Roman" w:cs="Times New Roman"/>
          <w:kern w:val="2"/>
          <w:sz w:val="24"/>
          <w:szCs w:val="24"/>
        </w:rPr>
        <w:t>admvr@mail.ru</w:t>
      </w:r>
    </w:p>
    <w:p w:rsidR="00613B4D" w:rsidRDefault="00B32C3B" w:rsidP="00CB586D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B32C3B">
        <w:rPr>
          <w:rFonts w:ascii="Times New Roman" w:eastAsia="Aptos" w:hAnsi="Times New Roman" w:cs="Times New Roman"/>
          <w:kern w:val="2"/>
          <w:sz w:val="24"/>
          <w:szCs w:val="24"/>
        </w:rPr>
        <w:t>Контактное должностное лицо:</w:t>
      </w:r>
      <w:r w:rsidR="00613B4D" w:rsidRPr="00613B4D">
        <w:rPr>
          <w:rFonts w:ascii="Times New Roman" w:eastAsia="Aptos" w:hAnsi="Times New Roman" w:cs="Times New Roman"/>
          <w:kern w:val="2"/>
          <w:sz w:val="24"/>
          <w:szCs w:val="24"/>
        </w:rPr>
        <w:t xml:space="preserve"> Начальник отдела по развитию бизнеса, агропромышленному комплексу и природным ресурсам комитета по экономике и инвестициям Администрации Волховского муниципального района Янсон Верони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ка Александровна</w:t>
      </w:r>
    </w:p>
    <w:p w:rsidR="00613B4D" w:rsidRDefault="001A307F" w:rsidP="00CB586D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D3873">
        <w:rPr>
          <w:rFonts w:ascii="Times New Roman" w:eastAsia="Aptos" w:hAnsi="Times New Roman" w:cs="Times New Roman"/>
          <w:kern w:val="2"/>
          <w:sz w:val="24"/>
          <w:szCs w:val="24"/>
        </w:rPr>
        <w:t>контактная ин</w:t>
      </w:r>
      <w:r>
        <w:rPr>
          <w:rFonts w:ascii="Times New Roman" w:eastAsia="Aptos" w:hAnsi="Times New Roman" w:cs="Times New Roman"/>
          <w:kern w:val="2"/>
          <w:sz w:val="24"/>
          <w:szCs w:val="24"/>
        </w:rPr>
        <w:t xml:space="preserve">формация: </w:t>
      </w:r>
      <w:r w:rsidR="00613B4D" w:rsidRPr="00613B4D">
        <w:rPr>
          <w:rFonts w:ascii="Times New Roman" w:eastAsia="Aptos" w:hAnsi="Times New Roman" w:cs="Times New Roman"/>
          <w:kern w:val="2"/>
          <w:sz w:val="24"/>
          <w:szCs w:val="24"/>
        </w:rPr>
        <w:t>тел. 8(813)637-94-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68</w:t>
      </w:r>
    </w:p>
    <w:p w:rsidR="00B32C3B" w:rsidRPr="00613B4D" w:rsidRDefault="00613B4D" w:rsidP="00CB586D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электронная почта: apkvmr2024@mail</w:t>
      </w:r>
      <w:r w:rsidR="001A307F">
        <w:rPr>
          <w:rFonts w:ascii="Times New Roman" w:eastAsia="Aptos" w:hAnsi="Times New Roman" w:cs="Times New Roman"/>
          <w:kern w:val="2"/>
          <w:sz w:val="24"/>
          <w:szCs w:val="24"/>
        </w:rPr>
        <w:t>.ru</w:t>
      </w:r>
    </w:p>
    <w:p w:rsidR="002763EC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8A27D5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Наименование объекта обсуждений:</w:t>
      </w:r>
      <w:r w:rsidR="008A27D5" w:rsidRPr="008A27D5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 </w:t>
      </w:r>
    </w:p>
    <w:p w:rsidR="008A27D5" w:rsidRPr="002763EC" w:rsidRDefault="002763EC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F146FF">
        <w:rPr>
          <w:rFonts w:ascii="Times New Roman" w:eastAsia="Aptos" w:hAnsi="Times New Roman" w:cs="Times New Roman"/>
          <w:kern w:val="2"/>
          <w:sz w:val="24"/>
          <w:szCs w:val="24"/>
        </w:rPr>
        <w:t>П</w:t>
      </w:r>
      <w:r w:rsidR="008A27D5" w:rsidRPr="00F146FF">
        <w:rPr>
          <w:rFonts w:ascii="Times New Roman" w:eastAsia="Aptos" w:hAnsi="Times New Roman" w:cs="Times New Roman"/>
          <w:kern w:val="2"/>
          <w:sz w:val="24"/>
          <w:szCs w:val="24"/>
        </w:rPr>
        <w:t xml:space="preserve">редварительные материалы по оценке воздействия на окружающую среду по объекту </w:t>
      </w:r>
      <w:r w:rsidR="008A27D5" w:rsidRPr="002763EC">
        <w:rPr>
          <w:rFonts w:ascii="Times New Roman" w:eastAsia="Aptos" w:hAnsi="Times New Roman" w:cs="Times New Roman"/>
          <w:kern w:val="2"/>
          <w:sz w:val="24"/>
          <w:szCs w:val="24"/>
        </w:rPr>
        <w:t>«Газопровод Волхов-Сегежа-Костомукша. 4 этап строительства. Линейная часть МГ. Участок км 0 – КУ 64»:</w:t>
      </w:r>
    </w:p>
    <w:p w:rsidR="008A27D5" w:rsidRPr="002763EC" w:rsidRDefault="008A27D5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2763EC">
        <w:rPr>
          <w:rFonts w:ascii="Times New Roman" w:eastAsia="Aptos" w:hAnsi="Times New Roman" w:cs="Times New Roman"/>
          <w:kern w:val="2"/>
          <w:sz w:val="24"/>
          <w:szCs w:val="24"/>
        </w:rPr>
        <w:t>- Книга 1, 4509.004.П.4/0.0001-ООС2.1 Текстовая часть;</w:t>
      </w:r>
    </w:p>
    <w:p w:rsidR="008A27D5" w:rsidRPr="002763EC" w:rsidRDefault="008A27D5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2763EC">
        <w:rPr>
          <w:rFonts w:ascii="Times New Roman" w:eastAsia="Aptos" w:hAnsi="Times New Roman" w:cs="Times New Roman"/>
          <w:kern w:val="2"/>
          <w:sz w:val="24"/>
          <w:szCs w:val="24"/>
        </w:rPr>
        <w:t>- Книга 2, 4509.004.П.4/0.0001-ООС2.2 Приложения.</w:t>
      </w:r>
    </w:p>
    <w:p w:rsidR="00D605F7" w:rsidRPr="008A27D5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8A27D5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Наименование планируемой хозяйственной и иной деятельности:</w:t>
      </w:r>
    </w:p>
    <w:p w:rsidR="00B32C3B" w:rsidRDefault="008A27D5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2763EC">
        <w:rPr>
          <w:rFonts w:ascii="Times New Roman" w:eastAsia="Aptos" w:hAnsi="Times New Roman" w:cs="Times New Roman"/>
          <w:kern w:val="2"/>
          <w:sz w:val="24"/>
          <w:szCs w:val="24"/>
        </w:rPr>
        <w:t>«Газопровод Волхов-Сегежа-Костомукша. 4 этап строительства. Линейная часть МГ. Участок км 0 – КУ 64»</w:t>
      </w:r>
    </w:p>
    <w:p w:rsidR="00613B4D" w:rsidRDefault="00613B4D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</w:p>
    <w:p w:rsidR="00613B4D" w:rsidRPr="002763EC" w:rsidRDefault="00613B4D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</w:p>
    <w:p w:rsidR="002763EC" w:rsidRPr="002763EC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2763EC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lastRenderedPageBreak/>
        <w:t>Цель планируемой хо</w:t>
      </w:r>
      <w:r w:rsidR="002763EC" w:rsidRPr="002763EC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зяйственной и иной деятельности:</w:t>
      </w:r>
    </w:p>
    <w:p w:rsidR="00D605F7" w:rsidRPr="002763EC" w:rsidRDefault="008A27D5" w:rsidP="002763E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2763EC">
        <w:rPr>
          <w:rFonts w:ascii="Times New Roman" w:eastAsia="Aptos" w:hAnsi="Times New Roman" w:cs="Times New Roman"/>
          <w:kern w:val="2"/>
          <w:sz w:val="24"/>
          <w:szCs w:val="24"/>
        </w:rPr>
        <w:t>Целью реализации инвестиционного проекта «Газопровод Волхов-Сегежа-Костомукша» является подача природного газа потребителям г. Костомукша, г. Медвежьегорск, г. Сегежа, г. Кондопога Республики Карелия, а также подача газа в перспективный магистральный газопровод «Волхов - Мурманск». Объект «Газопровод Волхов-Сегежа-Костомукша» станет частью Единой системы газоснабжения.</w:t>
      </w:r>
    </w:p>
    <w:p w:rsidR="002763EC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2763EC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Предварительное место реализации планируемой хозяйственной и иной деятельности:</w:t>
      </w:r>
      <w:r w:rsidR="008A27D5" w:rsidRPr="002763EC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 </w:t>
      </w:r>
    </w:p>
    <w:p w:rsidR="00D605F7" w:rsidRPr="00D605F7" w:rsidRDefault="002763EC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highlight w:val="yellow"/>
        </w:rPr>
      </w:pPr>
      <w:r w:rsidRPr="002763EC">
        <w:rPr>
          <w:rFonts w:ascii="Times New Roman" w:hAnsi="Times New Roman" w:cs="Times New Roman"/>
          <w:sz w:val="24"/>
          <w:szCs w:val="24"/>
        </w:rPr>
        <w:t>Российская Федерация, Ленинградская область, Волховский район.</w:t>
      </w:r>
    </w:p>
    <w:p w:rsidR="00D605F7" w:rsidRPr="002763EC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2763EC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Контактные данные (телефон и адрес электронной почты (при наличии) ответственных лиц со стороны заказчика (исполнителя):</w:t>
      </w:r>
    </w:p>
    <w:p w:rsidR="00DD63E0" w:rsidRPr="000B1D2E" w:rsidRDefault="00DD63E0" w:rsidP="002763E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>Главный инженер проекта Санкт-Петербургского филиала ООО «Газпром проектирование» Ивахненко Станислав Сергеевич, тел. 8(812)578-79-98 доб.36299, электронная почта: sivahnenko@proektirovanie.gazprom.ru;</w:t>
      </w:r>
    </w:p>
    <w:p w:rsidR="00DD63E0" w:rsidRPr="000B1D2E" w:rsidRDefault="00DD63E0" w:rsidP="002763E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 xml:space="preserve">Начальник отдела промышленной экологии Санкт-Петербургского филиала </w:t>
      </w:r>
      <w:r w:rsidR="0002497D" w:rsidRPr="0002497D">
        <w:rPr>
          <w:rFonts w:ascii="Times New Roman" w:hAnsi="Times New Roman" w:cs="Times New Roman"/>
          <w:sz w:val="24"/>
          <w:szCs w:val="24"/>
        </w:rPr>
        <w:t>ООО </w:t>
      </w:r>
      <w:r w:rsidRPr="0002497D">
        <w:rPr>
          <w:rFonts w:ascii="Times New Roman" w:hAnsi="Times New Roman" w:cs="Times New Roman"/>
          <w:sz w:val="24"/>
          <w:szCs w:val="24"/>
        </w:rPr>
        <w:t>«Газпром проектирование»</w:t>
      </w:r>
      <w:r w:rsidRPr="000B1D2E">
        <w:rPr>
          <w:rFonts w:ascii="Times New Roman" w:hAnsi="Times New Roman" w:cs="Times New Roman"/>
          <w:sz w:val="24"/>
          <w:szCs w:val="24"/>
        </w:rPr>
        <w:t xml:space="preserve"> Майорова Оксана Евгеньевна, тел. 8(812)578-79-98 доб.36710, электронная почта: oemayorova@proektirovanie.gazprom.ru;</w:t>
      </w:r>
    </w:p>
    <w:p w:rsidR="00DD63E0" w:rsidRPr="000B1D2E" w:rsidRDefault="00DD63E0" w:rsidP="002763E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>Руководитель группы отдела промышленной экологии С</w:t>
      </w:r>
      <w:r>
        <w:rPr>
          <w:rFonts w:ascii="Times New Roman" w:hAnsi="Times New Roman" w:cs="Times New Roman"/>
          <w:sz w:val="24"/>
          <w:szCs w:val="24"/>
        </w:rPr>
        <w:t>анкт-Петербургского филиала ООО </w:t>
      </w:r>
      <w:r w:rsidRPr="000B1D2E">
        <w:rPr>
          <w:rFonts w:ascii="Times New Roman" w:hAnsi="Times New Roman" w:cs="Times New Roman"/>
          <w:sz w:val="24"/>
          <w:szCs w:val="24"/>
        </w:rPr>
        <w:t>«Газпром проектирование» Глущик Светлана Юрьевна, тел. 8(812)578-79-98 доб.36625, электронная почта: s</w:t>
      </w:r>
      <w:proofErr w:type="spellStart"/>
      <w:r w:rsidRPr="000B1D2E">
        <w:rPr>
          <w:rFonts w:ascii="Times New Roman" w:hAnsi="Times New Roman" w:cs="Times New Roman"/>
          <w:sz w:val="24"/>
          <w:szCs w:val="24"/>
          <w:lang w:val="en-US"/>
        </w:rPr>
        <w:t>gluschik</w:t>
      </w:r>
      <w:proofErr w:type="spellEnd"/>
      <w:r w:rsidRPr="000B1D2E">
        <w:rPr>
          <w:rFonts w:ascii="Times New Roman" w:hAnsi="Times New Roman" w:cs="Times New Roman"/>
          <w:sz w:val="24"/>
          <w:szCs w:val="24"/>
        </w:rPr>
        <w:t>@proektirovanie.gazprom.ru;</w:t>
      </w:r>
    </w:p>
    <w:p w:rsidR="00DD63E0" w:rsidRPr="000B1D2E" w:rsidRDefault="00DD63E0" w:rsidP="002763E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>Ведущий инженер отдела промышленной экологии С</w:t>
      </w:r>
      <w:r>
        <w:rPr>
          <w:rFonts w:ascii="Times New Roman" w:hAnsi="Times New Roman" w:cs="Times New Roman"/>
          <w:sz w:val="24"/>
          <w:szCs w:val="24"/>
        </w:rPr>
        <w:t>анкт-Петербургского филиала ООО </w:t>
      </w:r>
      <w:r w:rsidRPr="000B1D2E">
        <w:rPr>
          <w:rFonts w:ascii="Times New Roman" w:hAnsi="Times New Roman" w:cs="Times New Roman"/>
          <w:sz w:val="24"/>
          <w:szCs w:val="24"/>
        </w:rPr>
        <w:t>«Газпром проектирование» Туганова Светлана Владимировна, тел. 8(812)578-79-98 доб.36635, электронная почта: svtuganova@proektirovanie.gazprom.ru.</w:t>
      </w:r>
    </w:p>
    <w:p w:rsidR="00D605F7" w:rsidRPr="00E402F0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E402F0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Доступ к объекту общественных обсуждений обеспечивается </w:t>
      </w:r>
    </w:p>
    <w:p w:rsidR="00D605F7" w:rsidRPr="00613B4D" w:rsidRDefault="00D605F7" w:rsidP="002763EC">
      <w:pPr>
        <w:spacing w:after="0" w:line="24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- для очного ознакомления по адрес</w:t>
      </w:r>
      <w:r w:rsidR="00E402F0" w:rsidRPr="00613B4D">
        <w:rPr>
          <w:rFonts w:ascii="Times New Roman" w:eastAsia="Aptos" w:hAnsi="Times New Roman" w:cs="Times New Roman"/>
          <w:kern w:val="2"/>
          <w:sz w:val="24"/>
          <w:szCs w:val="24"/>
        </w:rPr>
        <w:t>у</w:t>
      </w: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 xml:space="preserve">: </w:t>
      </w:r>
    </w:p>
    <w:p w:rsidR="00E402F0" w:rsidRPr="00613B4D" w:rsidRDefault="00CB586D" w:rsidP="00E402F0">
      <w:pPr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а) в Администрации Волховского</w:t>
      </w:r>
      <w:r w:rsidR="00613B4D" w:rsidRPr="00613B4D">
        <w:rPr>
          <w:rFonts w:ascii="Times New Roman" w:eastAsia="Aptos" w:hAnsi="Times New Roman" w:cs="Times New Roman"/>
          <w:kern w:val="2"/>
          <w:sz w:val="24"/>
          <w:szCs w:val="24"/>
        </w:rPr>
        <w:t xml:space="preserve"> 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муниципального</w:t>
      </w: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 xml:space="preserve"> района</w:t>
      </w:r>
    </w:p>
    <w:p w:rsidR="00613B4D" w:rsidRDefault="00CB586D" w:rsidP="00E402F0">
      <w:pPr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 xml:space="preserve">по адресу: 187406, Ленинградская область, Волховский район, г. Волхов, 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 xml:space="preserve">Кировский пр., д. 32, </w:t>
      </w:r>
      <w:proofErr w:type="spellStart"/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каб</w:t>
      </w:r>
      <w:proofErr w:type="spellEnd"/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. 402.</w:t>
      </w:r>
    </w:p>
    <w:p w:rsidR="00613B4D" w:rsidRDefault="00CB586D" w:rsidP="00E402F0">
      <w:pPr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График работы по рабочим дням с 9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:</w:t>
      </w: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00 до 1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8:00, перерыв с 13:00 до 13:48.</w:t>
      </w:r>
    </w:p>
    <w:p w:rsidR="00613B4D" w:rsidRDefault="00CB586D" w:rsidP="00E402F0">
      <w:pPr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График работы в пятницу с 9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:</w:t>
      </w: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00 до 1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7:00, перерыв с 13:00 до 13:48.</w:t>
      </w:r>
    </w:p>
    <w:p w:rsidR="00CB586D" w:rsidRPr="00613B4D" w:rsidRDefault="00613B4D" w:rsidP="00E402F0">
      <w:pPr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</w:rPr>
        <w:t>тел. 8</w:t>
      </w:r>
      <w:r w:rsidR="00CB586D" w:rsidRPr="00613B4D">
        <w:rPr>
          <w:rFonts w:ascii="Times New Roman" w:eastAsia="Aptos" w:hAnsi="Times New Roman" w:cs="Times New Roman"/>
          <w:kern w:val="2"/>
          <w:sz w:val="24"/>
          <w:szCs w:val="24"/>
        </w:rPr>
        <w:t>(813)637-94-68.</w:t>
      </w:r>
    </w:p>
    <w:p w:rsidR="00D605F7" w:rsidRPr="00613B4D" w:rsidRDefault="00D605F7" w:rsidP="00E402F0">
      <w:pPr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kern w:val="2"/>
          <w:sz w:val="24"/>
          <w:szCs w:val="24"/>
        </w:rPr>
        <w:t>При себе необходимо иметь удостоверение личности для прохода в здание.</w:t>
      </w:r>
    </w:p>
    <w:p w:rsidR="00E402F0" w:rsidRPr="00E402F0" w:rsidRDefault="00E402F0" w:rsidP="00E402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F0">
        <w:rPr>
          <w:rFonts w:ascii="Times New Roman" w:hAnsi="Times New Roman" w:cs="Times New Roman"/>
          <w:sz w:val="24"/>
          <w:szCs w:val="24"/>
        </w:rPr>
        <w:t>- на официальном сайте ООО «Газпром проектирование» в сети интернет по адресу:</w:t>
      </w:r>
    </w:p>
    <w:p w:rsidR="00D605F7" w:rsidRDefault="001A307F" w:rsidP="00E402F0">
      <w:pPr>
        <w:spacing w:before="120" w:after="0" w:line="240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:highlight w:val="yellow"/>
        </w:rPr>
      </w:pPr>
      <w:hyperlink r:id="rId5" w:history="1"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proektirovanie</w:t>
        </w:r>
        <w:proofErr w:type="spellEnd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gazprom</w:t>
        </w:r>
        <w:proofErr w:type="spellEnd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ecology</w:t>
        </w:r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publicconsultations</w:t>
        </w:r>
        <w:proofErr w:type="spellEnd"/>
        <w:r w:rsidR="00E402F0" w:rsidRPr="00E402F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</w:p>
    <w:p w:rsidR="00D605F7" w:rsidRPr="00613B4D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Дата открытия доступа: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 13.08.2026</w:t>
      </w:r>
    </w:p>
    <w:p w:rsidR="00613B4D" w:rsidRPr="00613B4D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Срок доступности объекта общественных обсуждений</w:t>
      </w:r>
      <w:r w:rsidR="00613B4D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:</w:t>
      </w:r>
    </w:p>
    <w:p w:rsidR="00D605F7" w:rsidRPr="00613B4D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10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 </w:t>
      </w:r>
      <w:r w:rsidR="00613B4D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дней </w:t>
      </w: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(с 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13</w:t>
      </w: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.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08</w:t>
      </w: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.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2026</w:t>
      </w: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 по 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22</w:t>
      </w: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.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08</w:t>
      </w: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.</w:t>
      </w:r>
      <w:r w:rsidR="00E402F0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2026</w:t>
      </w:r>
      <w:r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 включительно)</w:t>
      </w:r>
    </w:p>
    <w:p w:rsidR="00D605F7" w:rsidRPr="00391A03" w:rsidRDefault="00E402F0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</w:rPr>
        <w:t xml:space="preserve">В срок с </w:t>
      </w:r>
      <w:r w:rsidRPr="00E402F0">
        <w:rPr>
          <w:rFonts w:ascii="Times New Roman" w:eastAsia="Aptos" w:hAnsi="Times New Roman" w:cs="Times New Roman"/>
          <w:kern w:val="2"/>
          <w:sz w:val="24"/>
          <w:szCs w:val="24"/>
        </w:rPr>
        <w:t>13.08.2026 по 22.08.2026 включительно</w:t>
      </w:r>
      <w:r w:rsidR="00D605F7"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 участники общественных обсуждений имеют право вносить предложения и замечания, касающиеся объекта общественных </w:t>
      </w:r>
      <w:r w:rsidR="00D605F7" w:rsidRPr="00391A03">
        <w:rPr>
          <w:rFonts w:ascii="Times New Roman" w:eastAsia="Aptos" w:hAnsi="Times New Roman" w:cs="Times New Roman"/>
          <w:kern w:val="2"/>
          <w:sz w:val="24"/>
          <w:szCs w:val="24"/>
        </w:rPr>
        <w:t>обсуждений:</w:t>
      </w:r>
    </w:p>
    <w:p w:rsidR="00D605F7" w:rsidRPr="00391A03" w:rsidRDefault="00D605F7" w:rsidP="00276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391A03">
        <w:rPr>
          <w:rFonts w:ascii="Times New Roman" w:eastAsia="Aptos" w:hAnsi="Times New Roman" w:cs="Times New Roman"/>
          <w:kern w:val="2"/>
          <w:sz w:val="24"/>
          <w:szCs w:val="24"/>
        </w:rPr>
        <w:t xml:space="preserve">а) в письменной форме путем направления </w:t>
      </w:r>
      <w:r w:rsidR="00613B4D" w:rsidRPr="00391A03">
        <w:rPr>
          <w:rFonts w:ascii="Times New Roman" w:hAnsi="Times New Roman" w:cs="Times New Roman"/>
          <w:sz w:val="24"/>
          <w:szCs w:val="24"/>
        </w:rPr>
        <w:t xml:space="preserve">в адрес уполномоченного органа (Администрация </w:t>
      </w:r>
      <w:r w:rsidR="00613B4D" w:rsidRPr="00391A0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Волховского</w:t>
      </w:r>
      <w:r w:rsidR="00644BCF" w:rsidRPr="00391A0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муниципального</w:t>
      </w:r>
      <w:r w:rsidR="00613B4D" w:rsidRPr="00391A0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района</w:t>
      </w:r>
      <w:r w:rsidR="00613B4D" w:rsidRPr="00391A03">
        <w:rPr>
          <w:rFonts w:ascii="Times New Roman" w:hAnsi="Times New Roman" w:cs="Times New Roman"/>
          <w:sz w:val="24"/>
          <w:szCs w:val="24"/>
        </w:rPr>
        <w:t>)</w:t>
      </w:r>
      <w:r w:rsidR="00644BCF" w:rsidRPr="00391A03">
        <w:rPr>
          <w:rFonts w:ascii="Times New Roman" w:hAnsi="Times New Roman" w:cs="Times New Roman"/>
          <w:sz w:val="24"/>
          <w:szCs w:val="24"/>
        </w:rPr>
        <w:t xml:space="preserve"> посредством информационной системы:</w:t>
      </w:r>
      <w:r w:rsidR="00644BCF" w:rsidRPr="00391A03">
        <w:t xml:space="preserve"> </w:t>
      </w:r>
      <w:r w:rsidR="00644BCF" w:rsidRPr="00391A03">
        <w:rPr>
          <w:rFonts w:ascii="Times New Roman" w:hAnsi="Times New Roman" w:cs="Times New Roman"/>
          <w:sz w:val="24"/>
          <w:szCs w:val="24"/>
        </w:rPr>
        <w:t>https://volkhov-raion.ru/obrashcheniya,</w:t>
      </w:r>
      <w:r w:rsidRPr="00391A03">
        <w:rPr>
          <w:rFonts w:ascii="Aptos" w:eastAsia="Aptos" w:hAnsi="Aptos" w:cs="Times New Roman"/>
          <w:kern w:val="2"/>
        </w:rPr>
        <w:t xml:space="preserve"> </w:t>
      </w:r>
      <w:r w:rsidRPr="00391A03">
        <w:rPr>
          <w:rFonts w:ascii="Times New Roman" w:eastAsia="Aptos" w:hAnsi="Times New Roman" w:cs="Times New Roman"/>
          <w:kern w:val="2"/>
          <w:sz w:val="24"/>
          <w:szCs w:val="24"/>
        </w:rPr>
        <w:t>с пометкой «</w:t>
      </w:r>
      <w:r w:rsidRPr="00391A03">
        <w:rPr>
          <w:rFonts w:ascii="Times New Roman" w:eastAsia="Aptos" w:hAnsi="Times New Roman" w:cs="Times New Roman"/>
          <w:bCs/>
          <w:kern w:val="2"/>
          <w:sz w:val="24"/>
          <w:szCs w:val="24"/>
        </w:rPr>
        <w:t>К общественным обсуждениям»</w:t>
      </w:r>
      <w:r w:rsidR="00644BCF" w:rsidRPr="00391A03">
        <w:rPr>
          <w:rFonts w:ascii="Times New Roman" w:eastAsia="Aptos" w:hAnsi="Times New Roman" w:cs="Times New Roman"/>
          <w:bCs/>
          <w:kern w:val="2"/>
          <w:sz w:val="24"/>
          <w:szCs w:val="24"/>
        </w:rPr>
        <w:t>;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391A03">
        <w:rPr>
          <w:rFonts w:ascii="Times New Roman" w:eastAsia="Aptos" w:hAnsi="Times New Roman" w:cs="Times New Roman"/>
          <w:kern w:val="2"/>
          <w:sz w:val="24"/>
          <w:szCs w:val="24"/>
        </w:rPr>
        <w:t xml:space="preserve">б) в письменной форме или в форме электронного документа, направленного по адресу </w:t>
      </w: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электронной почты</w:t>
      </w:r>
      <w:r w:rsidR="00613B4D">
        <w:rPr>
          <w:rFonts w:ascii="Times New Roman" w:eastAsia="Aptos" w:hAnsi="Times New Roman" w:cs="Times New Roman"/>
          <w:kern w:val="2"/>
          <w:sz w:val="24"/>
          <w:szCs w:val="24"/>
        </w:rPr>
        <w:t>:</w:t>
      </w: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 </w:t>
      </w:r>
      <w:r w:rsidR="00644BCF">
        <w:rPr>
          <w:rFonts w:ascii="Times New Roman" w:eastAsia="Aptos" w:hAnsi="Times New Roman" w:cs="Times New Roman"/>
          <w:kern w:val="2"/>
          <w:sz w:val="24"/>
          <w:szCs w:val="24"/>
        </w:rPr>
        <w:t xml:space="preserve">admvr@mail.ru, </w:t>
      </w:r>
      <w:r w:rsidR="00644BCF" w:rsidRPr="00D605F7">
        <w:rPr>
          <w:rFonts w:ascii="Times New Roman" w:eastAsia="Aptos" w:hAnsi="Times New Roman" w:cs="Times New Roman"/>
          <w:kern w:val="2"/>
          <w:sz w:val="24"/>
          <w:szCs w:val="24"/>
        </w:rPr>
        <w:t>с пометкой «</w:t>
      </w:r>
      <w:r w:rsidR="00644BCF" w:rsidRPr="00D605F7">
        <w:rPr>
          <w:rFonts w:ascii="Times New Roman" w:eastAsia="Aptos" w:hAnsi="Times New Roman" w:cs="Times New Roman"/>
          <w:bCs/>
          <w:kern w:val="2"/>
          <w:sz w:val="24"/>
          <w:szCs w:val="24"/>
        </w:rPr>
        <w:t>К общественным обсуждениям»</w:t>
      </w:r>
      <w:r w:rsidR="00644BCF">
        <w:rPr>
          <w:rFonts w:ascii="Times New Roman" w:eastAsia="Aptos" w:hAnsi="Times New Roman" w:cs="Times New Roman"/>
          <w:bCs/>
          <w:kern w:val="2"/>
          <w:sz w:val="24"/>
          <w:szCs w:val="24"/>
        </w:rPr>
        <w:t>;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lastRenderedPageBreak/>
        <w:t xml:space="preserve">в) в письменной форме путем направления </w:t>
      </w:r>
      <w:r w:rsidR="00644BCF">
        <w:rPr>
          <w:rFonts w:ascii="Times New Roman" w:hAnsi="Times New Roman" w:cs="Times New Roman"/>
          <w:sz w:val="24"/>
          <w:szCs w:val="24"/>
        </w:rPr>
        <w:t>по</w:t>
      </w:r>
      <w:r w:rsidR="00644BCF" w:rsidRPr="000B1D2E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644BCF">
        <w:rPr>
          <w:rFonts w:ascii="Times New Roman" w:hAnsi="Times New Roman" w:cs="Times New Roman"/>
          <w:sz w:val="24"/>
          <w:szCs w:val="24"/>
        </w:rPr>
        <w:t>у</w:t>
      </w:r>
      <w:r w:rsidR="00644BCF" w:rsidRPr="000B1D2E">
        <w:rPr>
          <w:rFonts w:ascii="Times New Roman" w:hAnsi="Times New Roman" w:cs="Times New Roman"/>
          <w:sz w:val="24"/>
          <w:szCs w:val="24"/>
        </w:rPr>
        <w:t xml:space="preserve"> уполномоченного органа (Администрация </w:t>
      </w:r>
      <w:r w:rsidR="00644BCF"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Волховского</w:t>
      </w:r>
      <w:r w:rsidR="00644BC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муниципального</w:t>
      </w:r>
      <w:r w:rsidR="00644BCF"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района</w:t>
      </w:r>
      <w:r w:rsidR="00644BCF" w:rsidRPr="000B1D2E">
        <w:rPr>
          <w:rFonts w:ascii="Times New Roman" w:hAnsi="Times New Roman" w:cs="Times New Roman"/>
          <w:sz w:val="24"/>
          <w:szCs w:val="24"/>
        </w:rPr>
        <w:t>): 187406, Ленинградская область, Волховский район, г. Волхов, Кировский пр., д. 32, получатель: Янсон Вероника Александровна</w:t>
      </w:r>
      <w:r w:rsidR="00644BCF">
        <w:rPr>
          <w:rFonts w:ascii="Times New Roman" w:hAnsi="Times New Roman" w:cs="Times New Roman"/>
          <w:sz w:val="24"/>
          <w:szCs w:val="24"/>
        </w:rPr>
        <w:t>,</w:t>
      </w:r>
      <w:r w:rsidR="00644BCF" w:rsidRPr="00D605F7">
        <w:rPr>
          <w:rFonts w:ascii="Aptos" w:eastAsia="Aptos" w:hAnsi="Aptos" w:cs="Times New Roman"/>
          <w:kern w:val="2"/>
        </w:rPr>
        <w:t xml:space="preserve"> </w:t>
      </w:r>
      <w:r w:rsidR="00644BCF" w:rsidRPr="00D605F7">
        <w:rPr>
          <w:rFonts w:ascii="Times New Roman" w:eastAsia="Aptos" w:hAnsi="Times New Roman" w:cs="Times New Roman"/>
          <w:kern w:val="2"/>
          <w:sz w:val="24"/>
          <w:szCs w:val="24"/>
        </w:rPr>
        <w:t>с пометкой «</w:t>
      </w:r>
      <w:r w:rsidR="00644BCF" w:rsidRPr="00D605F7">
        <w:rPr>
          <w:rFonts w:ascii="Times New Roman" w:eastAsia="Aptos" w:hAnsi="Times New Roman" w:cs="Times New Roman"/>
          <w:bCs/>
          <w:kern w:val="2"/>
          <w:sz w:val="24"/>
          <w:szCs w:val="24"/>
        </w:rPr>
        <w:t>К общественным обсуждениям»</w:t>
      </w:r>
      <w:r w:rsidR="00644BCF">
        <w:rPr>
          <w:rFonts w:ascii="Times New Roman" w:eastAsia="Aptos" w:hAnsi="Times New Roman" w:cs="Times New Roman"/>
          <w:bCs/>
          <w:kern w:val="2"/>
          <w:sz w:val="24"/>
          <w:szCs w:val="24"/>
        </w:rPr>
        <w:t>;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:rsidR="00D605F7" w:rsidRPr="0089045E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89045E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- 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- 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а также предоставляются: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-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- согласие на участие в подписании протокола общественных обсуждений.</w:t>
      </w:r>
    </w:p>
    <w:p w:rsidR="00191C1B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644BCF">
        <w:rPr>
          <w:rFonts w:ascii="Times New Roman" w:eastAsia="Aptos" w:hAnsi="Times New Roman" w:cs="Times New Roman"/>
          <w:kern w:val="2"/>
          <w:sz w:val="24"/>
          <w:szCs w:val="24"/>
        </w:rPr>
        <w:t xml:space="preserve">Типовые формы согласия на обработку персональных данных и согласия на участие </w:t>
      </w:r>
      <w:r w:rsidRPr="00644BCF">
        <w:rPr>
          <w:rFonts w:ascii="Times New Roman" w:eastAsia="Aptos" w:hAnsi="Times New Roman" w:cs="Times New Roman"/>
          <w:kern w:val="2"/>
          <w:sz w:val="24"/>
          <w:szCs w:val="24"/>
        </w:rPr>
        <w:br/>
        <w:t xml:space="preserve">в подписании протокола общественных обсуждений размещены в сети «Интернет» </w:t>
      </w:r>
      <w:r w:rsidRPr="00644BCF">
        <w:rPr>
          <w:rFonts w:ascii="Times New Roman" w:eastAsia="Aptos" w:hAnsi="Times New Roman" w:cs="Times New Roman"/>
          <w:kern w:val="2"/>
          <w:sz w:val="24"/>
          <w:szCs w:val="24"/>
        </w:rPr>
        <w:br/>
        <w:t xml:space="preserve">на официальном сайте </w:t>
      </w:r>
      <w:r w:rsidR="00644BCF" w:rsidRPr="00644BC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44BCF" w:rsidRPr="00644BC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Волховского муниципального района</w:t>
      </w:r>
      <w:r w:rsidRPr="00644BCF">
        <w:rPr>
          <w:rFonts w:ascii="Times New Roman" w:eastAsia="Aptos" w:hAnsi="Times New Roman" w:cs="Times New Roman"/>
          <w:kern w:val="2"/>
          <w:sz w:val="24"/>
          <w:szCs w:val="24"/>
        </w:rPr>
        <w:t xml:space="preserve"> в разделе </w:t>
      </w:r>
      <w:r w:rsidR="00191C1B">
        <w:rPr>
          <w:rFonts w:ascii="Times New Roman" w:eastAsia="Aptos" w:hAnsi="Times New Roman" w:cs="Times New Roman"/>
          <w:kern w:val="2"/>
          <w:sz w:val="24"/>
          <w:szCs w:val="24"/>
        </w:rPr>
        <w:t xml:space="preserve">«Административные регламенты» по ссылке </w:t>
      </w:r>
      <w:r w:rsidR="00391A03" w:rsidRPr="001A307F">
        <w:rPr>
          <w:rFonts w:ascii="Times New Roman" w:eastAsia="Aptos" w:hAnsi="Times New Roman" w:cs="Times New Roman"/>
          <w:kern w:val="2"/>
          <w:sz w:val="24"/>
          <w:szCs w:val="24"/>
        </w:rPr>
        <w:t>https://volkhov-raion.ru/komitet-po-ekonomike-i-investitsiyam/okhrana-okruzhayushchej-sredy/oshchestvennye-obsuzhdeniya/6664-soglasie-na-obrabotku-personalnykh-dannykh</w:t>
      </w:r>
    </w:p>
    <w:p w:rsidR="00094625" w:rsidRPr="00094625" w:rsidRDefault="00D605F7" w:rsidP="00094625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094625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Внимание!</w:t>
      </w:r>
    </w:p>
    <w:p w:rsidR="00D605F7" w:rsidRPr="00D605F7" w:rsidRDefault="00094625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094625">
        <w:rPr>
          <w:rFonts w:ascii="Times New Roman" w:eastAsia="Aptos" w:hAnsi="Times New Roman" w:cs="Times New Roman"/>
          <w:kern w:val="2"/>
          <w:sz w:val="24"/>
          <w:szCs w:val="24"/>
        </w:rPr>
        <w:t>Гражданами может быть и</w:t>
      </w:r>
      <w:r w:rsidR="001A307F">
        <w:rPr>
          <w:rFonts w:ascii="Times New Roman" w:eastAsia="Aptos" w:hAnsi="Times New Roman" w:cs="Times New Roman"/>
          <w:kern w:val="2"/>
          <w:sz w:val="24"/>
          <w:szCs w:val="24"/>
        </w:rPr>
        <w:t xml:space="preserve">нициировано проведение слушаний </w:t>
      </w:r>
      <w:bookmarkStart w:id="0" w:name="_GoBack"/>
      <w:bookmarkEnd w:id="0"/>
      <w:r w:rsidR="00391A03" w:rsidRPr="00613B4D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>1</w:t>
      </w:r>
      <w:r w:rsidR="009F10F9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4.08.2026 </w:t>
      </w:r>
      <w:r w:rsidR="00D605F7"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путем направления в </w:t>
      </w:r>
      <w:r w:rsidR="00BA3757" w:rsidRPr="00644BCF">
        <w:rPr>
          <w:rFonts w:ascii="Times New Roman" w:hAnsi="Times New Roman" w:cs="Times New Roman"/>
          <w:sz w:val="24"/>
          <w:szCs w:val="24"/>
        </w:rPr>
        <w:t>Администраци</w:t>
      </w:r>
      <w:r w:rsidR="00BA3757">
        <w:rPr>
          <w:rFonts w:ascii="Times New Roman" w:hAnsi="Times New Roman" w:cs="Times New Roman"/>
          <w:sz w:val="24"/>
          <w:szCs w:val="24"/>
        </w:rPr>
        <w:t>ю</w:t>
      </w:r>
      <w:r w:rsidR="00BA3757" w:rsidRPr="00644BCF">
        <w:rPr>
          <w:rFonts w:ascii="Times New Roman" w:hAnsi="Times New Roman" w:cs="Times New Roman"/>
          <w:sz w:val="24"/>
          <w:szCs w:val="24"/>
        </w:rPr>
        <w:t xml:space="preserve"> </w:t>
      </w:r>
      <w:r w:rsidR="00BA3757" w:rsidRPr="00644BC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Волховского муниципального района</w:t>
      </w:r>
      <w:r w:rsidR="00D605F7"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 соответствующей инициативы в произвольной форме:</w:t>
      </w:r>
    </w:p>
    <w:p w:rsidR="00D605F7" w:rsidRPr="00D605F7" w:rsidRDefault="00D605F7" w:rsidP="00276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а) </w:t>
      </w:r>
      <w:r w:rsidR="00094625"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в письменной форме путем направления </w:t>
      </w:r>
      <w:r w:rsidR="00094625" w:rsidRPr="000B1D2E">
        <w:rPr>
          <w:rFonts w:ascii="Times New Roman" w:hAnsi="Times New Roman" w:cs="Times New Roman"/>
          <w:sz w:val="24"/>
          <w:szCs w:val="24"/>
        </w:rPr>
        <w:t xml:space="preserve">в адрес уполномоченного органа (Администрация </w:t>
      </w:r>
      <w:r w:rsidR="00094625"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Волховского</w:t>
      </w:r>
      <w:r w:rsidR="0009462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муниципального</w:t>
      </w:r>
      <w:r w:rsidR="00094625"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района</w:t>
      </w:r>
      <w:r w:rsidR="00094625" w:rsidRPr="000B1D2E">
        <w:rPr>
          <w:rFonts w:ascii="Times New Roman" w:hAnsi="Times New Roman" w:cs="Times New Roman"/>
          <w:sz w:val="24"/>
          <w:szCs w:val="24"/>
        </w:rPr>
        <w:t>)</w:t>
      </w:r>
      <w:r w:rsidR="00094625">
        <w:rPr>
          <w:rFonts w:ascii="Times New Roman" w:hAnsi="Times New Roman" w:cs="Times New Roman"/>
          <w:sz w:val="24"/>
          <w:szCs w:val="24"/>
        </w:rPr>
        <w:t xml:space="preserve"> посредством информационной системы:</w:t>
      </w:r>
      <w:r w:rsidR="00094625" w:rsidRPr="00644BCF">
        <w:t xml:space="preserve"> </w:t>
      </w:r>
      <w:r w:rsidR="00094625" w:rsidRPr="00644BCF">
        <w:rPr>
          <w:rFonts w:ascii="Times New Roman" w:hAnsi="Times New Roman" w:cs="Times New Roman"/>
          <w:sz w:val="24"/>
          <w:szCs w:val="24"/>
        </w:rPr>
        <w:t>https://volkhov-raion.ru/obrashcheniya</w:t>
      </w:r>
      <w:r w:rsidR="00094625">
        <w:rPr>
          <w:rFonts w:ascii="Times New Roman" w:hAnsi="Times New Roman" w:cs="Times New Roman"/>
          <w:sz w:val="24"/>
          <w:szCs w:val="24"/>
        </w:rPr>
        <w:t>,</w:t>
      </w:r>
      <w:r w:rsidR="00094625" w:rsidRPr="00D605F7">
        <w:rPr>
          <w:rFonts w:ascii="Aptos" w:eastAsia="Aptos" w:hAnsi="Aptos" w:cs="Times New Roman"/>
          <w:kern w:val="2"/>
        </w:rPr>
        <w:t xml:space="preserve"> </w:t>
      </w:r>
      <w:r w:rsidR="00094625" w:rsidRPr="00D605F7">
        <w:rPr>
          <w:rFonts w:ascii="Times New Roman" w:eastAsia="Aptos" w:hAnsi="Times New Roman" w:cs="Times New Roman"/>
          <w:kern w:val="2"/>
          <w:sz w:val="24"/>
          <w:szCs w:val="24"/>
        </w:rPr>
        <w:t>с пометкой «</w:t>
      </w:r>
      <w:r w:rsidR="00094625" w:rsidRPr="00D605F7">
        <w:rPr>
          <w:rFonts w:ascii="Times New Roman" w:eastAsia="Aptos" w:hAnsi="Times New Roman" w:cs="Times New Roman"/>
          <w:bCs/>
          <w:kern w:val="2"/>
          <w:sz w:val="24"/>
          <w:szCs w:val="24"/>
        </w:rPr>
        <w:t>К общественным обсуждениям»</w:t>
      </w:r>
      <w:r w:rsidR="00094625">
        <w:rPr>
          <w:rFonts w:ascii="Times New Roman" w:eastAsia="Aptos" w:hAnsi="Times New Roman" w:cs="Times New Roman"/>
          <w:bCs/>
          <w:kern w:val="2"/>
          <w:sz w:val="24"/>
          <w:szCs w:val="24"/>
        </w:rPr>
        <w:t>;</w:t>
      </w:r>
    </w:p>
    <w:p w:rsidR="00D605F7" w:rsidRPr="00D605F7" w:rsidRDefault="00D605F7" w:rsidP="00276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б) </w:t>
      </w:r>
      <w:r w:rsidR="00094625" w:rsidRPr="00D605F7">
        <w:rPr>
          <w:rFonts w:ascii="Times New Roman" w:eastAsia="Aptos" w:hAnsi="Times New Roman" w:cs="Times New Roman"/>
          <w:kern w:val="2"/>
          <w:sz w:val="24"/>
          <w:szCs w:val="24"/>
        </w:rPr>
        <w:t>в письменной форме или в форме электронного документа, направленного по адресу электронной почты</w:t>
      </w:r>
      <w:r w:rsidR="00094625">
        <w:rPr>
          <w:rFonts w:ascii="Times New Roman" w:eastAsia="Aptos" w:hAnsi="Times New Roman" w:cs="Times New Roman"/>
          <w:kern w:val="2"/>
          <w:sz w:val="24"/>
          <w:szCs w:val="24"/>
        </w:rPr>
        <w:t>:</w:t>
      </w:r>
      <w:r w:rsidR="00094625"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 </w:t>
      </w:r>
      <w:r w:rsidR="00094625">
        <w:rPr>
          <w:rFonts w:ascii="Times New Roman" w:eastAsia="Aptos" w:hAnsi="Times New Roman" w:cs="Times New Roman"/>
          <w:kern w:val="2"/>
          <w:sz w:val="24"/>
          <w:szCs w:val="24"/>
        </w:rPr>
        <w:t xml:space="preserve">admvr@mail.ru, </w:t>
      </w:r>
      <w:r w:rsidR="00094625" w:rsidRPr="00D605F7">
        <w:rPr>
          <w:rFonts w:ascii="Times New Roman" w:eastAsia="Aptos" w:hAnsi="Times New Roman" w:cs="Times New Roman"/>
          <w:kern w:val="2"/>
          <w:sz w:val="24"/>
          <w:szCs w:val="24"/>
        </w:rPr>
        <w:t>с пометкой «</w:t>
      </w:r>
      <w:r w:rsidR="00094625" w:rsidRPr="00D605F7">
        <w:rPr>
          <w:rFonts w:ascii="Times New Roman" w:eastAsia="Aptos" w:hAnsi="Times New Roman" w:cs="Times New Roman"/>
          <w:bCs/>
          <w:kern w:val="2"/>
          <w:sz w:val="24"/>
          <w:szCs w:val="24"/>
        </w:rPr>
        <w:t>К общественным обсуждениям»</w:t>
      </w:r>
      <w:r w:rsidR="00094625">
        <w:rPr>
          <w:rFonts w:ascii="Times New Roman" w:eastAsia="Aptos" w:hAnsi="Times New Roman" w:cs="Times New Roman"/>
          <w:bCs/>
          <w:kern w:val="2"/>
          <w:sz w:val="24"/>
          <w:szCs w:val="24"/>
        </w:rPr>
        <w:t>;</w:t>
      </w:r>
    </w:p>
    <w:p w:rsidR="00D605F7" w:rsidRPr="00D605F7" w:rsidRDefault="00D605F7" w:rsidP="002763EC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в) </w:t>
      </w:r>
      <w:r w:rsidR="00BA3757"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в письменной форме путем направления </w:t>
      </w:r>
      <w:r w:rsidR="00BA3757">
        <w:rPr>
          <w:rFonts w:ascii="Times New Roman" w:hAnsi="Times New Roman" w:cs="Times New Roman"/>
          <w:sz w:val="24"/>
          <w:szCs w:val="24"/>
        </w:rPr>
        <w:t>по</w:t>
      </w:r>
      <w:r w:rsidR="00BA3757" w:rsidRPr="000B1D2E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BA3757">
        <w:rPr>
          <w:rFonts w:ascii="Times New Roman" w:hAnsi="Times New Roman" w:cs="Times New Roman"/>
          <w:sz w:val="24"/>
          <w:szCs w:val="24"/>
        </w:rPr>
        <w:t>у</w:t>
      </w:r>
      <w:r w:rsidR="00BA3757" w:rsidRPr="000B1D2E">
        <w:rPr>
          <w:rFonts w:ascii="Times New Roman" w:hAnsi="Times New Roman" w:cs="Times New Roman"/>
          <w:sz w:val="24"/>
          <w:szCs w:val="24"/>
        </w:rPr>
        <w:t xml:space="preserve"> уполномоченного органа (Администрация </w:t>
      </w:r>
      <w:r w:rsidR="00BA3757"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Волховского</w:t>
      </w:r>
      <w:r w:rsidR="00BA375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муниципального</w:t>
      </w:r>
      <w:r w:rsidR="00BA3757"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района</w:t>
      </w:r>
      <w:r w:rsidR="00BA3757" w:rsidRPr="000B1D2E">
        <w:rPr>
          <w:rFonts w:ascii="Times New Roman" w:hAnsi="Times New Roman" w:cs="Times New Roman"/>
          <w:sz w:val="24"/>
          <w:szCs w:val="24"/>
        </w:rPr>
        <w:t>): 187406, Ленинградская область, Волховский район, г. Волхов, Кировский пр., д. 32, получатель: Янсон Вероника Александровна</w:t>
      </w:r>
      <w:r w:rsidR="00BA3757">
        <w:rPr>
          <w:rFonts w:ascii="Times New Roman" w:hAnsi="Times New Roman" w:cs="Times New Roman"/>
          <w:sz w:val="24"/>
          <w:szCs w:val="24"/>
        </w:rPr>
        <w:t>,</w:t>
      </w:r>
      <w:r w:rsidR="00BA3757" w:rsidRPr="00D605F7">
        <w:rPr>
          <w:rFonts w:ascii="Aptos" w:eastAsia="Aptos" w:hAnsi="Aptos" w:cs="Times New Roman"/>
          <w:kern w:val="2"/>
        </w:rPr>
        <w:t xml:space="preserve"> </w:t>
      </w:r>
      <w:r w:rsidR="00BA3757" w:rsidRPr="00D605F7">
        <w:rPr>
          <w:rFonts w:ascii="Times New Roman" w:eastAsia="Aptos" w:hAnsi="Times New Roman" w:cs="Times New Roman"/>
          <w:kern w:val="2"/>
          <w:sz w:val="24"/>
          <w:szCs w:val="24"/>
        </w:rPr>
        <w:t>с пометкой «</w:t>
      </w:r>
      <w:r w:rsidR="00BA3757" w:rsidRPr="00D605F7">
        <w:rPr>
          <w:rFonts w:ascii="Times New Roman" w:eastAsia="Aptos" w:hAnsi="Times New Roman" w:cs="Times New Roman"/>
          <w:bCs/>
          <w:kern w:val="2"/>
          <w:sz w:val="24"/>
          <w:szCs w:val="24"/>
        </w:rPr>
        <w:t>К общественным обсуждениям»</w:t>
      </w:r>
      <w:r w:rsidR="00BA3757">
        <w:rPr>
          <w:rFonts w:ascii="Times New Roman" w:eastAsia="Aptos" w:hAnsi="Times New Roman" w:cs="Times New Roman"/>
          <w:kern w:val="2"/>
          <w:sz w:val="24"/>
          <w:szCs w:val="24"/>
        </w:rPr>
        <w:t>.</w:t>
      </w:r>
    </w:p>
    <w:p w:rsidR="002763EC" w:rsidRPr="00094625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</w:pPr>
      <w:r w:rsidRPr="00094625">
        <w:rPr>
          <w:rFonts w:ascii="Times New Roman" w:eastAsia="Aptos" w:hAnsi="Times New Roman" w:cs="Times New Roman"/>
          <w:b/>
          <w:bCs/>
          <w:kern w:val="2"/>
          <w:sz w:val="24"/>
          <w:szCs w:val="24"/>
        </w:rPr>
        <w:t xml:space="preserve">При внесении инициативы о проведении слушаний гражданином указываются следующие сведения: </w:t>
      </w:r>
    </w:p>
    <w:p w:rsidR="00D605F7" w:rsidRPr="00D605F7" w:rsidRDefault="00D605F7" w:rsidP="002763EC">
      <w:pPr>
        <w:spacing w:before="120" w:after="12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447C33" w:rsidRDefault="00D605F7" w:rsidP="00094625">
      <w:pPr>
        <w:spacing w:after="0" w:line="240" w:lineRule="auto"/>
        <w:jc w:val="both"/>
      </w:pP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В случае непредставления гражданином указанных сведений </w:t>
      </w:r>
      <w:r w:rsidR="00094625">
        <w:rPr>
          <w:rFonts w:ascii="Times New Roman" w:eastAsia="Aptos" w:hAnsi="Times New Roman" w:cs="Times New Roman"/>
          <w:kern w:val="2"/>
          <w:sz w:val="24"/>
          <w:szCs w:val="24"/>
        </w:rPr>
        <w:t>Администрацией Волховского муниципального района</w:t>
      </w:r>
      <w:r w:rsidRPr="00D605F7">
        <w:rPr>
          <w:rFonts w:ascii="Times New Roman" w:eastAsia="Aptos" w:hAnsi="Times New Roman" w:cs="Times New Roman"/>
          <w:kern w:val="2"/>
          <w:sz w:val="24"/>
          <w:szCs w:val="24"/>
        </w:rPr>
        <w:t xml:space="preserve"> может быть отказано в проведении слушаний.</w:t>
      </w:r>
    </w:p>
    <w:sectPr w:rsidR="0044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14CD6"/>
    <w:multiLevelType w:val="hybridMultilevel"/>
    <w:tmpl w:val="01D4920A"/>
    <w:lvl w:ilvl="0" w:tplc="FF18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F8"/>
    <w:rsid w:val="0002497D"/>
    <w:rsid w:val="00094625"/>
    <w:rsid w:val="000E66F8"/>
    <w:rsid w:val="00191C1B"/>
    <w:rsid w:val="001A307F"/>
    <w:rsid w:val="002763EC"/>
    <w:rsid w:val="0038713E"/>
    <w:rsid w:val="00391A03"/>
    <w:rsid w:val="00447C33"/>
    <w:rsid w:val="004C0F62"/>
    <w:rsid w:val="00613B4D"/>
    <w:rsid w:val="00644BCF"/>
    <w:rsid w:val="006D3873"/>
    <w:rsid w:val="0089045E"/>
    <w:rsid w:val="008A27D5"/>
    <w:rsid w:val="009F10F9"/>
    <w:rsid w:val="00B32C3B"/>
    <w:rsid w:val="00BA3757"/>
    <w:rsid w:val="00CB586D"/>
    <w:rsid w:val="00D312E7"/>
    <w:rsid w:val="00D605F7"/>
    <w:rsid w:val="00DD63E0"/>
    <w:rsid w:val="00E402F0"/>
    <w:rsid w:val="00F1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D390"/>
  <w15:docId w15:val="{816636D3-0CBA-437D-98D8-83B899B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C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63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ektirovanie.gazprom.ru/ecology/publicconsult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Туганова Светлана Владимировна</dc:creator>
  <cp:lastModifiedBy>Туганова Светлана Владимировна</cp:lastModifiedBy>
  <cp:revision>4</cp:revision>
  <cp:lastPrinted>2026-08-04T13:09:00Z</cp:lastPrinted>
  <dcterms:created xsi:type="dcterms:W3CDTF">2026-08-05T07:35:00Z</dcterms:created>
  <dcterms:modified xsi:type="dcterms:W3CDTF">2026-08-05T07:47:00Z</dcterms:modified>
</cp:coreProperties>
</file>