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FA0" w:rsidRDefault="00091FA0" w:rsidP="00091FA0">
      <w:pPr>
        <w:pStyle w:val="a3"/>
        <w:jc w:val="right"/>
        <w:rPr>
          <w:bCs/>
          <w:smallCaps/>
          <w:noProof/>
          <w:color w:val="000080"/>
          <w:kern w:val="28"/>
          <w:sz w:val="20"/>
          <w:szCs w:val="32"/>
        </w:rPr>
      </w:pPr>
    </w:p>
    <w:p w:rsidR="009B0C8D" w:rsidRDefault="00091FA0" w:rsidP="00091FA0">
      <w:pPr>
        <w:pStyle w:val="a3"/>
        <w:rPr>
          <w:rFonts w:ascii="Cambria" w:hAnsi="Cambria"/>
          <w:b/>
          <w:bCs/>
          <w:kern w:val="28"/>
          <w:szCs w:val="28"/>
          <w:lang w:val="x-none" w:eastAsia="ar-SA"/>
        </w:rPr>
      </w:pPr>
      <w:r>
        <w:rPr>
          <w:rFonts w:ascii="Cambria" w:hAnsi="Cambria"/>
          <w:b/>
          <w:bCs/>
          <w:smallCaps/>
          <w:noProof/>
          <w:color w:val="000080"/>
          <w:kern w:val="28"/>
          <w:sz w:val="14"/>
          <w:szCs w:val="32"/>
        </w:rPr>
        <w:drawing>
          <wp:inline distT="0" distB="0" distL="0" distR="0" wp14:anchorId="511474F4" wp14:editId="18D78ABC">
            <wp:extent cx="636270" cy="906145"/>
            <wp:effectExtent l="0" t="0" r="0" b="8255"/>
            <wp:docPr id="1" name="Рисунок 1" descr="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МО~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C8D" w:rsidRDefault="009B0C8D" w:rsidP="009B0C8D">
      <w:pPr>
        <w:suppressAutoHyphens/>
        <w:jc w:val="center"/>
        <w:rPr>
          <w:rFonts w:ascii="Cambria" w:hAnsi="Cambria"/>
          <w:b/>
          <w:bCs/>
          <w:kern w:val="28"/>
          <w:sz w:val="20"/>
          <w:szCs w:val="20"/>
          <w:lang w:val="x-none" w:eastAsia="ar-SA"/>
        </w:rPr>
      </w:pPr>
    </w:p>
    <w:p w:rsidR="009B0C8D" w:rsidRDefault="009B0C8D" w:rsidP="009B0C8D">
      <w:pPr>
        <w:jc w:val="center"/>
        <w:rPr>
          <w:sz w:val="26"/>
          <w:szCs w:val="22"/>
        </w:rPr>
      </w:pPr>
      <w:r>
        <w:rPr>
          <w:sz w:val="26"/>
          <w:szCs w:val="22"/>
        </w:rPr>
        <w:t xml:space="preserve">А Д М И Н И С Т </w:t>
      </w:r>
      <w:proofErr w:type="gramStart"/>
      <w:r>
        <w:rPr>
          <w:sz w:val="26"/>
          <w:szCs w:val="22"/>
        </w:rPr>
        <w:t>Р</w:t>
      </w:r>
      <w:proofErr w:type="gramEnd"/>
      <w:r>
        <w:rPr>
          <w:sz w:val="26"/>
          <w:szCs w:val="22"/>
        </w:rPr>
        <w:t xml:space="preserve"> А Ц И Я</w:t>
      </w:r>
    </w:p>
    <w:p w:rsidR="009B0C8D" w:rsidRDefault="009B0C8D" w:rsidP="009B0C8D">
      <w:pPr>
        <w:jc w:val="center"/>
        <w:rPr>
          <w:sz w:val="26"/>
          <w:szCs w:val="22"/>
        </w:rPr>
      </w:pPr>
      <w:r>
        <w:rPr>
          <w:sz w:val="26"/>
          <w:szCs w:val="22"/>
        </w:rPr>
        <w:t>Волховского муниципального района</w:t>
      </w:r>
    </w:p>
    <w:p w:rsidR="009B0C8D" w:rsidRDefault="009B0C8D" w:rsidP="009B0C8D">
      <w:pPr>
        <w:jc w:val="center"/>
        <w:rPr>
          <w:sz w:val="26"/>
          <w:szCs w:val="22"/>
        </w:rPr>
      </w:pPr>
      <w:r>
        <w:rPr>
          <w:sz w:val="26"/>
          <w:szCs w:val="22"/>
        </w:rPr>
        <w:t>Ленинградской  области</w:t>
      </w:r>
    </w:p>
    <w:p w:rsidR="009B0C8D" w:rsidRDefault="009B0C8D" w:rsidP="009B0C8D">
      <w:pPr>
        <w:suppressAutoHyphens/>
        <w:rPr>
          <w:sz w:val="20"/>
          <w:szCs w:val="20"/>
          <w:lang w:eastAsia="ar-SA"/>
        </w:rPr>
      </w:pPr>
    </w:p>
    <w:p w:rsidR="009B0C8D" w:rsidRDefault="009B0C8D" w:rsidP="009B0C8D">
      <w:pPr>
        <w:keepNext/>
        <w:tabs>
          <w:tab w:val="num" w:pos="432"/>
        </w:tabs>
        <w:suppressAutoHyphens/>
        <w:jc w:val="center"/>
        <w:outlineLvl w:val="0"/>
        <w:rPr>
          <w:b/>
          <w:sz w:val="28"/>
          <w:szCs w:val="28"/>
          <w:lang w:val="x-none" w:eastAsia="ar-SA"/>
        </w:rPr>
      </w:pPr>
      <w:r>
        <w:rPr>
          <w:b/>
          <w:sz w:val="28"/>
          <w:szCs w:val="28"/>
          <w:lang w:val="x-none" w:eastAsia="ar-SA"/>
        </w:rPr>
        <w:t>П О С Т А Н О В Л Е Н И Е</w:t>
      </w:r>
    </w:p>
    <w:p w:rsidR="009B0C8D" w:rsidRDefault="009B0C8D" w:rsidP="009B0C8D">
      <w:pPr>
        <w:keepNext/>
        <w:tabs>
          <w:tab w:val="num" w:pos="432"/>
        </w:tabs>
        <w:suppressAutoHyphens/>
        <w:jc w:val="center"/>
        <w:outlineLvl w:val="0"/>
        <w:rPr>
          <w:b/>
          <w:sz w:val="28"/>
          <w:szCs w:val="28"/>
          <w:lang w:val="x-none" w:eastAsia="ar-SA"/>
        </w:rPr>
      </w:pPr>
    </w:p>
    <w:p w:rsidR="009B0C8D" w:rsidRDefault="009B0C8D" w:rsidP="009B0C8D">
      <w:pPr>
        <w:keepNext/>
        <w:tabs>
          <w:tab w:val="num" w:pos="432"/>
        </w:tabs>
        <w:suppressAutoHyphens/>
        <w:jc w:val="center"/>
        <w:outlineLvl w:val="0"/>
        <w:rPr>
          <w:sz w:val="28"/>
          <w:szCs w:val="28"/>
          <w:lang w:val="x-none" w:eastAsia="ar-SA"/>
        </w:rPr>
      </w:pPr>
    </w:p>
    <w:p w:rsidR="009B0C8D" w:rsidRDefault="009B0C8D" w:rsidP="009B0C8D">
      <w:pPr>
        <w:keepNext/>
        <w:tabs>
          <w:tab w:val="num" w:pos="576"/>
        </w:tabs>
        <w:suppressAutoHyphens/>
        <w:ind w:right="-143"/>
        <w:jc w:val="both"/>
        <w:outlineLvl w:val="1"/>
        <w:rPr>
          <w:b/>
          <w:sz w:val="28"/>
          <w:szCs w:val="28"/>
          <w:lang w:eastAsia="ar-SA"/>
        </w:rPr>
      </w:pPr>
      <w:r>
        <w:rPr>
          <w:sz w:val="28"/>
          <w:szCs w:val="28"/>
          <w:lang w:val="x-none" w:eastAsia="ar-SA"/>
        </w:rPr>
        <w:t xml:space="preserve">    </w:t>
      </w:r>
      <w:r w:rsidRPr="00800333">
        <w:rPr>
          <w:b/>
          <w:sz w:val="28"/>
          <w:szCs w:val="28"/>
          <w:lang w:eastAsia="ar-SA"/>
        </w:rPr>
        <w:t>о</w:t>
      </w:r>
      <w:r w:rsidRPr="00800333">
        <w:rPr>
          <w:b/>
          <w:sz w:val="28"/>
          <w:szCs w:val="28"/>
          <w:lang w:val="x-none" w:eastAsia="ar-SA"/>
        </w:rPr>
        <w:t>т</w:t>
      </w:r>
      <w:r w:rsidR="002075C9">
        <w:rPr>
          <w:sz w:val="28"/>
          <w:szCs w:val="28"/>
          <w:lang w:eastAsia="ar-SA"/>
        </w:rPr>
        <w:t xml:space="preserve"> </w:t>
      </w:r>
      <w:r w:rsidR="00CD49E5">
        <w:rPr>
          <w:sz w:val="28"/>
          <w:szCs w:val="28"/>
          <w:u w:val="single"/>
          <w:lang w:eastAsia="ar-SA"/>
        </w:rPr>
        <w:t>26 августа 2026 г.</w:t>
      </w:r>
      <w:r>
        <w:rPr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val="x-none" w:eastAsia="ar-SA"/>
        </w:rPr>
        <w:t xml:space="preserve">                            </w:t>
      </w:r>
      <w:r w:rsidR="005D1325">
        <w:rPr>
          <w:b/>
          <w:sz w:val="28"/>
          <w:szCs w:val="28"/>
          <w:lang w:eastAsia="ar-SA"/>
        </w:rPr>
        <w:t xml:space="preserve">                                 </w:t>
      </w:r>
      <w:r>
        <w:rPr>
          <w:b/>
          <w:sz w:val="28"/>
          <w:szCs w:val="28"/>
          <w:lang w:eastAsia="ar-SA"/>
        </w:rPr>
        <w:t xml:space="preserve"> </w:t>
      </w:r>
      <w:r w:rsidR="00083D34">
        <w:rPr>
          <w:b/>
          <w:sz w:val="28"/>
          <w:szCs w:val="28"/>
          <w:lang w:eastAsia="ar-SA"/>
        </w:rPr>
        <w:t xml:space="preserve">          </w:t>
      </w:r>
      <w:r w:rsidR="00800333">
        <w:rPr>
          <w:b/>
          <w:sz w:val="28"/>
          <w:szCs w:val="28"/>
          <w:lang w:eastAsia="ar-SA"/>
        </w:rPr>
        <w:t>№</w:t>
      </w:r>
      <w:r w:rsidR="00091FA0">
        <w:rPr>
          <w:b/>
          <w:sz w:val="28"/>
          <w:szCs w:val="28"/>
          <w:lang w:eastAsia="ar-SA"/>
        </w:rPr>
        <w:t xml:space="preserve"> </w:t>
      </w:r>
      <w:r w:rsidR="00083D34">
        <w:rPr>
          <w:sz w:val="28"/>
          <w:szCs w:val="28"/>
          <w:u w:val="single"/>
          <w:lang w:eastAsia="ar-SA"/>
        </w:rPr>
        <w:t>2858</w:t>
      </w:r>
      <w:r>
        <w:rPr>
          <w:b/>
          <w:sz w:val="28"/>
          <w:szCs w:val="28"/>
          <w:lang w:eastAsia="ar-SA"/>
        </w:rPr>
        <w:t xml:space="preserve">                                        </w:t>
      </w:r>
      <w:r>
        <w:rPr>
          <w:b/>
          <w:sz w:val="28"/>
          <w:szCs w:val="28"/>
          <w:lang w:val="x-none" w:eastAsia="ar-SA"/>
        </w:rPr>
        <w:t xml:space="preserve">        </w:t>
      </w:r>
      <w:r>
        <w:rPr>
          <w:sz w:val="28"/>
          <w:szCs w:val="28"/>
          <w:lang w:val="x-none" w:eastAsia="ar-SA"/>
        </w:rPr>
        <w:t xml:space="preserve"> </w:t>
      </w:r>
    </w:p>
    <w:p w:rsidR="009B0C8D" w:rsidRDefault="009B0C8D" w:rsidP="009B0C8D">
      <w:pPr>
        <w:suppressAutoHyphens/>
        <w:autoSpaceDE w:val="0"/>
        <w:autoSpaceDN w:val="0"/>
        <w:adjustRightInd w:val="0"/>
        <w:rPr>
          <w:sz w:val="16"/>
          <w:szCs w:val="16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</w:t>
      </w:r>
    </w:p>
    <w:p w:rsidR="009B0C8D" w:rsidRDefault="009B0C8D" w:rsidP="009B0C8D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Волхов</w:t>
      </w:r>
    </w:p>
    <w:p w:rsidR="009B0C8D" w:rsidRDefault="009B0C8D" w:rsidP="009B0C8D">
      <w:pPr>
        <w:suppressAutoHyphens/>
        <w:rPr>
          <w:sz w:val="20"/>
          <w:szCs w:val="20"/>
          <w:lang w:eastAsia="ar-SA"/>
        </w:rPr>
      </w:pPr>
    </w:p>
    <w:p w:rsidR="009B0C8D" w:rsidRDefault="009B0C8D" w:rsidP="009B0C8D">
      <w:pPr>
        <w:shd w:val="clear" w:color="auto" w:fill="FFFFFF"/>
        <w:suppressAutoHyphens/>
        <w:jc w:val="right"/>
        <w:rPr>
          <w:bCs/>
          <w:sz w:val="20"/>
          <w:szCs w:val="20"/>
          <w:lang w:eastAsia="ar-SA"/>
        </w:rPr>
      </w:pPr>
    </w:p>
    <w:p w:rsidR="00535FC2" w:rsidRDefault="009B0C8D" w:rsidP="00535FC2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 утверждении </w:t>
      </w:r>
    </w:p>
    <w:p w:rsidR="009B0C8D" w:rsidRDefault="009B0C8D" w:rsidP="00535F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9B0C8D" w:rsidRDefault="00510D15" w:rsidP="00535FC2">
      <w:pPr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по </w:t>
      </w:r>
      <w:r w:rsidR="009B0C8D">
        <w:rPr>
          <w:b/>
          <w:spacing w:val="-4"/>
          <w:sz w:val="28"/>
          <w:szCs w:val="28"/>
        </w:rPr>
        <w:t>предоставлени</w:t>
      </w:r>
      <w:r>
        <w:rPr>
          <w:b/>
          <w:spacing w:val="-4"/>
          <w:sz w:val="28"/>
          <w:szCs w:val="28"/>
        </w:rPr>
        <w:t>ю</w:t>
      </w:r>
      <w:r w:rsidR="009B0C8D">
        <w:rPr>
          <w:b/>
          <w:spacing w:val="-4"/>
          <w:sz w:val="28"/>
          <w:szCs w:val="28"/>
        </w:rPr>
        <w:t xml:space="preserve"> муниципальной услуги</w:t>
      </w:r>
    </w:p>
    <w:p w:rsidR="00535FC2" w:rsidRDefault="00510D15" w:rsidP="00535FC2">
      <w:pPr>
        <w:jc w:val="center"/>
        <w:rPr>
          <w:b/>
          <w:sz w:val="28"/>
          <w:szCs w:val="28"/>
        </w:rPr>
      </w:pPr>
      <w:r w:rsidRPr="00B81989">
        <w:rPr>
          <w:b/>
          <w:sz w:val="28"/>
          <w:szCs w:val="28"/>
        </w:rPr>
        <w:t xml:space="preserve">«Согласование проведения переустройства </w:t>
      </w:r>
    </w:p>
    <w:p w:rsidR="00535FC2" w:rsidRDefault="00510D15" w:rsidP="00535FC2">
      <w:pPr>
        <w:jc w:val="center"/>
        <w:rPr>
          <w:b/>
          <w:sz w:val="28"/>
          <w:szCs w:val="28"/>
        </w:rPr>
      </w:pPr>
      <w:r w:rsidRPr="00B81989">
        <w:rPr>
          <w:b/>
          <w:sz w:val="28"/>
          <w:szCs w:val="28"/>
        </w:rPr>
        <w:t xml:space="preserve">и (или) перепланировки помещения </w:t>
      </w:r>
    </w:p>
    <w:p w:rsidR="00510D15" w:rsidRDefault="00510D15" w:rsidP="00535FC2">
      <w:pPr>
        <w:jc w:val="center"/>
        <w:rPr>
          <w:b/>
          <w:sz w:val="28"/>
          <w:szCs w:val="28"/>
        </w:rPr>
      </w:pPr>
      <w:r w:rsidRPr="00B81989">
        <w:rPr>
          <w:b/>
          <w:sz w:val="28"/>
          <w:szCs w:val="28"/>
        </w:rPr>
        <w:t xml:space="preserve">в многоквартирном доме» </w:t>
      </w:r>
    </w:p>
    <w:p w:rsidR="00510D15" w:rsidRDefault="00510D15" w:rsidP="00B571E5">
      <w:pPr>
        <w:ind w:firstLine="709"/>
        <w:jc w:val="both"/>
        <w:rPr>
          <w:b/>
          <w:sz w:val="28"/>
          <w:szCs w:val="28"/>
        </w:rPr>
      </w:pPr>
    </w:p>
    <w:p w:rsidR="002C2705" w:rsidRDefault="002C2705" w:rsidP="002C270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В  соответствии  с Федеральным законом  от</w:t>
      </w:r>
      <w:r w:rsidR="00091F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27</w:t>
      </w:r>
      <w:r w:rsidR="00091F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июля 2010 </w:t>
      </w:r>
      <w:r w:rsidR="00091FA0">
        <w:rPr>
          <w:sz w:val="28"/>
          <w:szCs w:val="28"/>
        </w:rPr>
        <w:t>года  №</w:t>
      </w:r>
      <w:r>
        <w:rPr>
          <w:sz w:val="28"/>
          <w:szCs w:val="28"/>
        </w:rPr>
        <w:t>210-ФЗ «Об организации предоставления государст</w:t>
      </w:r>
      <w:r w:rsidR="003F7D6A">
        <w:rPr>
          <w:sz w:val="28"/>
          <w:szCs w:val="28"/>
        </w:rPr>
        <w:t>венных и муниципальных услуг», частью</w:t>
      </w:r>
      <w:r w:rsidR="003F7D6A" w:rsidRPr="00AF3EB8">
        <w:rPr>
          <w:sz w:val="28"/>
          <w:szCs w:val="28"/>
        </w:rPr>
        <w:t xml:space="preserve"> 1 ст</w:t>
      </w:r>
      <w:r w:rsidR="003F7D6A">
        <w:rPr>
          <w:sz w:val="28"/>
          <w:szCs w:val="28"/>
        </w:rPr>
        <w:t>атьи</w:t>
      </w:r>
      <w:r w:rsidR="003F7D6A" w:rsidRPr="00AF3EB8">
        <w:rPr>
          <w:sz w:val="28"/>
          <w:szCs w:val="28"/>
        </w:rPr>
        <w:t xml:space="preserve"> 29, п</w:t>
      </w:r>
      <w:r w:rsidR="003F7D6A">
        <w:rPr>
          <w:sz w:val="28"/>
          <w:szCs w:val="28"/>
        </w:rPr>
        <w:t>унктом</w:t>
      </w:r>
      <w:r w:rsidR="003F7D6A" w:rsidRPr="00AF3EB8">
        <w:rPr>
          <w:sz w:val="28"/>
          <w:szCs w:val="28"/>
        </w:rPr>
        <w:t xml:space="preserve"> 13 ч</w:t>
      </w:r>
      <w:r w:rsidR="003F7D6A">
        <w:rPr>
          <w:sz w:val="28"/>
          <w:szCs w:val="28"/>
        </w:rPr>
        <w:t>асти</w:t>
      </w:r>
      <w:r w:rsidR="003F7D6A" w:rsidRPr="00AF3EB8">
        <w:rPr>
          <w:sz w:val="28"/>
          <w:szCs w:val="28"/>
        </w:rPr>
        <w:t xml:space="preserve"> 1 ст</w:t>
      </w:r>
      <w:r w:rsidR="003F7D6A">
        <w:rPr>
          <w:sz w:val="28"/>
          <w:szCs w:val="28"/>
        </w:rPr>
        <w:t>атьи</w:t>
      </w:r>
      <w:r w:rsidR="003F7D6A" w:rsidRPr="00AF3EB8">
        <w:rPr>
          <w:sz w:val="28"/>
          <w:szCs w:val="28"/>
        </w:rPr>
        <w:t xml:space="preserve"> 32 Устава Волховского муниципального района</w:t>
      </w:r>
      <w:r>
        <w:rPr>
          <w:sz w:val="28"/>
          <w:szCs w:val="28"/>
        </w:rPr>
        <w:t>, постановлением администрации Волховского муниципального района  от 21</w:t>
      </w:r>
      <w:r w:rsidR="003F7D6A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>2014</w:t>
      </w:r>
      <w:r w:rsidR="00091FA0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№3208 «О разработке и утверждении административных регламентов предоставления муниципальных услуг, исполнения муниципальных функций администрацией Волховского муниципального района  Ленинградской</w:t>
      </w:r>
      <w:proofErr w:type="gramEnd"/>
      <w:r>
        <w:rPr>
          <w:sz w:val="28"/>
          <w:szCs w:val="28"/>
        </w:rPr>
        <w:t xml:space="preserve"> области»,  в целях повышения качества и доступности предоставления государственных и муниципальных услуг в Ленинградской области,     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390C56" w:rsidRDefault="009B0C8D" w:rsidP="00B571E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</w:t>
      </w:r>
      <w:r w:rsidR="00390C56">
        <w:rPr>
          <w:sz w:val="28"/>
          <w:szCs w:val="28"/>
          <w:lang w:eastAsia="ar-SA"/>
        </w:rPr>
        <w:t xml:space="preserve">Утвердить административный регламент  по предоставлению </w:t>
      </w:r>
      <w:r w:rsidR="00390C56" w:rsidRPr="00390C56">
        <w:rPr>
          <w:sz w:val="28"/>
          <w:szCs w:val="28"/>
          <w:lang w:eastAsia="ar-SA"/>
        </w:rPr>
        <w:t>муниципальной услуги «Согласование проведения переустройства и (или) перепланировки помещения в многоквартирном доме»</w:t>
      </w:r>
      <w:r w:rsidR="00390C56">
        <w:rPr>
          <w:sz w:val="28"/>
          <w:szCs w:val="28"/>
          <w:lang w:eastAsia="ar-SA"/>
        </w:rPr>
        <w:t xml:space="preserve"> </w:t>
      </w:r>
      <w:r w:rsidR="002C2705">
        <w:rPr>
          <w:sz w:val="28"/>
          <w:szCs w:val="28"/>
          <w:lang w:eastAsia="ar-SA"/>
        </w:rPr>
        <w:t>согласно приложению.</w:t>
      </w:r>
    </w:p>
    <w:p w:rsidR="00535FC2" w:rsidRDefault="00535FC2" w:rsidP="003067AB">
      <w:pPr>
        <w:ind w:firstLine="709"/>
        <w:jc w:val="both"/>
        <w:rPr>
          <w:bCs/>
          <w:sz w:val="28"/>
          <w:szCs w:val="28"/>
        </w:rPr>
      </w:pPr>
      <w:r w:rsidRPr="003067AB">
        <w:rPr>
          <w:sz w:val="28"/>
          <w:szCs w:val="28"/>
          <w:lang w:eastAsia="ar-SA"/>
        </w:rPr>
        <w:t>2. Считать</w:t>
      </w:r>
      <w:r w:rsidR="0039763A" w:rsidRPr="003067AB">
        <w:rPr>
          <w:sz w:val="28"/>
          <w:szCs w:val="28"/>
          <w:lang w:eastAsia="ar-SA"/>
        </w:rPr>
        <w:t xml:space="preserve"> утратившим силу постановление администрации Во</w:t>
      </w:r>
      <w:r w:rsidRPr="003067AB">
        <w:rPr>
          <w:sz w:val="28"/>
          <w:szCs w:val="28"/>
          <w:lang w:eastAsia="ar-SA"/>
        </w:rPr>
        <w:t xml:space="preserve">лховского муниципального района </w:t>
      </w:r>
      <w:r w:rsidR="0039763A" w:rsidRPr="003067AB">
        <w:rPr>
          <w:sz w:val="28"/>
          <w:szCs w:val="28"/>
          <w:lang w:eastAsia="ar-SA"/>
        </w:rPr>
        <w:t xml:space="preserve">от </w:t>
      </w:r>
      <w:r w:rsidR="00B65978">
        <w:rPr>
          <w:sz w:val="28"/>
          <w:szCs w:val="28"/>
          <w:lang w:eastAsia="ar-SA"/>
        </w:rPr>
        <w:t>27</w:t>
      </w:r>
      <w:r w:rsidR="003F7D6A">
        <w:rPr>
          <w:sz w:val="28"/>
          <w:szCs w:val="28"/>
          <w:lang w:eastAsia="ar-SA"/>
        </w:rPr>
        <w:t xml:space="preserve"> </w:t>
      </w:r>
      <w:r w:rsidR="00B65978">
        <w:rPr>
          <w:sz w:val="28"/>
          <w:szCs w:val="28"/>
          <w:lang w:eastAsia="ar-SA"/>
        </w:rPr>
        <w:t>мая</w:t>
      </w:r>
      <w:r w:rsidR="003F7D6A">
        <w:rPr>
          <w:sz w:val="28"/>
          <w:szCs w:val="28"/>
          <w:lang w:eastAsia="ar-SA"/>
        </w:rPr>
        <w:t xml:space="preserve"> </w:t>
      </w:r>
      <w:r w:rsidR="005D1325" w:rsidRPr="003067AB">
        <w:rPr>
          <w:sz w:val="28"/>
          <w:szCs w:val="28"/>
          <w:lang w:eastAsia="ar-SA"/>
        </w:rPr>
        <w:t>202</w:t>
      </w:r>
      <w:r w:rsidR="00B65978">
        <w:rPr>
          <w:sz w:val="28"/>
          <w:szCs w:val="28"/>
          <w:lang w:eastAsia="ar-SA"/>
        </w:rPr>
        <w:t>5</w:t>
      </w:r>
      <w:r w:rsidRPr="003067AB">
        <w:rPr>
          <w:sz w:val="28"/>
          <w:szCs w:val="28"/>
          <w:lang w:eastAsia="ar-SA"/>
        </w:rPr>
        <w:t xml:space="preserve"> </w:t>
      </w:r>
      <w:r w:rsidR="00091FA0">
        <w:rPr>
          <w:sz w:val="28"/>
          <w:szCs w:val="28"/>
          <w:lang w:eastAsia="ar-SA"/>
        </w:rPr>
        <w:t xml:space="preserve">года </w:t>
      </w:r>
      <w:r w:rsidR="0039763A" w:rsidRPr="003067AB">
        <w:rPr>
          <w:sz w:val="28"/>
          <w:szCs w:val="28"/>
          <w:lang w:eastAsia="ar-SA"/>
        </w:rPr>
        <w:t>№</w:t>
      </w:r>
      <w:r w:rsidR="002C2705">
        <w:rPr>
          <w:sz w:val="28"/>
          <w:szCs w:val="28"/>
          <w:lang w:eastAsia="ar-SA"/>
        </w:rPr>
        <w:t xml:space="preserve"> </w:t>
      </w:r>
      <w:r w:rsidR="00B65978">
        <w:rPr>
          <w:sz w:val="28"/>
          <w:szCs w:val="28"/>
          <w:lang w:eastAsia="ar-SA"/>
        </w:rPr>
        <w:t>1938</w:t>
      </w:r>
      <w:r w:rsidR="002C2705">
        <w:rPr>
          <w:sz w:val="28"/>
          <w:szCs w:val="28"/>
          <w:lang w:eastAsia="ar-SA"/>
        </w:rPr>
        <w:t xml:space="preserve"> </w:t>
      </w:r>
      <w:r w:rsidR="0039763A" w:rsidRPr="003067AB">
        <w:rPr>
          <w:sz w:val="28"/>
          <w:szCs w:val="28"/>
          <w:lang w:eastAsia="ar-SA"/>
        </w:rPr>
        <w:t xml:space="preserve"> </w:t>
      </w:r>
      <w:r w:rsidR="0039763A" w:rsidRPr="003067AB">
        <w:rPr>
          <w:bCs/>
          <w:sz w:val="28"/>
          <w:szCs w:val="28"/>
        </w:rPr>
        <w:t>«</w:t>
      </w:r>
      <w:r w:rsidR="0039763A" w:rsidRPr="003067AB">
        <w:rPr>
          <w:sz w:val="28"/>
          <w:szCs w:val="28"/>
        </w:rPr>
        <w:t>Об утверждении Административного регламента</w:t>
      </w:r>
      <w:r w:rsidRPr="003067AB">
        <w:rPr>
          <w:sz w:val="28"/>
          <w:szCs w:val="28"/>
        </w:rPr>
        <w:t xml:space="preserve"> </w:t>
      </w:r>
      <w:r w:rsidR="0039763A" w:rsidRPr="003067AB">
        <w:rPr>
          <w:spacing w:val="-4"/>
          <w:sz w:val="28"/>
          <w:szCs w:val="28"/>
        </w:rPr>
        <w:t xml:space="preserve">предоставления муниципальной услуги </w:t>
      </w:r>
      <w:r w:rsidR="0039763A" w:rsidRPr="003067AB">
        <w:rPr>
          <w:bCs/>
          <w:sz w:val="28"/>
          <w:szCs w:val="28"/>
        </w:rPr>
        <w:t>«</w:t>
      </w:r>
      <w:r w:rsidR="003067AB" w:rsidRPr="003067AB">
        <w:rPr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39763A" w:rsidRPr="0039763A">
        <w:rPr>
          <w:bCs/>
          <w:sz w:val="28"/>
          <w:szCs w:val="28"/>
        </w:rPr>
        <w:t>»</w:t>
      </w:r>
      <w:r w:rsidR="0039763A">
        <w:rPr>
          <w:bCs/>
          <w:sz w:val="28"/>
          <w:szCs w:val="28"/>
        </w:rPr>
        <w:t>.</w:t>
      </w:r>
    </w:p>
    <w:p w:rsidR="009B0C8D" w:rsidRDefault="0039763A" w:rsidP="00B571E5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9B0C8D">
        <w:rPr>
          <w:bCs/>
          <w:sz w:val="28"/>
          <w:szCs w:val="28"/>
        </w:rPr>
        <w:t>.</w:t>
      </w:r>
      <w:r w:rsidR="009B0C8D">
        <w:rPr>
          <w:sz w:val="28"/>
          <w:szCs w:val="28"/>
        </w:rPr>
        <w:t xml:space="preserve"> Настоящее постановление подлежит опубликованию в официальном периодическом печатном издании и размещению в информационно-</w:t>
      </w:r>
      <w:r w:rsidR="009B0C8D">
        <w:rPr>
          <w:sz w:val="28"/>
          <w:szCs w:val="28"/>
        </w:rPr>
        <w:lastRenderedPageBreak/>
        <w:t>коммуникационной сети «Интернет» на официальном сайте администрации Волховского муниципального района.</w:t>
      </w:r>
    </w:p>
    <w:p w:rsidR="009B0C8D" w:rsidRDefault="0039763A" w:rsidP="00B571E5">
      <w:pPr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4</w:t>
      </w:r>
      <w:r w:rsidR="009B0C8D">
        <w:rPr>
          <w:rFonts w:cs="Calibri"/>
          <w:sz w:val="28"/>
          <w:szCs w:val="28"/>
        </w:rPr>
        <w:t>. Настоящее постановление вступает в силу на следующий день после его официального опубликования.</w:t>
      </w:r>
    </w:p>
    <w:p w:rsidR="009B0C8D" w:rsidRDefault="0039763A" w:rsidP="00B571E5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5</w:t>
      </w:r>
      <w:r w:rsidR="009B0C8D">
        <w:rPr>
          <w:rFonts w:cs="Calibri"/>
          <w:sz w:val="28"/>
          <w:szCs w:val="28"/>
        </w:rPr>
        <w:t xml:space="preserve">. </w:t>
      </w:r>
      <w:proofErr w:type="gramStart"/>
      <w:r w:rsidR="009B0C8D">
        <w:rPr>
          <w:rFonts w:cs="Calibri"/>
          <w:sz w:val="28"/>
          <w:szCs w:val="28"/>
        </w:rPr>
        <w:t>Контроль за</w:t>
      </w:r>
      <w:proofErr w:type="gramEnd"/>
      <w:r w:rsidR="009B0C8D">
        <w:rPr>
          <w:rFonts w:cs="Calibri"/>
          <w:sz w:val="28"/>
          <w:szCs w:val="28"/>
        </w:rPr>
        <w:t xml:space="preserve"> исполнением постановления возложить на заместителя главы администрации по ЖКХ, транспорту и строительству.</w:t>
      </w:r>
    </w:p>
    <w:p w:rsidR="009B0C8D" w:rsidRDefault="009B0C8D" w:rsidP="00B571E5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</w:rPr>
        <w:br/>
      </w:r>
    </w:p>
    <w:p w:rsidR="009B0C8D" w:rsidRPr="003067AB" w:rsidRDefault="002C2705" w:rsidP="003067AB">
      <w:pPr>
        <w:tabs>
          <w:tab w:val="left" w:pos="6795"/>
        </w:tabs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</w:t>
      </w:r>
      <w:r w:rsidR="003067AB" w:rsidRPr="003067AB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 xml:space="preserve">а </w:t>
      </w:r>
      <w:r w:rsidR="003067AB" w:rsidRPr="003067AB">
        <w:rPr>
          <w:sz w:val="28"/>
          <w:szCs w:val="28"/>
          <w:lang w:eastAsia="ar-SA"/>
        </w:rPr>
        <w:t xml:space="preserve"> администрации</w:t>
      </w:r>
      <w:r w:rsidR="003067AB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 xml:space="preserve">  </w:t>
      </w:r>
      <w:r w:rsidR="003067AB">
        <w:rPr>
          <w:sz w:val="28"/>
          <w:szCs w:val="28"/>
          <w:lang w:eastAsia="ar-SA"/>
        </w:rPr>
        <w:t xml:space="preserve">          </w:t>
      </w:r>
      <w:r w:rsidR="00091FA0">
        <w:rPr>
          <w:sz w:val="28"/>
          <w:szCs w:val="28"/>
          <w:lang w:eastAsia="ar-SA"/>
        </w:rPr>
        <w:t xml:space="preserve"> </w:t>
      </w:r>
      <w:r w:rsidR="003067AB">
        <w:rPr>
          <w:sz w:val="28"/>
          <w:szCs w:val="28"/>
          <w:lang w:eastAsia="ar-SA"/>
        </w:rPr>
        <w:t xml:space="preserve"> </w:t>
      </w:r>
      <w:proofErr w:type="spellStart"/>
      <w:r w:rsidR="003067AB">
        <w:rPr>
          <w:sz w:val="28"/>
          <w:szCs w:val="28"/>
          <w:lang w:eastAsia="ar-SA"/>
        </w:rPr>
        <w:t>А.Е.Сафонов</w:t>
      </w:r>
      <w:proofErr w:type="spellEnd"/>
    </w:p>
    <w:p w:rsidR="00390C56" w:rsidRPr="003067AB" w:rsidRDefault="00390C56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535FC2" w:rsidRDefault="00535FC2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39763A" w:rsidRDefault="0039763A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091FA0" w:rsidRDefault="00091FA0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091FA0" w:rsidRDefault="00091FA0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091FA0" w:rsidRDefault="00091FA0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091FA0" w:rsidRDefault="00091FA0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091FA0" w:rsidRDefault="00091FA0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091FA0" w:rsidRDefault="00091FA0" w:rsidP="009B0C8D">
      <w:pPr>
        <w:shd w:val="clear" w:color="auto" w:fill="FFFFFF"/>
        <w:suppressAutoHyphens/>
        <w:jc w:val="both"/>
        <w:rPr>
          <w:bCs/>
          <w:sz w:val="20"/>
          <w:szCs w:val="20"/>
          <w:lang w:eastAsia="ar-SA"/>
        </w:rPr>
      </w:pPr>
    </w:p>
    <w:p w:rsidR="009B0C8D" w:rsidRPr="00800333" w:rsidRDefault="009B0C8D" w:rsidP="009B0C8D">
      <w:pPr>
        <w:shd w:val="clear" w:color="auto" w:fill="FFFFFF"/>
        <w:suppressAutoHyphens/>
        <w:jc w:val="both"/>
        <w:rPr>
          <w:bCs/>
          <w:sz w:val="16"/>
          <w:szCs w:val="20"/>
          <w:lang w:eastAsia="ar-SA"/>
        </w:rPr>
      </w:pPr>
      <w:r w:rsidRPr="00800333">
        <w:rPr>
          <w:bCs/>
          <w:sz w:val="16"/>
          <w:szCs w:val="20"/>
          <w:lang w:eastAsia="ar-SA"/>
        </w:rPr>
        <w:t>Резухина Н.В. (8-81363) 79-723</w:t>
      </w:r>
    </w:p>
    <w:p w:rsidR="003F7D6A" w:rsidRDefault="003F7D6A" w:rsidP="009B0C8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9B0C8D" w:rsidRPr="009B0C8D" w:rsidRDefault="003F7D6A" w:rsidP="009B0C8D">
      <w:pPr>
        <w:jc w:val="right"/>
        <w:rPr>
          <w:sz w:val="28"/>
          <w:szCs w:val="28"/>
        </w:rPr>
      </w:pPr>
      <w:r w:rsidRPr="009B0C8D">
        <w:rPr>
          <w:sz w:val="28"/>
          <w:szCs w:val="28"/>
        </w:rPr>
        <w:t>У</w:t>
      </w:r>
      <w:r>
        <w:rPr>
          <w:sz w:val="28"/>
          <w:szCs w:val="28"/>
        </w:rPr>
        <w:t>ТВЕРЖДЕНО</w:t>
      </w:r>
      <w:r w:rsidR="009B0C8D" w:rsidRPr="009B0C8D">
        <w:rPr>
          <w:sz w:val="28"/>
          <w:szCs w:val="28"/>
        </w:rPr>
        <w:t xml:space="preserve"> </w:t>
      </w:r>
    </w:p>
    <w:p w:rsidR="009B0C8D" w:rsidRPr="009B0C8D" w:rsidRDefault="00D13E4C" w:rsidP="009B0C8D">
      <w:pPr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9B0C8D" w:rsidRPr="009B0C8D">
        <w:rPr>
          <w:sz w:val="28"/>
          <w:szCs w:val="28"/>
        </w:rPr>
        <w:t>остановление</w:t>
      </w:r>
      <w:r w:rsidR="002C2705">
        <w:rPr>
          <w:sz w:val="28"/>
          <w:szCs w:val="28"/>
        </w:rPr>
        <w:t>м</w:t>
      </w:r>
      <w:r w:rsidR="009B0C8D" w:rsidRPr="009B0C8D">
        <w:rPr>
          <w:sz w:val="28"/>
          <w:szCs w:val="28"/>
        </w:rPr>
        <w:t xml:space="preserve"> администрации</w:t>
      </w:r>
    </w:p>
    <w:p w:rsidR="009B0C8D" w:rsidRDefault="009B0C8D" w:rsidP="009B0C8D">
      <w:pPr>
        <w:jc w:val="right"/>
        <w:rPr>
          <w:sz w:val="28"/>
          <w:szCs w:val="28"/>
        </w:rPr>
      </w:pPr>
      <w:r w:rsidRPr="009B0C8D">
        <w:rPr>
          <w:sz w:val="28"/>
          <w:szCs w:val="28"/>
        </w:rPr>
        <w:t xml:space="preserve">Волховского муниципального района </w:t>
      </w:r>
    </w:p>
    <w:p w:rsidR="008E6A81" w:rsidRPr="009B0C8D" w:rsidRDefault="008E6A81" w:rsidP="009B0C8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D49E5">
        <w:rPr>
          <w:sz w:val="28"/>
          <w:szCs w:val="28"/>
        </w:rPr>
        <w:t xml:space="preserve">26 августа 2026 г. </w:t>
      </w:r>
      <w:r>
        <w:rPr>
          <w:sz w:val="28"/>
          <w:szCs w:val="28"/>
        </w:rPr>
        <w:t xml:space="preserve"> №</w:t>
      </w:r>
      <w:r w:rsidR="00083D34">
        <w:rPr>
          <w:sz w:val="28"/>
          <w:szCs w:val="28"/>
        </w:rPr>
        <w:t xml:space="preserve"> 2858</w:t>
      </w:r>
    </w:p>
    <w:p w:rsidR="009B0C8D" w:rsidRPr="009B0C8D" w:rsidRDefault="009B0C8D" w:rsidP="009B0C8D">
      <w:pPr>
        <w:jc w:val="right"/>
        <w:rPr>
          <w:sz w:val="28"/>
          <w:szCs w:val="28"/>
        </w:rPr>
      </w:pPr>
    </w:p>
    <w:p w:rsidR="009B0C8D" w:rsidRDefault="009B0C8D" w:rsidP="00B81989">
      <w:pPr>
        <w:jc w:val="center"/>
        <w:rPr>
          <w:b/>
          <w:sz w:val="28"/>
          <w:szCs w:val="28"/>
        </w:rPr>
      </w:pPr>
    </w:p>
    <w:p w:rsidR="009B0C8D" w:rsidRDefault="009B0C8D" w:rsidP="00B819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1737CC" w:rsidRPr="00B81989">
        <w:rPr>
          <w:b/>
          <w:sz w:val="28"/>
          <w:szCs w:val="28"/>
        </w:rPr>
        <w:t>дминистративн</w:t>
      </w:r>
      <w:r>
        <w:rPr>
          <w:b/>
          <w:sz w:val="28"/>
          <w:szCs w:val="28"/>
        </w:rPr>
        <w:t>ый</w:t>
      </w:r>
      <w:r w:rsidR="001737CC" w:rsidRPr="00B81989">
        <w:rPr>
          <w:b/>
          <w:sz w:val="28"/>
          <w:szCs w:val="28"/>
        </w:rPr>
        <w:t xml:space="preserve"> регламент </w:t>
      </w:r>
    </w:p>
    <w:p w:rsidR="009B0C8D" w:rsidRDefault="001737CC" w:rsidP="00B81989">
      <w:pPr>
        <w:jc w:val="center"/>
        <w:rPr>
          <w:b/>
          <w:sz w:val="28"/>
          <w:szCs w:val="28"/>
        </w:rPr>
      </w:pPr>
      <w:r w:rsidRPr="00B81989">
        <w:rPr>
          <w:b/>
          <w:sz w:val="28"/>
          <w:szCs w:val="28"/>
        </w:rPr>
        <w:t xml:space="preserve">по </w:t>
      </w:r>
      <w:r w:rsidR="00C01222" w:rsidRPr="00B81989">
        <w:rPr>
          <w:b/>
          <w:sz w:val="28"/>
          <w:szCs w:val="28"/>
        </w:rPr>
        <w:t>предоставлени</w:t>
      </w:r>
      <w:r w:rsidRPr="00B81989">
        <w:rPr>
          <w:b/>
          <w:sz w:val="28"/>
          <w:szCs w:val="28"/>
        </w:rPr>
        <w:t>ю</w:t>
      </w:r>
      <w:r w:rsidR="00C01222" w:rsidRPr="00B81989">
        <w:rPr>
          <w:b/>
          <w:sz w:val="28"/>
          <w:szCs w:val="28"/>
        </w:rPr>
        <w:t xml:space="preserve"> муниципальной услуги </w:t>
      </w:r>
    </w:p>
    <w:p w:rsidR="0004557D" w:rsidRDefault="00C01222" w:rsidP="00B81989">
      <w:pPr>
        <w:jc w:val="center"/>
        <w:rPr>
          <w:b/>
          <w:sz w:val="28"/>
          <w:szCs w:val="28"/>
        </w:rPr>
      </w:pPr>
      <w:r w:rsidRPr="00B81989">
        <w:rPr>
          <w:b/>
          <w:sz w:val="28"/>
          <w:szCs w:val="28"/>
        </w:rPr>
        <w:t>«</w:t>
      </w:r>
      <w:r w:rsidR="004B19C5" w:rsidRPr="00B81989">
        <w:rPr>
          <w:b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Pr="00B81989">
        <w:rPr>
          <w:b/>
          <w:sz w:val="28"/>
          <w:szCs w:val="28"/>
        </w:rPr>
        <w:t>»</w:t>
      </w:r>
      <w:r w:rsidR="00885F8C" w:rsidRPr="00B81989">
        <w:rPr>
          <w:b/>
          <w:sz w:val="28"/>
          <w:szCs w:val="28"/>
        </w:rPr>
        <w:t xml:space="preserve"> </w:t>
      </w:r>
    </w:p>
    <w:p w:rsidR="00C01222" w:rsidRPr="0004557D" w:rsidRDefault="0004557D" w:rsidP="00B81989">
      <w:pPr>
        <w:jc w:val="center"/>
        <w:rPr>
          <w:sz w:val="28"/>
          <w:szCs w:val="28"/>
        </w:rPr>
      </w:pPr>
      <w:r w:rsidRPr="0004557D">
        <w:rPr>
          <w:sz w:val="28"/>
          <w:szCs w:val="28"/>
        </w:rPr>
        <w:t>(на основе типового административного регламента)</w:t>
      </w:r>
      <w:r w:rsidR="00C01222" w:rsidRPr="0004557D">
        <w:rPr>
          <w:sz w:val="28"/>
          <w:szCs w:val="28"/>
        </w:rPr>
        <w:br/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  <w:bCs/>
          <w:sz w:val="28"/>
          <w:szCs w:val="28"/>
          <w:highlight w:val="white"/>
        </w:rPr>
      </w:pPr>
      <w:bookmarkStart w:id="0" w:name="sub_1001"/>
      <w:r>
        <w:rPr>
          <w:b/>
          <w:bCs/>
          <w:sz w:val="28"/>
          <w:szCs w:val="28"/>
          <w:highlight w:val="white"/>
        </w:rPr>
        <w:t>1. Общие положения</w:t>
      </w:r>
    </w:p>
    <w:p w:rsidR="003111AF" w:rsidRDefault="003111AF" w:rsidP="003111AF">
      <w:pPr>
        <w:rPr>
          <w:b/>
          <w:bCs/>
          <w:sz w:val="28"/>
          <w:szCs w:val="28"/>
          <w:highlight w:val="white"/>
        </w:rPr>
      </w:pPr>
    </w:p>
    <w:p w:rsidR="003111AF" w:rsidRDefault="003111AF" w:rsidP="003111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color w:val="000000"/>
          <w:sz w:val="28"/>
          <w:highlight w:val="white"/>
          <w:u w:val="single"/>
        </w:rPr>
        <w:t>1.1. Предмет регулирования.</w:t>
      </w:r>
    </w:p>
    <w:p w:rsidR="003111AF" w:rsidRDefault="003111AF" w:rsidP="003111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bookmarkStart w:id="1" w:name="sub_1003"/>
      <w:bookmarkEnd w:id="0"/>
      <w:r>
        <w:rPr>
          <w:sz w:val="28"/>
          <w:highlight w:val="white"/>
        </w:rPr>
        <w:t>Настоящий административный регламент предоставления муниципальной услуги по согласованию проведения переустройства и (или) перепланировки помещения в многоквартирном доме (далее соответственно – административный регламент, муниципальная услуга) определяет порядок, стандарт и сроки при предоставлении муниципальной услуги.</w:t>
      </w:r>
    </w:p>
    <w:p w:rsidR="003111AF" w:rsidRDefault="003111AF" w:rsidP="003111AF">
      <w:pPr>
        <w:widowControl w:val="0"/>
        <w:tabs>
          <w:tab w:val="left" w:pos="142"/>
          <w:tab w:val="left" w:pos="284"/>
          <w:tab w:val="left" w:pos="1418"/>
        </w:tabs>
        <w:jc w:val="both"/>
        <w:rPr>
          <w:sz w:val="28"/>
          <w:szCs w:val="28"/>
          <w:highlight w:val="white"/>
        </w:rPr>
      </w:pPr>
    </w:p>
    <w:p w:rsidR="003111AF" w:rsidRDefault="003111AF" w:rsidP="003111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color w:val="000000"/>
          <w:sz w:val="28"/>
          <w:highlight w:val="white"/>
          <w:u w:val="single"/>
        </w:rPr>
        <w:t>1.2. Круг заявителей.</w:t>
      </w:r>
    </w:p>
    <w:p w:rsidR="003111AF" w:rsidRDefault="003111AF" w:rsidP="003111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</w:rPr>
        <w:t>Заявителями, имеющими право на получение муниципальной услуги, являются: наниматель либо собственник помещения (физическое или юридическое лицо (</w:t>
      </w:r>
      <w:r>
        <w:rPr>
          <w:sz w:val="28"/>
          <w:szCs w:val="28"/>
          <w:highlight w:val="white"/>
        </w:rPr>
        <w:t>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>
        <w:rPr>
          <w:sz w:val="28"/>
          <w:highlight w:val="white"/>
        </w:rPr>
        <w:t>), имеющий намерение провести переустройство и (или) перепланировку помещения в многоквартирном доме.</w:t>
      </w:r>
    </w:p>
    <w:p w:rsidR="003111AF" w:rsidRDefault="003111AF" w:rsidP="003111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sz w:val="28"/>
          <w:highlight w:val="white"/>
        </w:rPr>
        <w:t>Представлять</w:t>
      </w:r>
      <w:r>
        <w:rPr>
          <w:rFonts w:eastAsia="Calibri"/>
          <w:sz w:val="28"/>
          <w:highlight w:val="white"/>
        </w:rPr>
        <w:t xml:space="preserve"> интересы заявителя имеют право:</w:t>
      </w:r>
    </w:p>
    <w:p w:rsidR="003111AF" w:rsidRDefault="003111AF" w:rsidP="003111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имени физических лиц:</w:t>
      </w:r>
    </w:p>
    <w:p w:rsidR="003111AF" w:rsidRDefault="003111AF" w:rsidP="003111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представители, действующие в силу полномочий, основанных </w:t>
      </w:r>
      <w:r>
        <w:rPr>
          <w:sz w:val="28"/>
          <w:szCs w:val="28"/>
        </w:rPr>
        <w:br/>
        <w:t>на доверенности;</w:t>
      </w:r>
    </w:p>
    <w:p w:rsidR="003111AF" w:rsidRDefault="003111AF" w:rsidP="003111AF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опекуны недееспособных граждан;</w:t>
      </w:r>
    </w:p>
    <w:p w:rsidR="003111AF" w:rsidRDefault="003111AF" w:rsidP="003111AF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законные представители (родители, усыновители, опекуны) несовершеннолетних в возрасте до 14 лет.</w:t>
      </w:r>
    </w:p>
    <w:p w:rsidR="003111AF" w:rsidRDefault="003111AF" w:rsidP="003111AF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highlight w:val="white"/>
        </w:rPr>
      </w:pPr>
    </w:p>
    <w:p w:rsidR="003111AF" w:rsidRDefault="003111AF" w:rsidP="003111AF">
      <w:pPr>
        <w:jc w:val="both"/>
        <w:rPr>
          <w:rFonts w:eastAsia="Calibri"/>
          <w:sz w:val="28"/>
          <w:highlight w:val="white"/>
        </w:rPr>
      </w:pPr>
      <w:r>
        <w:rPr>
          <w:rFonts w:eastAsia="Calibri"/>
          <w:sz w:val="28"/>
          <w:highlight w:val="white"/>
        </w:rPr>
        <w:t xml:space="preserve">          - от имени юридического лица:</w:t>
      </w:r>
    </w:p>
    <w:p w:rsidR="003111AF" w:rsidRDefault="003111AF" w:rsidP="003111AF">
      <w:pPr>
        <w:ind w:firstLine="709"/>
        <w:jc w:val="both"/>
        <w:rPr>
          <w:rFonts w:eastAsia="Calibri"/>
          <w:sz w:val="28"/>
          <w:highlight w:val="white"/>
        </w:rPr>
      </w:pPr>
      <w:r>
        <w:rPr>
          <w:rFonts w:eastAsia="Calibri"/>
          <w:sz w:val="28"/>
          <w:highlight w:val="white"/>
        </w:rPr>
        <w:t>лица, действующие в соответствии с законом или учредительными документами от имени юридического лица;</w:t>
      </w:r>
    </w:p>
    <w:p w:rsidR="003111AF" w:rsidRDefault="003111AF" w:rsidP="003111AF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rFonts w:eastAsia="Calibri"/>
          <w:sz w:val="28"/>
          <w:highlight w:val="white"/>
        </w:rPr>
        <w:t>представители юридического лица в силу полномочий на основании доверенности.</w:t>
      </w:r>
    </w:p>
    <w:p w:rsidR="003111AF" w:rsidRDefault="003111AF" w:rsidP="003111AF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eastAsia="en-US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>
          <w:rPr>
            <w:sz w:val="28"/>
            <w:szCs w:val="28"/>
            <w:highlight w:val="white"/>
            <w:lang w:eastAsia="en-US"/>
          </w:rPr>
          <w:t xml:space="preserve">части 2 статьи 5  Федерального закона от 27.07.2010 № </w:t>
        </w:r>
        <w:r>
          <w:rPr>
            <w:sz w:val="28"/>
            <w:szCs w:val="28"/>
            <w:highlight w:val="white"/>
            <w:lang w:eastAsia="en-US"/>
          </w:rPr>
          <w:lastRenderedPageBreak/>
          <w:t>210-ФЗ "Об организации предоставления государственных и муниципальных услуг".</w:t>
        </w:r>
      </w:hyperlink>
    </w:p>
    <w:p w:rsidR="003111AF" w:rsidRDefault="003111AF" w:rsidP="003111AF">
      <w:pPr>
        <w:ind w:firstLine="709"/>
        <w:jc w:val="both"/>
        <w:rPr>
          <w:rFonts w:eastAsia="Calibri"/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3111AF" w:rsidRDefault="003111AF" w:rsidP="003111AF">
      <w:pPr>
        <w:pStyle w:val="af8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3111AF" w:rsidRDefault="003111AF" w:rsidP="003111AF">
      <w:pPr>
        <w:pStyle w:val="10"/>
        <w:spacing w:line="240" w:lineRule="auto"/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bCs/>
          <w:szCs w:val="28"/>
          <w:highlight w:val="white"/>
        </w:rPr>
        <w:t xml:space="preserve">2. Стандарт предоставления </w:t>
      </w:r>
      <w:r>
        <w:rPr>
          <w:rFonts w:ascii="Times New Roman" w:hAnsi="Times New Roman"/>
          <w:szCs w:val="28"/>
          <w:highlight w:val="white"/>
        </w:rPr>
        <w:t>муниципальной услуги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2.1. Наименование муниципальной услуги: 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Согласование проведения переустройства и (или) перепланировки помещения в многоквартирном доме.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</w:p>
    <w:p w:rsidR="003111AF" w:rsidRDefault="003111AF" w:rsidP="003111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sz w:val="28"/>
          <w:szCs w:val="28"/>
          <w:highlight w:val="white"/>
          <w:u w:val="single"/>
        </w:rPr>
      </w:pP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highlight w:val="white"/>
          <w:u w:val="single"/>
        </w:rPr>
        <w:t>2.2. Наименование органа, предоставляющего муниципальную услугу.</w:t>
      </w:r>
    </w:p>
    <w:p w:rsidR="003111AF" w:rsidRDefault="003111AF" w:rsidP="003111AF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Муниципальную услугу предоставляет: администрация Волховского муниципального </w:t>
      </w:r>
      <w:r w:rsidR="00B00840">
        <w:rPr>
          <w:sz w:val="28"/>
          <w:szCs w:val="28"/>
          <w:highlight w:val="white"/>
        </w:rPr>
        <w:t>района</w:t>
      </w:r>
      <w:r>
        <w:rPr>
          <w:sz w:val="28"/>
          <w:szCs w:val="28"/>
          <w:highlight w:val="white"/>
        </w:rPr>
        <w:t xml:space="preserve"> Ленинградской области </w:t>
      </w:r>
      <w:r>
        <w:rPr>
          <w:rFonts w:eastAsia="Calibri"/>
          <w:sz w:val="28"/>
          <w:szCs w:val="28"/>
          <w:highlight w:val="white"/>
        </w:rPr>
        <w:t>(далее – администрация) по месту нахождения помещения.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3111AF" w:rsidRDefault="003111AF" w:rsidP="003111AF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highlight w:val="white"/>
          <w:u w:val="single"/>
        </w:rPr>
        <w:t>2.3. Результат предоставления муниципальной услуги.</w:t>
      </w:r>
    </w:p>
    <w:p w:rsidR="003111AF" w:rsidRDefault="003111AF" w:rsidP="003111AF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Результатом предоставления муниципальной услуги является: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решение о согласовании переустройства и (или) перепланировки помещения </w:t>
      </w:r>
      <w:r>
        <w:rPr>
          <w:sz w:val="28"/>
          <w:szCs w:val="28"/>
          <w:highlight w:val="white"/>
        </w:rPr>
        <w:br/>
        <w:t xml:space="preserve">в многоквартирном доме или решение об отказе в согласовании переустройства </w:t>
      </w:r>
      <w:r>
        <w:rPr>
          <w:sz w:val="28"/>
          <w:szCs w:val="28"/>
          <w:highlight w:val="white"/>
        </w:rPr>
        <w:br/>
        <w:t xml:space="preserve">и (или) перепланировки помещения в многоквартирном доме согласно </w:t>
      </w:r>
      <w:r>
        <w:rPr>
          <w:sz w:val="28"/>
          <w:szCs w:val="28"/>
          <w:highlight w:val="white"/>
        </w:rPr>
        <w:br/>
        <w:t>Образцу 2 к административному регламенту.</w:t>
      </w:r>
    </w:p>
    <w:p w:rsidR="003111AF" w:rsidRDefault="003111AF" w:rsidP="003111AF">
      <w:pPr>
        <w:pStyle w:val="a5"/>
        <w:ind w:firstLine="709"/>
        <w:rPr>
          <w:highlight w:val="white"/>
        </w:rPr>
      </w:pPr>
      <w:r>
        <w:rPr>
          <w:szCs w:val="28"/>
          <w:highlight w:val="white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Результат предоставления муниципальной услуги предоставляется </w:t>
      </w:r>
      <w:r>
        <w:rPr>
          <w:sz w:val="28"/>
          <w:szCs w:val="28"/>
          <w:highlight w:val="white"/>
        </w:rPr>
        <w:br/>
        <w:t xml:space="preserve">(в соответствии со способом, указанным заявителем при подаче заявления </w:t>
      </w:r>
      <w:r>
        <w:rPr>
          <w:sz w:val="28"/>
          <w:szCs w:val="28"/>
          <w:highlight w:val="white"/>
        </w:rPr>
        <w:br/>
        <w:t>и документов):</w:t>
      </w:r>
    </w:p>
    <w:p w:rsidR="003111AF" w:rsidRDefault="003111AF" w:rsidP="003111AF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1) при личной явке:</w:t>
      </w:r>
    </w:p>
    <w:p w:rsidR="003111AF" w:rsidRDefault="003111AF" w:rsidP="003111AF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администрации;</w:t>
      </w:r>
    </w:p>
    <w:p w:rsidR="003111AF" w:rsidRDefault="003111AF" w:rsidP="003111AF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филиалах, отделах, удаленных рабочих местах ГБУ ЛО «МФЦ»;</w:t>
      </w:r>
    </w:p>
    <w:p w:rsidR="003111AF" w:rsidRDefault="003111AF" w:rsidP="003111AF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2) без личной явки:</w:t>
      </w:r>
    </w:p>
    <w:p w:rsidR="003111AF" w:rsidRDefault="003111AF" w:rsidP="003111AF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на адрес электронной почты;</w:t>
      </w:r>
    </w:p>
    <w:p w:rsidR="003111AF" w:rsidRDefault="003111AF" w:rsidP="003111AF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электронной форме через личный кабинет заявителя на ЕПГУ.</w:t>
      </w:r>
    </w:p>
    <w:p w:rsidR="003111AF" w:rsidRDefault="003111AF" w:rsidP="003111AF">
      <w:pPr>
        <w:widowControl w:val="0"/>
        <w:ind w:firstLine="709"/>
        <w:jc w:val="both"/>
        <w:rPr>
          <w:sz w:val="28"/>
          <w:szCs w:val="28"/>
          <w:highlight w:val="white"/>
        </w:rPr>
      </w:pPr>
    </w:p>
    <w:p w:rsidR="003111AF" w:rsidRDefault="003111AF" w:rsidP="003111AF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2.4. Срок предоставления муниципальной услуги не должен превышать                   15 рабочих дней </w:t>
      </w:r>
      <w:proofErr w:type="gramStart"/>
      <w:r>
        <w:rPr>
          <w:sz w:val="28"/>
          <w:szCs w:val="28"/>
          <w:highlight w:val="white"/>
        </w:rPr>
        <w:t>с даты регистрации</w:t>
      </w:r>
      <w:proofErr w:type="gramEnd"/>
      <w:r>
        <w:rPr>
          <w:sz w:val="28"/>
          <w:szCs w:val="28"/>
          <w:highlight w:val="white"/>
        </w:rPr>
        <w:t xml:space="preserve"> заявления в администрации.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  <w:u w:val="single"/>
        </w:rPr>
        <w:lastRenderedPageBreak/>
        <w:t>2.5. Размер платы, взимаемой с заявителя при предоставлении муниципальной услуги, и способы ее взимания</w:t>
      </w:r>
      <w:r>
        <w:rPr>
          <w:sz w:val="28"/>
          <w:szCs w:val="28"/>
          <w:highlight w:val="white"/>
        </w:rPr>
        <w:t>.</w:t>
      </w:r>
    </w:p>
    <w:p w:rsidR="003111AF" w:rsidRDefault="003111AF" w:rsidP="00311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Муниципальная услуга предоставляется бесплатно.</w:t>
      </w:r>
    </w:p>
    <w:p w:rsidR="003111AF" w:rsidRDefault="003111AF" w:rsidP="003111AF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3111AF" w:rsidRDefault="003111AF" w:rsidP="003111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>
        <w:rPr>
          <w:color w:val="000000"/>
          <w:sz w:val="28"/>
          <w:highlight w:val="white"/>
          <w:u w:val="single"/>
        </w:rPr>
        <w:t>2.6. Максимальный срок ожидания  в 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3111AF" w:rsidRDefault="003111AF" w:rsidP="003111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>
        <w:rPr>
          <w:color w:val="000000"/>
          <w:sz w:val="28"/>
          <w:highlight w:val="white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</w:p>
    <w:p w:rsidR="003111AF" w:rsidRDefault="003111AF" w:rsidP="003111AF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3111AF" w:rsidRDefault="003111AF" w:rsidP="003111AF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  <w:u w:val="single"/>
        </w:rPr>
        <w:t>2.7. Срок регистрации запроса заявителя о предоставлении муниципальной услуги</w:t>
      </w:r>
    </w:p>
    <w:p w:rsidR="003111AF" w:rsidRDefault="003111AF" w:rsidP="003111AF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color w:val="000000" w:themeColor="text1"/>
          <w:szCs w:val="28"/>
          <w:highlight w:val="white"/>
        </w:rPr>
        <w:t xml:space="preserve"> Срок регистрации </w:t>
      </w:r>
      <w:r>
        <w:rPr>
          <w:szCs w:val="28"/>
          <w:highlight w:val="white"/>
        </w:rPr>
        <w:t>запроса заявителя о предоставлении муниципальной услуги составляет в администрации:</w:t>
      </w:r>
    </w:p>
    <w:p w:rsidR="003111AF" w:rsidRDefault="003111AF" w:rsidP="003111AF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3111AF" w:rsidRDefault="003111AF" w:rsidP="003111AF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3111AF" w:rsidRDefault="003111AF" w:rsidP="003111AF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3111AF" w:rsidRDefault="003111AF" w:rsidP="003111AF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3111AF" w:rsidRDefault="003111AF" w:rsidP="003111A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>Датой получения документов считается дата представления полного комплекта документов.</w:t>
      </w:r>
    </w:p>
    <w:p w:rsidR="003111AF" w:rsidRDefault="003111AF" w:rsidP="003111AF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3111AF" w:rsidRDefault="003111AF" w:rsidP="003111A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:rsidR="003111AF" w:rsidRDefault="003111AF" w:rsidP="003111AF">
      <w:pPr>
        <w:pStyle w:val="a3"/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3111AF" w:rsidRDefault="003111AF" w:rsidP="003111A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  <w:u w:val="singl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2.9. Показатели качества и доступности муниципальной услуги</w:t>
      </w:r>
    </w:p>
    <w:p w:rsidR="003111AF" w:rsidRDefault="003111AF" w:rsidP="003111A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lastRenderedPageBreak/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</w:p>
    <w:p w:rsidR="003111AF" w:rsidRDefault="003111AF" w:rsidP="003111AF">
      <w:pPr>
        <w:pStyle w:val="Standard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2.10.1. Для предоставления муниципальной услуги получение услуг, которые являются необходимыми и обязательными для предоставления муниципальной услуги, </w:t>
      </w:r>
      <w:r>
        <w:rPr>
          <w:color w:val="000000" w:themeColor="text1"/>
          <w:sz w:val="28"/>
          <w:szCs w:val="28"/>
          <w:highlight w:val="white"/>
        </w:rPr>
        <w:t>не требуется.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2.10.2. Для предоставления муниципальной услуги используется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2.10.3. </w:t>
      </w:r>
      <w:proofErr w:type="gramStart"/>
      <w:r>
        <w:rPr>
          <w:sz w:val="28"/>
          <w:szCs w:val="28"/>
          <w:highlight w:val="white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  <w:proofErr w:type="gramEnd"/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highlight w:val="white"/>
        </w:rPr>
      </w:pPr>
      <w:r>
        <w:rPr>
          <w:sz w:val="28"/>
          <w:szCs w:val="28"/>
          <w:highlight w:val="white"/>
        </w:rPr>
        <w:t>2.10.4. В случае</w:t>
      </w:r>
      <w:proofErr w:type="gramStart"/>
      <w:r>
        <w:rPr>
          <w:sz w:val="28"/>
          <w:szCs w:val="28"/>
          <w:highlight w:val="white"/>
        </w:rPr>
        <w:t>,</w:t>
      </w:r>
      <w:proofErr w:type="gramEnd"/>
      <w:r>
        <w:rPr>
          <w:sz w:val="28"/>
          <w:szCs w:val="28"/>
          <w:highlight w:val="white"/>
        </w:rPr>
        <w:t xml:space="preserve">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3111AF" w:rsidRDefault="003111AF" w:rsidP="003111AF">
      <w:pPr>
        <w:pStyle w:val="ConsPlusNormal"/>
        <w:ind w:firstLine="709"/>
        <w:jc w:val="both"/>
        <w:rPr>
          <w:color w:val="000000" w:themeColor="text1"/>
          <w:sz w:val="28"/>
          <w:szCs w:val="28"/>
          <w:highlight w:val="white"/>
        </w:rPr>
      </w:pP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2.10.6. Многофункциональный центр принимает в том числе решение об отказе в приеме запроса и документов </w:t>
      </w:r>
      <w:proofErr w:type="gramStart"/>
      <w:r>
        <w:rPr>
          <w:color w:val="000000" w:themeColor="text1"/>
          <w:sz w:val="28"/>
          <w:szCs w:val="28"/>
          <w:highlight w:val="white"/>
        </w:rPr>
        <w:t>и(</w:t>
      </w:r>
      <w:proofErr w:type="gramEnd"/>
      <w:r>
        <w:rPr>
          <w:color w:val="000000" w:themeColor="text1"/>
          <w:sz w:val="28"/>
          <w:szCs w:val="28"/>
          <w:highlight w:val="white"/>
        </w:rPr>
        <w:t>или) информации, необходимых для предоставления муниципальной услуги.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2.10.7. </w:t>
      </w:r>
      <w:proofErr w:type="gramStart"/>
      <w:r>
        <w:rPr>
          <w:color w:val="000000" w:themeColor="text1"/>
          <w:sz w:val="28"/>
          <w:szCs w:val="28"/>
          <w:highlight w:val="white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2.11. Исчерпывающий перечень документов, необходимых для предоставления муниципальной услуги.</w:t>
      </w:r>
    </w:p>
    <w:p w:rsidR="003111AF" w:rsidRDefault="003111AF" w:rsidP="003111A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2.11.1.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3111AF" w:rsidRDefault="003111AF" w:rsidP="003111A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2.11.2. Формы запроса и документов приведены в приложении к настоящему регламенту.</w:t>
      </w:r>
    </w:p>
    <w:p w:rsidR="003111AF" w:rsidRDefault="003111AF" w:rsidP="003111A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</w:p>
    <w:p w:rsidR="003111AF" w:rsidRDefault="003111AF" w:rsidP="003111A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bookmarkEnd w:id="1"/>
    <w:p w:rsidR="003111AF" w:rsidRDefault="003111AF" w:rsidP="003111AF">
      <w:pPr>
        <w:pStyle w:val="a3"/>
        <w:ind w:firstLine="709"/>
        <w:jc w:val="both"/>
        <w:rPr>
          <w:b/>
          <w:szCs w:val="28"/>
          <w:highlight w:val="white"/>
        </w:rPr>
      </w:pPr>
    </w:p>
    <w:p w:rsidR="003111AF" w:rsidRDefault="003111AF" w:rsidP="003111AF">
      <w:pPr>
        <w:pStyle w:val="10"/>
        <w:keepNext w:val="0"/>
        <w:widowControl w:val="0"/>
        <w:spacing w:line="240" w:lineRule="auto"/>
        <w:ind w:left="555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Cs w:val="28"/>
          <w:highlight w:val="white"/>
        </w:rPr>
        <w:t xml:space="preserve">3. Состав, последовательность и сроки </w:t>
      </w:r>
    </w:p>
    <w:p w:rsidR="003111AF" w:rsidRDefault="003111AF" w:rsidP="003111AF">
      <w:pPr>
        <w:pStyle w:val="10"/>
        <w:keepNext w:val="0"/>
        <w:widowControl w:val="0"/>
        <w:spacing w:line="240" w:lineRule="auto"/>
        <w:ind w:left="555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Cs w:val="28"/>
          <w:highlight w:val="white"/>
        </w:rPr>
        <w:t>выполнения административных процедур</w:t>
      </w:r>
    </w:p>
    <w:p w:rsidR="003111AF" w:rsidRDefault="003111AF" w:rsidP="003111AF">
      <w:pPr>
        <w:pStyle w:val="10"/>
        <w:keepNext w:val="0"/>
        <w:widowControl w:val="0"/>
        <w:spacing w:line="240" w:lineRule="auto"/>
        <w:rPr>
          <w:rFonts w:ascii="Times New Roman" w:hAnsi="Times New Roman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3111AF" w:rsidRDefault="003111AF" w:rsidP="003111AF">
      <w:pPr>
        <w:ind w:firstLine="709"/>
        <w:jc w:val="both"/>
        <w:rPr>
          <w:b/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а) профилирование заявителя;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б) прием запроса и документов;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в) межведомственное информационное взаимодействие;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г) приостановление предоставления муниципальной услуги;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д) принятие решения о предоставлении (отказе в предоставлении) муниципальной услуги;</w:t>
      </w:r>
    </w:p>
    <w:p w:rsidR="003111AF" w:rsidRDefault="003111AF" w:rsidP="003111AF">
      <w:pPr>
        <w:pStyle w:val="af8"/>
        <w:spacing w:after="0" w:line="240" w:lineRule="auto"/>
        <w:ind w:left="0"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е) предоставление результата муниципальной услуги.</w:t>
      </w:r>
    </w:p>
    <w:p w:rsidR="003111AF" w:rsidRDefault="003111AF" w:rsidP="003111AF">
      <w:pPr>
        <w:pStyle w:val="af8"/>
        <w:spacing w:after="0" w:line="240" w:lineRule="auto"/>
        <w:ind w:left="0" w:firstLine="709"/>
        <w:rPr>
          <w:rFonts w:ascii="Times New Roman" w:hAnsi="Times New Roman"/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3.2. Профилирование заявителя.</w:t>
      </w:r>
    </w:p>
    <w:p w:rsidR="003111AF" w:rsidRDefault="003111AF" w:rsidP="003111AF">
      <w:pPr>
        <w:ind w:firstLine="709"/>
        <w:jc w:val="both"/>
        <w:rPr>
          <w:b/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3.2.1.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3.2.2. </w:t>
      </w:r>
      <w:proofErr w:type="gramStart"/>
      <w:r>
        <w:rPr>
          <w:sz w:val="28"/>
          <w:szCs w:val="28"/>
          <w:highlight w:val="white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</w:t>
      </w:r>
      <w:r>
        <w:rPr>
          <w:sz w:val="28"/>
          <w:szCs w:val="28"/>
          <w:highlight w:val="white"/>
        </w:rPr>
        <w:lastRenderedPageBreak/>
        <w:t xml:space="preserve">соответствует одной категории (признаку) предоставления муниципальной услуги. </w:t>
      </w:r>
      <w:proofErr w:type="gramEnd"/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3.2.3. Идентификаторы категорий (признаков) заявителей приведены в приложении к настоящему регламенту (таблица № 1).</w:t>
      </w:r>
    </w:p>
    <w:p w:rsidR="003111AF" w:rsidRDefault="003111AF" w:rsidP="003111AF">
      <w:pPr>
        <w:pStyle w:val="af8"/>
        <w:spacing w:after="0"/>
        <w:ind w:left="0" w:firstLine="709"/>
        <w:rPr>
          <w:rFonts w:ascii="Times New Roman" w:hAnsi="Times New Roman"/>
          <w:b/>
          <w:bCs/>
          <w:sz w:val="28"/>
          <w:szCs w:val="28"/>
          <w:highlight w:val="white"/>
        </w:rPr>
      </w:pPr>
    </w:p>
    <w:p w:rsidR="003111AF" w:rsidRDefault="003111AF" w:rsidP="00091FA0">
      <w:pPr>
        <w:pStyle w:val="af8"/>
        <w:spacing w:after="0"/>
        <w:ind w:left="0" w:firstLine="709"/>
        <w:jc w:val="both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3.3. Прием запроса и документов и (или) информации, </w:t>
      </w:r>
      <w:r w:rsidR="00091FA0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/>
          <w:sz w:val="28"/>
          <w:szCs w:val="28"/>
          <w:highlight w:val="white"/>
        </w:rPr>
        <w:t>необходимых для предоставления муниципальной услуги</w:t>
      </w:r>
    </w:p>
    <w:p w:rsidR="003111AF" w:rsidRDefault="003111AF" w:rsidP="003111AF">
      <w:pPr>
        <w:pStyle w:val="af8"/>
        <w:spacing w:after="0"/>
        <w:ind w:left="0" w:firstLine="709"/>
        <w:rPr>
          <w:rFonts w:ascii="Times New Roman" w:hAnsi="Times New Roman"/>
          <w:b/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</w:t>
      </w:r>
      <w:proofErr w:type="gramStart"/>
      <w:r>
        <w:rPr>
          <w:sz w:val="28"/>
          <w:szCs w:val="28"/>
          <w:highlight w:val="white"/>
        </w:rPr>
        <w:t>и(</w:t>
      </w:r>
      <w:proofErr w:type="gramEnd"/>
      <w:r>
        <w:rPr>
          <w:sz w:val="28"/>
          <w:szCs w:val="28"/>
          <w:highlight w:val="white"/>
        </w:rPr>
        <w:t xml:space="preserve">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>
          <w:rPr>
            <w:sz w:val="28"/>
            <w:szCs w:val="28"/>
            <w:highlight w:val="white"/>
          </w:rPr>
          <w:t>(таблица  № 2)</w:t>
        </w:r>
      </w:hyperlink>
      <w:r>
        <w:rPr>
          <w:sz w:val="28"/>
          <w:szCs w:val="28"/>
          <w:highlight w:val="white"/>
        </w:rPr>
        <w:t>.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3.3.2.</w:t>
      </w:r>
      <w:r>
        <w:rPr>
          <w:sz w:val="28"/>
          <w:szCs w:val="28"/>
          <w:highlight w:val="white"/>
        </w:rPr>
        <w:tab/>
      </w:r>
      <w:proofErr w:type="gramStart"/>
      <w:r>
        <w:rPr>
          <w:sz w:val="28"/>
          <w:szCs w:val="28"/>
          <w:highlight w:val="white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</w:t>
      </w:r>
      <w:proofErr w:type="gramEnd"/>
      <w:r>
        <w:rPr>
          <w:sz w:val="28"/>
          <w:szCs w:val="28"/>
          <w:highlight w:val="white"/>
        </w:rPr>
        <w:t xml:space="preserve"> осуществлении идентификации </w:t>
      </w:r>
      <w:proofErr w:type="gramStart"/>
      <w:r>
        <w:rPr>
          <w:sz w:val="28"/>
          <w:szCs w:val="28"/>
          <w:highlight w:val="white"/>
        </w:rPr>
        <w:t>и(</w:t>
      </w:r>
      <w:proofErr w:type="gramEnd"/>
      <w:r>
        <w:rPr>
          <w:sz w:val="28"/>
          <w:szCs w:val="28"/>
          <w:highlight w:val="white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proofErr w:type="gramStart"/>
      <w:r>
        <w:rPr>
          <w:sz w:val="28"/>
          <w:szCs w:val="28"/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2) информационных технологий, предусмотренных статьями 9, 10 и 14 Федерального закона № 572-ФЗ.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3.3.4. Возможность приема администрацией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</w:t>
      </w:r>
      <w:r>
        <w:rPr>
          <w:sz w:val="28"/>
          <w:szCs w:val="28"/>
          <w:highlight w:val="white"/>
        </w:rPr>
        <w:lastRenderedPageBreak/>
        <w:t>индивидуальных предпринимателей) либо места нахождения (для юридических лиц) в границах Ленинградской области отсутствует.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3.3.5. </w:t>
      </w:r>
      <w:proofErr w:type="gramStart"/>
      <w:r>
        <w:rPr>
          <w:sz w:val="28"/>
          <w:szCs w:val="28"/>
          <w:highlight w:val="white"/>
        </w:rPr>
        <w:t>Срок регистрации запроса и документов и (или) информации, необходимых для предоставления муниципальной услуги, в администрации или  МФЦ составляет: при личном обращении в администрацию, при направлении запроса почтовой связью,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  <w:proofErr w:type="gramEnd"/>
      <w:r>
        <w:rPr>
          <w:sz w:val="28"/>
          <w:szCs w:val="28"/>
          <w:highlight w:val="white"/>
        </w:rPr>
        <w:t xml:space="preserve"> при направлении запроса из МФЦ в администрацию на бумажном носителе – в день передачи документов.</w:t>
      </w:r>
    </w:p>
    <w:p w:rsidR="003111AF" w:rsidRDefault="003111AF" w:rsidP="003111AF">
      <w:pPr>
        <w:pStyle w:val="af8"/>
        <w:spacing w:after="0" w:line="240" w:lineRule="auto"/>
        <w:ind w:left="0" w:firstLine="709"/>
        <w:rPr>
          <w:rFonts w:ascii="Times New Roman" w:hAnsi="Times New Roman"/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3.4. Межведомственное информационное взаимодействие.</w:t>
      </w:r>
    </w:p>
    <w:p w:rsidR="00091FA0" w:rsidRDefault="00091FA0" w:rsidP="003111AF">
      <w:pPr>
        <w:ind w:firstLine="709"/>
        <w:jc w:val="both"/>
        <w:rPr>
          <w:b/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1) Сведения из Единого государственного реестра недвижимости о правах на переустраиваемое и (или) </w:t>
      </w:r>
      <w:proofErr w:type="spellStart"/>
      <w:r>
        <w:rPr>
          <w:sz w:val="28"/>
          <w:szCs w:val="28"/>
          <w:highlight w:val="white"/>
        </w:rPr>
        <w:t>перепланируемое</w:t>
      </w:r>
      <w:proofErr w:type="spellEnd"/>
      <w:r>
        <w:rPr>
          <w:sz w:val="28"/>
          <w:szCs w:val="28"/>
          <w:highlight w:val="white"/>
        </w:rPr>
        <w:t xml:space="preserve"> помещение в многоквартирном доме - публично-правовая компания «</w:t>
      </w:r>
      <w:proofErr w:type="spellStart"/>
      <w:r>
        <w:rPr>
          <w:sz w:val="28"/>
          <w:szCs w:val="28"/>
          <w:highlight w:val="white"/>
        </w:rPr>
        <w:t>Роскадастр</w:t>
      </w:r>
      <w:proofErr w:type="spellEnd"/>
      <w:r>
        <w:rPr>
          <w:sz w:val="28"/>
          <w:szCs w:val="28"/>
          <w:highlight w:val="white"/>
        </w:rPr>
        <w:t>»;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2) Технический паспорт переустраиваемого и (или) </w:t>
      </w:r>
      <w:proofErr w:type="spellStart"/>
      <w:r>
        <w:rPr>
          <w:sz w:val="28"/>
          <w:szCs w:val="28"/>
          <w:highlight w:val="white"/>
        </w:rPr>
        <w:t>перепланируемого</w:t>
      </w:r>
      <w:proofErr w:type="spellEnd"/>
      <w:r>
        <w:rPr>
          <w:sz w:val="28"/>
          <w:szCs w:val="28"/>
          <w:highlight w:val="white"/>
        </w:rPr>
        <w:t xml:space="preserve"> помещения в многоквартирном доме - Ленинградское областное государственное бюджетное учреждение технической инвентаризации и оценки недвижимости «</w:t>
      </w:r>
      <w:proofErr w:type="spellStart"/>
      <w:r>
        <w:rPr>
          <w:sz w:val="28"/>
          <w:szCs w:val="28"/>
          <w:highlight w:val="white"/>
        </w:rPr>
        <w:t>Леноблинвентаризация</w:t>
      </w:r>
      <w:proofErr w:type="spellEnd"/>
      <w:r>
        <w:rPr>
          <w:sz w:val="28"/>
          <w:szCs w:val="28"/>
          <w:highlight w:val="white"/>
        </w:rPr>
        <w:t>»;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3) 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 – Комитет по сохранению культурного наследия Ленинградской области.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3.5. Приостановление предоставления муниципальной услуги.</w:t>
      </w:r>
    </w:p>
    <w:p w:rsidR="00091FA0" w:rsidRDefault="00091FA0" w:rsidP="003111AF">
      <w:pPr>
        <w:ind w:firstLine="709"/>
        <w:jc w:val="both"/>
        <w:rPr>
          <w:b/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3111AF" w:rsidRDefault="003111AF" w:rsidP="003111AF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3.5.2. </w:t>
      </w:r>
      <w:proofErr w:type="gramStart"/>
      <w:r>
        <w:rPr>
          <w:sz w:val="28"/>
          <w:szCs w:val="28"/>
          <w:highlight w:val="white"/>
        </w:rPr>
        <w:t xml:space="preserve">При </w:t>
      </w:r>
      <w:proofErr w:type="spellStart"/>
      <w:r>
        <w:rPr>
          <w:sz w:val="28"/>
          <w:szCs w:val="28"/>
          <w:highlight w:val="white"/>
        </w:rPr>
        <w:t>непоступлении</w:t>
      </w:r>
      <w:proofErr w:type="spellEnd"/>
      <w:r>
        <w:rPr>
          <w:sz w:val="28"/>
          <w:szCs w:val="28"/>
          <w:highlight w:val="white"/>
        </w:rPr>
        <w:t xml:space="preserve"> в указанный срок запрашиваемых документов (сведений) должностное лицо администрации, ответственное за подготовку решения о предоставлении (об отказе в предоставлении) муниципальной услуги, подготавливает проект уведомления о приостановлении предоставления муниципальной услуги по форме согласно Образцу 4 к настоящему административному регламенту, согласовывает и обеспечивает его подписание должностным лицом, ответственным за принятие и подписание соответствующего решения.</w:t>
      </w:r>
      <w:proofErr w:type="gramEnd"/>
    </w:p>
    <w:p w:rsidR="003111AF" w:rsidRDefault="003111AF" w:rsidP="003111AF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3.5.3. Срок подготовки и направления заявителю уведомления не должен превышать 1 рабочего дня со дня истечения 5 рабочих дней, следующих за днем направления соответствующего запроса.</w:t>
      </w:r>
    </w:p>
    <w:p w:rsidR="003111AF" w:rsidRDefault="003111AF" w:rsidP="003111AF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Предоставление услуги приостанавливается не более чем на 15 календарных дней.</w:t>
      </w:r>
    </w:p>
    <w:p w:rsidR="003111AF" w:rsidRDefault="003111AF" w:rsidP="003111AF">
      <w:pPr>
        <w:tabs>
          <w:tab w:val="left" w:pos="142"/>
          <w:tab w:val="left" w:pos="284"/>
        </w:tabs>
        <w:ind w:firstLine="709"/>
        <w:jc w:val="both"/>
        <w:rPr>
          <w:color w:val="FF0000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3.5.4. Должностное лицо, ответственное за делопроизводство, направляет заявителю уведомление в соответствии со способом, указанным заявителем при подаче заявления и документов</w:t>
      </w:r>
      <w:r>
        <w:rPr>
          <w:color w:val="FF0000"/>
          <w:sz w:val="28"/>
          <w:szCs w:val="28"/>
          <w:highlight w:val="white"/>
        </w:rPr>
        <w:t>.</w:t>
      </w:r>
    </w:p>
    <w:p w:rsidR="003111AF" w:rsidRDefault="003111AF" w:rsidP="003111AF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3.5.5. Предоставление муниципальной услуги возобновляется при поступлении запрашиваемых документов (сведений).</w:t>
      </w:r>
    </w:p>
    <w:p w:rsidR="003111AF" w:rsidRDefault="003111AF" w:rsidP="003111AF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Принятие решения о предоставлении (об отказе в предоставлении) муниципальной услуги, уведомление заявителя о принятом решении осуществляются в сроки, указанные в пункте 2.4. настоящего административного регламента, со дня их поступления в администрацию.</w:t>
      </w:r>
    </w:p>
    <w:p w:rsidR="003111AF" w:rsidRDefault="003111AF" w:rsidP="003111AF">
      <w:pPr>
        <w:tabs>
          <w:tab w:val="left" w:pos="142"/>
          <w:tab w:val="left" w:pos="284"/>
        </w:tabs>
        <w:ind w:firstLine="709"/>
        <w:jc w:val="both"/>
        <w:rPr>
          <w:color w:val="FF0000"/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3.6. Принятие решения о предоставлении (отказе в предоставлении) муниципальной услуги.</w:t>
      </w:r>
    </w:p>
    <w:p w:rsidR="00091FA0" w:rsidRDefault="00091FA0" w:rsidP="003111AF">
      <w:pPr>
        <w:ind w:firstLine="709"/>
        <w:jc w:val="both"/>
        <w:rPr>
          <w:b/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3111AF" w:rsidRDefault="003111AF" w:rsidP="003111A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>
        <w:rPr>
          <w:rFonts w:ascii="Times New Roman" w:hAnsi="Times New Roman" w:cs="Times New Roman"/>
          <w:sz w:val="28"/>
          <w:highlight w:val="white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  <w:highlight w:val="white"/>
        </w:rPr>
        <w:t xml:space="preserve"> Администрацией всех сведений, необходимых для принятия решения.</w:t>
      </w:r>
    </w:p>
    <w:p w:rsidR="003111AF" w:rsidRDefault="003111AF" w:rsidP="003111AF">
      <w:pPr>
        <w:ind w:firstLine="709"/>
        <w:jc w:val="both"/>
        <w:rPr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3.7. Предоставление результата муниципальной услуги.</w:t>
      </w:r>
    </w:p>
    <w:p w:rsidR="00091FA0" w:rsidRDefault="00091FA0" w:rsidP="003111AF">
      <w:pPr>
        <w:ind w:firstLine="709"/>
        <w:jc w:val="both"/>
        <w:rPr>
          <w:b/>
          <w:bCs/>
          <w:sz w:val="28"/>
          <w:szCs w:val="28"/>
          <w:highlight w:val="white"/>
        </w:rPr>
      </w:pPr>
    </w:p>
    <w:p w:rsidR="003111AF" w:rsidRDefault="003111AF" w:rsidP="003111AF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Решение о предоставлении (об отказе в предоставлении) муниципальной услуги представляется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3111AF" w:rsidRDefault="003111AF" w:rsidP="003111AF">
      <w:pPr>
        <w:pStyle w:val="afd"/>
        <w:ind w:left="0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Возможность предоставления администрацией или МФЦ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sz w:val="28"/>
          <w:szCs w:val="28"/>
          <w:highlight w:val="white"/>
        </w:rPr>
        <w:t>пребывания</w:t>
      </w:r>
      <w:proofErr w:type="gramEnd"/>
      <w:r>
        <w:rPr>
          <w:sz w:val="28"/>
          <w:szCs w:val="28"/>
          <w:highlight w:val="white"/>
        </w:rPr>
        <w:t xml:space="preserve"> либо места нахождения не предусмотрена.</w:t>
      </w:r>
    </w:p>
    <w:p w:rsidR="003111AF" w:rsidRDefault="003111AF" w:rsidP="003111AF">
      <w:pPr>
        <w:widowControl w:val="0"/>
        <w:ind w:firstLine="709"/>
        <w:jc w:val="both"/>
        <w:rPr>
          <w:b/>
          <w:bCs/>
          <w:color w:val="000000" w:themeColor="text1"/>
          <w:sz w:val="28"/>
          <w:szCs w:val="28"/>
          <w:highlight w:val="white"/>
        </w:rPr>
      </w:pPr>
    </w:p>
    <w:p w:rsidR="003111AF" w:rsidRDefault="003111AF" w:rsidP="00091FA0">
      <w:pPr>
        <w:widowControl w:val="0"/>
        <w:jc w:val="center"/>
        <w:rPr>
          <w:b/>
          <w:color w:val="000000" w:themeColor="text1"/>
          <w:sz w:val="28"/>
          <w:szCs w:val="28"/>
          <w:highlight w:val="white"/>
        </w:rPr>
      </w:pPr>
      <w:r>
        <w:rPr>
          <w:b/>
          <w:color w:val="000000" w:themeColor="text1"/>
          <w:sz w:val="28"/>
          <w:szCs w:val="28"/>
          <w:highlight w:val="white"/>
        </w:rPr>
        <w:t>4. Способы информирования заявителя об изменении статуса рассмотрения запроса о пред</w:t>
      </w:r>
      <w:r w:rsidR="00091FA0">
        <w:rPr>
          <w:b/>
          <w:color w:val="000000" w:themeColor="text1"/>
          <w:sz w:val="28"/>
          <w:szCs w:val="28"/>
          <w:highlight w:val="white"/>
        </w:rPr>
        <w:t>оставлении муниципальной услуги</w:t>
      </w:r>
    </w:p>
    <w:p w:rsidR="00091FA0" w:rsidRDefault="00091FA0" w:rsidP="00091FA0">
      <w:pPr>
        <w:widowControl w:val="0"/>
        <w:jc w:val="center"/>
        <w:rPr>
          <w:b/>
          <w:bCs/>
          <w:color w:val="000000" w:themeColor="text1"/>
          <w:sz w:val="28"/>
          <w:szCs w:val="28"/>
          <w:highlight w:val="white"/>
        </w:rPr>
      </w:pPr>
    </w:p>
    <w:p w:rsidR="003111AF" w:rsidRDefault="003111AF" w:rsidP="003111AF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:rsidR="003111AF" w:rsidRDefault="003111AF" w:rsidP="003111AF">
      <w:pPr>
        <w:widowControl w:val="0"/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а) посредством Единого портала.</w:t>
      </w:r>
    </w:p>
    <w:p w:rsidR="003111AF" w:rsidRDefault="003111AF" w:rsidP="003111AF">
      <w:pPr>
        <w:jc w:val="right"/>
        <w:outlineLvl w:val="0"/>
        <w:rPr>
          <w:highlight w:val="white"/>
        </w:rPr>
      </w:pPr>
    </w:p>
    <w:p w:rsidR="003111AF" w:rsidRDefault="003111AF" w:rsidP="003111AF">
      <w:pPr>
        <w:jc w:val="right"/>
        <w:outlineLvl w:val="0"/>
        <w:rPr>
          <w:highlight w:val="white"/>
        </w:rPr>
      </w:pPr>
    </w:p>
    <w:p w:rsidR="003111AF" w:rsidRDefault="003111AF" w:rsidP="003111AF">
      <w:pPr>
        <w:jc w:val="right"/>
        <w:outlineLvl w:val="0"/>
        <w:rPr>
          <w:highlight w:val="white"/>
        </w:rPr>
      </w:pPr>
    </w:p>
    <w:p w:rsidR="003111AF" w:rsidRDefault="003111AF" w:rsidP="003111AF">
      <w:pPr>
        <w:jc w:val="right"/>
        <w:outlineLvl w:val="0"/>
        <w:rPr>
          <w:highlight w:val="white"/>
        </w:rPr>
      </w:pPr>
    </w:p>
    <w:p w:rsidR="003111AF" w:rsidRDefault="003111AF" w:rsidP="003111AF">
      <w:pPr>
        <w:jc w:val="right"/>
        <w:outlineLvl w:val="0"/>
        <w:rPr>
          <w:highlight w:val="white"/>
        </w:rPr>
      </w:pPr>
      <w:r>
        <w:rPr>
          <w:highlight w:val="white"/>
        </w:rPr>
        <w:t>Приложение</w:t>
      </w:r>
    </w:p>
    <w:p w:rsidR="003111AF" w:rsidRDefault="003111AF" w:rsidP="003111AF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3111AF" w:rsidRDefault="003111AF" w:rsidP="003111AF">
      <w:pPr>
        <w:jc w:val="right"/>
        <w:rPr>
          <w:highlight w:val="white"/>
        </w:rPr>
      </w:pPr>
      <w:r>
        <w:rPr>
          <w:highlight w:val="white"/>
        </w:rPr>
        <w:t>по предоставлению</w:t>
      </w:r>
    </w:p>
    <w:p w:rsidR="003111AF" w:rsidRDefault="003111AF" w:rsidP="003111AF">
      <w:pPr>
        <w:jc w:val="right"/>
        <w:rPr>
          <w:highlight w:val="white"/>
        </w:rPr>
      </w:pPr>
      <w:r>
        <w:rPr>
          <w:highlight w:val="white"/>
        </w:rPr>
        <w:t>муниципальной услуги</w:t>
      </w:r>
    </w:p>
    <w:p w:rsidR="003111AF" w:rsidRPr="003111AF" w:rsidRDefault="003111AF" w:rsidP="003111AF">
      <w:pPr>
        <w:jc w:val="right"/>
        <w:rPr>
          <w:highlight w:val="white"/>
        </w:rPr>
      </w:pPr>
      <w:r w:rsidRPr="003111AF">
        <w:rPr>
          <w:highlight w:val="white"/>
        </w:rPr>
        <w:t xml:space="preserve">«Согласование проведения переустройства и (или) перепланировки помещения в многоквартирном доме» </w:t>
      </w:r>
    </w:p>
    <w:p w:rsidR="003111AF" w:rsidRDefault="003111AF" w:rsidP="003111AF">
      <w:pPr>
        <w:jc w:val="right"/>
        <w:rPr>
          <w:highlight w:val="white"/>
        </w:rPr>
      </w:pPr>
    </w:p>
    <w:p w:rsidR="003111AF" w:rsidRDefault="003111AF" w:rsidP="003111AF">
      <w:pPr>
        <w:jc w:val="right"/>
        <w:rPr>
          <w:highlight w:val="white"/>
        </w:rPr>
      </w:pPr>
      <w:r>
        <w:rPr>
          <w:highlight w:val="white"/>
        </w:rPr>
        <w:t>(наименование услуги)</w:t>
      </w:r>
    </w:p>
    <w:p w:rsidR="003111AF" w:rsidRDefault="003111AF" w:rsidP="003111AF">
      <w:pPr>
        <w:ind w:firstLine="540"/>
        <w:jc w:val="both"/>
        <w:rPr>
          <w:highlight w:val="white"/>
        </w:rPr>
      </w:pPr>
    </w:p>
    <w:p w:rsidR="003111AF" w:rsidRDefault="003111AF" w:rsidP="003111AF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:rsidR="003111AF" w:rsidRDefault="003111AF" w:rsidP="003111AF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:rsidR="003111AF" w:rsidRDefault="003111AF" w:rsidP="003111AF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:rsidR="003111AF" w:rsidRDefault="003111AF" w:rsidP="003111AF">
      <w:pPr>
        <w:jc w:val="center"/>
        <w:rPr>
          <w:highlight w:val="white"/>
        </w:rPr>
      </w:pPr>
      <w:proofErr w:type="gramStart"/>
      <w:r>
        <w:rPr>
          <w:highlight w:val="white"/>
        </w:rPr>
        <w:t>необходимых</w:t>
      </w:r>
      <w:proofErr w:type="gramEnd"/>
      <w:r>
        <w:rPr>
          <w:highlight w:val="white"/>
        </w:rPr>
        <w:t xml:space="preserve"> для предоставления муниципальной услуги,</w:t>
      </w:r>
    </w:p>
    <w:p w:rsidR="003111AF" w:rsidRDefault="003111AF" w:rsidP="003111AF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запроса</w:t>
      </w:r>
    </w:p>
    <w:p w:rsidR="003111AF" w:rsidRDefault="003111AF" w:rsidP="003111AF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:rsidR="003111AF" w:rsidRDefault="003111AF" w:rsidP="003111AF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:rsidR="003111AF" w:rsidRDefault="003111AF" w:rsidP="003111AF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:rsidR="003111AF" w:rsidRDefault="003111AF" w:rsidP="003111AF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:rsidR="003111AF" w:rsidRDefault="003111AF" w:rsidP="003111AF">
      <w:pPr>
        <w:jc w:val="center"/>
        <w:rPr>
          <w:highlight w:val="white"/>
        </w:rPr>
      </w:pPr>
      <w:r>
        <w:rPr>
          <w:highlight w:val="white"/>
        </w:rPr>
        <w:t>запроса о предоставлении муниципальной услуги</w:t>
      </w:r>
    </w:p>
    <w:p w:rsidR="003111AF" w:rsidRDefault="003111AF" w:rsidP="003111AF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:rsidR="003111AF" w:rsidRDefault="003111AF" w:rsidP="003111AF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:rsidR="003111AF" w:rsidRDefault="003111AF" w:rsidP="003111AF">
      <w:pPr>
        <w:ind w:firstLine="540"/>
        <w:jc w:val="both"/>
        <w:rPr>
          <w:highlight w:val="white"/>
        </w:rPr>
      </w:pPr>
    </w:p>
    <w:p w:rsidR="003111AF" w:rsidRDefault="003111AF" w:rsidP="003111AF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:rsidR="003111AF" w:rsidRDefault="003111AF" w:rsidP="003111AF">
      <w:pPr>
        <w:ind w:firstLine="540"/>
        <w:jc w:val="both"/>
        <w:rPr>
          <w:highlight w:val="white"/>
        </w:rPr>
      </w:pPr>
    </w:p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t xml:space="preserve">а) </w:t>
      </w:r>
      <w:proofErr w:type="gramStart"/>
      <w:r>
        <w:rPr>
          <w:highlight w:val="white"/>
        </w:rPr>
        <w:t>ЕП</w:t>
      </w:r>
      <w:proofErr w:type="gramEnd"/>
      <w:r>
        <w:rPr>
          <w:highlight w:val="white"/>
        </w:rPr>
        <w:t>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3111AF" w:rsidRDefault="003111AF" w:rsidP="003111AF">
      <w:pPr>
        <w:ind w:firstLine="540"/>
        <w:jc w:val="both"/>
        <w:rPr>
          <w:highlight w:val="white"/>
        </w:rPr>
      </w:pPr>
    </w:p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t>в) Л - документы подаются при личном посещении Администрации, МФЦ;</w:t>
      </w:r>
    </w:p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t>г) О – представляется оригинал документа;</w:t>
      </w:r>
    </w:p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t xml:space="preserve">д) </w:t>
      </w:r>
      <w:proofErr w:type="gramStart"/>
      <w:r>
        <w:rPr>
          <w:highlight w:val="white"/>
        </w:rPr>
        <w:t>О(</w:t>
      </w:r>
      <w:proofErr w:type="gramEnd"/>
      <w:r>
        <w:rPr>
          <w:highlight w:val="white"/>
        </w:rPr>
        <w:t>э) – представляется оригинал документа в электронной форме;</w:t>
      </w:r>
    </w:p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t xml:space="preserve">е) </w:t>
      </w:r>
      <w:proofErr w:type="gramStart"/>
      <w:r>
        <w:rPr>
          <w:highlight w:val="white"/>
        </w:rPr>
        <w:t>К</w:t>
      </w:r>
      <w:proofErr w:type="gramEnd"/>
      <w:r>
        <w:rPr>
          <w:highlight w:val="white"/>
        </w:rPr>
        <w:t xml:space="preserve"> – представляется копия документа;</w:t>
      </w:r>
    </w:p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t xml:space="preserve">ж) </w:t>
      </w:r>
      <w:proofErr w:type="gramStart"/>
      <w:r>
        <w:rPr>
          <w:highlight w:val="white"/>
        </w:rPr>
        <w:t>К(</w:t>
      </w:r>
      <w:proofErr w:type="gramEnd"/>
      <w:r>
        <w:rPr>
          <w:highlight w:val="white"/>
        </w:rPr>
        <w:t>э) – представляется копия документа в электронной форме;</w:t>
      </w:r>
    </w:p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t>з) Д(1) – документы представляются в одном экземпляре.</w:t>
      </w:r>
    </w:p>
    <w:p w:rsidR="003111AF" w:rsidRDefault="003111AF" w:rsidP="003111AF">
      <w:pPr>
        <w:ind w:firstLine="540"/>
        <w:jc w:val="both"/>
        <w:rPr>
          <w:highlight w:val="white"/>
        </w:rPr>
      </w:pPr>
    </w:p>
    <w:p w:rsidR="003111AF" w:rsidRDefault="003111AF" w:rsidP="003111AF">
      <w:pPr>
        <w:ind w:firstLine="540"/>
        <w:jc w:val="both"/>
        <w:rPr>
          <w:highlight w:val="white"/>
        </w:rPr>
      </w:pPr>
    </w:p>
    <w:p w:rsidR="003111AF" w:rsidRDefault="003111AF" w:rsidP="003111AF">
      <w:pPr>
        <w:ind w:firstLine="540"/>
        <w:jc w:val="both"/>
        <w:rPr>
          <w:highlight w:val="white"/>
        </w:rPr>
      </w:pPr>
    </w:p>
    <w:p w:rsidR="003111AF" w:rsidRDefault="003111AF" w:rsidP="003111AF">
      <w:pPr>
        <w:ind w:firstLine="540"/>
        <w:jc w:val="both"/>
        <w:rPr>
          <w:highlight w:val="white"/>
        </w:rPr>
      </w:pPr>
    </w:p>
    <w:p w:rsidR="003111AF" w:rsidRDefault="003111AF" w:rsidP="003111AF">
      <w:pPr>
        <w:ind w:firstLine="540"/>
        <w:jc w:val="both"/>
        <w:rPr>
          <w:highlight w:val="white"/>
        </w:rPr>
      </w:pPr>
    </w:p>
    <w:p w:rsidR="003111AF" w:rsidRDefault="003111AF" w:rsidP="003111AF">
      <w:pPr>
        <w:ind w:firstLine="540"/>
        <w:jc w:val="both"/>
        <w:rPr>
          <w:highlight w:val="white"/>
        </w:rPr>
      </w:pPr>
    </w:p>
    <w:p w:rsidR="003111AF" w:rsidRDefault="003111AF" w:rsidP="003111AF">
      <w:pPr>
        <w:ind w:firstLine="540"/>
        <w:jc w:val="both"/>
        <w:rPr>
          <w:highlight w:val="white"/>
        </w:rPr>
      </w:pPr>
    </w:p>
    <w:p w:rsidR="003111AF" w:rsidRDefault="003111AF" w:rsidP="003111AF">
      <w:pPr>
        <w:rPr>
          <w:highlight w:val="white"/>
        </w:rPr>
      </w:pPr>
      <w:r>
        <w:rPr>
          <w:highlight w:val="white"/>
        </w:rPr>
        <w:br w:type="page" w:clear="all"/>
      </w:r>
    </w:p>
    <w:p w:rsidR="003111AF" w:rsidRDefault="003111AF" w:rsidP="003111AF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3111AF" w:rsidRDefault="003111AF" w:rsidP="003111AF">
      <w:pPr>
        <w:jc w:val="center"/>
        <w:rPr>
          <w:rFonts w:eastAsiaTheme="minorHAnsi"/>
          <w:b/>
          <w:bCs/>
          <w:highlight w:val="white"/>
        </w:rPr>
      </w:pPr>
      <w:proofErr w:type="gramStart"/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  <w:proofErr w:type="gramEnd"/>
    </w:p>
    <w:p w:rsidR="003111AF" w:rsidRDefault="003111AF" w:rsidP="003111AF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3111AF" w:rsidRDefault="003111AF" w:rsidP="003111AF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 xml:space="preserve">муниципальной услуги и перечне </w:t>
      </w:r>
      <w:proofErr w:type="gramStart"/>
      <w:r>
        <w:rPr>
          <w:rFonts w:eastAsiaTheme="minorHAnsi"/>
          <w:b/>
          <w:bCs/>
          <w:highlight w:val="white"/>
          <w:lang w:eastAsia="en-US"/>
        </w:rPr>
        <w:t>отдельных</w:t>
      </w:r>
      <w:proofErr w:type="gramEnd"/>
    </w:p>
    <w:p w:rsidR="003111AF" w:rsidRDefault="003111AF" w:rsidP="003111AF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:rsidR="003111AF" w:rsidRDefault="003111AF" w:rsidP="003111AF">
      <w:pPr>
        <w:rPr>
          <w:rFonts w:eastAsiaTheme="minorHAnsi"/>
          <w:highlight w:val="white"/>
        </w:rPr>
      </w:pPr>
    </w:p>
    <w:p w:rsidR="003111AF" w:rsidRDefault="003111AF" w:rsidP="003111AF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:rsidR="003111AF" w:rsidRDefault="003111AF" w:rsidP="003111AF">
      <w:pPr>
        <w:pStyle w:val="HTML"/>
        <w:widowControl w:val="0"/>
        <w:rPr>
          <w:rFonts w:ascii="Times New Roman" w:hAnsi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43"/>
        <w:gridCol w:w="3668"/>
        <w:gridCol w:w="3668"/>
      </w:tblGrid>
      <w:tr w:rsidR="003111AF" w:rsidTr="00535DF2">
        <w:trPr>
          <w:trHeight w:val="654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3111AF" w:rsidTr="00535DF2">
        <w:trPr>
          <w:trHeight w:val="1064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Согласование перепланировки помещения в многоквартирном доме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Согласование проведения переустройства</w:t>
            </w:r>
          </w:p>
        </w:tc>
      </w:tr>
      <w:tr w:rsidR="003111AF" w:rsidTr="00535DF2">
        <w:trPr>
          <w:trHeight w:val="1064"/>
        </w:trPr>
        <w:tc>
          <w:tcPr>
            <w:tcW w:w="11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Б</w:t>
            </w:r>
          </w:p>
        </w:tc>
      </w:tr>
      <w:tr w:rsidR="003111AF" w:rsidTr="00535DF2"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</w:tr>
      <w:tr w:rsidR="003111AF" w:rsidTr="00535DF2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3111AF" w:rsidTr="00535DF2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3Б</w:t>
            </w:r>
          </w:p>
        </w:tc>
      </w:tr>
      <w:tr w:rsidR="003111AF" w:rsidTr="00535DF2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/>
              <w:t>по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4Б</w:t>
            </w:r>
          </w:p>
        </w:tc>
      </w:tr>
    </w:tbl>
    <w:p w:rsidR="003111AF" w:rsidRDefault="003111AF" w:rsidP="003111AF">
      <w:pPr>
        <w:ind w:firstLine="540"/>
        <w:jc w:val="both"/>
        <w:rPr>
          <w:highlight w:val="white"/>
        </w:rPr>
      </w:pPr>
      <w:r>
        <w:rPr>
          <w:highlight w:val="white"/>
        </w:rPr>
        <w:br w:type="page" w:clear="all"/>
      </w:r>
    </w:p>
    <w:p w:rsidR="003111AF" w:rsidRDefault="003111AF" w:rsidP="003111AF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:rsidR="003111AF" w:rsidRDefault="003111AF" w:rsidP="003111AF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3111AF" w:rsidRDefault="003111AF" w:rsidP="003111AF">
      <w:pPr>
        <w:ind w:firstLine="540"/>
        <w:jc w:val="both"/>
        <w:rPr>
          <w:highlight w:val="white"/>
        </w:rPr>
      </w:pPr>
    </w:p>
    <w:p w:rsidR="003111AF" w:rsidRDefault="003111AF" w:rsidP="003111AF">
      <w:pPr>
        <w:jc w:val="right"/>
        <w:rPr>
          <w:highlight w:val="white"/>
        </w:rPr>
      </w:pPr>
      <w:bookmarkStart w:id="2" w:name="Par87"/>
      <w:bookmarkEnd w:id="2"/>
      <w:r>
        <w:rPr>
          <w:highlight w:val="white"/>
        </w:rPr>
        <w:t>Таблица № 2</w:t>
      </w:r>
    </w:p>
    <w:p w:rsidR="003111AF" w:rsidRDefault="003111AF" w:rsidP="003111AF">
      <w:pPr>
        <w:jc w:val="right"/>
        <w:rPr>
          <w:highlight w:val="white"/>
        </w:rPr>
      </w:pPr>
    </w:p>
    <w:p w:rsidR="003111AF" w:rsidRDefault="003111AF" w:rsidP="003111AF">
      <w:pPr>
        <w:jc w:val="right"/>
        <w:rPr>
          <w:highlight w:val="white"/>
        </w:rPr>
      </w:pP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"/>
        <w:gridCol w:w="3966"/>
        <w:gridCol w:w="1750"/>
        <w:gridCol w:w="2140"/>
        <w:gridCol w:w="1261"/>
      </w:tblGrid>
      <w:tr w:rsidR="003111AF" w:rsidTr="00535DF2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3111AF" w:rsidTr="00535DF2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111AF" w:rsidTr="00535DF2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Заявление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3111AF" w:rsidTr="00535DF2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</w:t>
            </w:r>
          </w:p>
        </w:tc>
      </w:tr>
      <w:tr w:rsidR="003111AF" w:rsidTr="00535DF2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Д(1), К, </w:t>
            </w:r>
            <w:proofErr w:type="gramStart"/>
            <w:r>
              <w:rPr>
                <w:sz w:val="22"/>
                <w:highlight w:val="white"/>
              </w:rPr>
              <w:t>К(</w:t>
            </w:r>
            <w:proofErr w:type="gramEnd"/>
            <w:r>
              <w:rPr>
                <w:sz w:val="22"/>
                <w:highlight w:val="white"/>
              </w:rPr>
              <w:t>э)</w:t>
            </w:r>
          </w:p>
        </w:tc>
      </w:tr>
      <w:tr w:rsidR="003111AF" w:rsidTr="00535DF2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Правоустанавливающие документы на переустраиваемое и (или) </w:t>
            </w:r>
            <w:proofErr w:type="spellStart"/>
            <w:r>
              <w:rPr>
                <w:sz w:val="22"/>
                <w:highlight w:val="white"/>
              </w:rPr>
              <w:t>перепланируемое</w:t>
            </w:r>
            <w:proofErr w:type="spellEnd"/>
            <w:r>
              <w:rPr>
                <w:sz w:val="22"/>
                <w:highlight w:val="white"/>
              </w:rPr>
              <w:t xml:space="preserve"> помещение в многоквартирном доме, если право на него не зарегистрировано в Едином государственном реестре недвижимости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К, </w:t>
            </w:r>
            <w:proofErr w:type="gramStart"/>
            <w:r>
              <w:rPr>
                <w:sz w:val="22"/>
                <w:highlight w:val="white"/>
              </w:rPr>
              <w:t>К(</w:t>
            </w:r>
            <w:proofErr w:type="gramEnd"/>
            <w:r>
              <w:rPr>
                <w:sz w:val="22"/>
                <w:highlight w:val="white"/>
              </w:rPr>
              <w:t>э)</w:t>
            </w:r>
          </w:p>
        </w:tc>
      </w:tr>
      <w:tr w:rsidR="003111AF" w:rsidTr="00535DF2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Подготовленный, оформленный в установленном порядке проект переустройства и (или) перепланировки помещения в многоквартирном доме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3111AF" w:rsidTr="00535DF2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6.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Протокол общего собрания собственников помещений в многоквартирном доме о согласии всех собственников помещений в многоквартирном доме, в случае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К, </w:t>
            </w:r>
            <w:proofErr w:type="gramStart"/>
            <w:r>
              <w:rPr>
                <w:sz w:val="22"/>
                <w:highlight w:val="white"/>
              </w:rPr>
              <w:t>К(</w:t>
            </w:r>
            <w:proofErr w:type="gramEnd"/>
            <w:r>
              <w:rPr>
                <w:sz w:val="22"/>
                <w:highlight w:val="white"/>
              </w:rPr>
              <w:t>э)</w:t>
            </w:r>
          </w:p>
        </w:tc>
      </w:tr>
      <w:tr w:rsidR="003111AF" w:rsidTr="00535DF2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7.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proofErr w:type="gramStart"/>
            <w:r>
              <w:rPr>
                <w:sz w:val="22"/>
                <w:highlight w:val="white"/>
              </w:rPr>
              <w:t xml:space="preserve">Согласие в письменной форме всех членов семьи нанимателя (в том числе </w:t>
            </w:r>
            <w:r>
              <w:rPr>
                <w:sz w:val="22"/>
                <w:highlight w:val="white"/>
              </w:rPr>
              <w:lastRenderedPageBreak/>
              <w:t xml:space="preserve">временно отсутствующих членов семьи нанимателя), занимающих переустраиваемое и (или) </w:t>
            </w:r>
            <w:proofErr w:type="spellStart"/>
            <w:r>
              <w:rPr>
                <w:sz w:val="22"/>
                <w:highlight w:val="white"/>
              </w:rPr>
              <w:t>перепланируемое</w:t>
            </w:r>
            <w:proofErr w:type="spellEnd"/>
            <w:r>
              <w:rPr>
                <w:sz w:val="22"/>
                <w:highlight w:val="white"/>
              </w:rPr>
              <w:t xml:space="preserve"> жилое помещение на основании договора социального найма по форме согласно Образцу 3 к настоящему административному регламенту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</w:t>
            </w:r>
            <w:proofErr w:type="spellStart"/>
            <w:r>
              <w:rPr>
                <w:sz w:val="22"/>
                <w:highlight w:val="white"/>
              </w:rPr>
              <w:t>перепланируемого</w:t>
            </w:r>
            <w:proofErr w:type="spellEnd"/>
            <w:r>
              <w:rPr>
                <w:sz w:val="22"/>
                <w:highlight w:val="white"/>
              </w:rPr>
              <w:t xml:space="preserve"> жилого помещения по договору социального</w:t>
            </w:r>
            <w:proofErr w:type="gramEnd"/>
            <w:r>
              <w:rPr>
                <w:sz w:val="22"/>
                <w:highlight w:val="white"/>
              </w:rPr>
              <w:t xml:space="preserve"> найма)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lastRenderedPageBreak/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 xml:space="preserve">э), К, </w:t>
            </w:r>
            <w:r>
              <w:rPr>
                <w:sz w:val="22"/>
                <w:highlight w:val="white"/>
              </w:rPr>
              <w:lastRenderedPageBreak/>
              <w:t>К(э)</w:t>
            </w:r>
          </w:p>
        </w:tc>
      </w:tr>
      <w:tr w:rsidR="003111AF" w:rsidTr="00535DF2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111AF" w:rsidTr="00535DF2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Правоустанавливающие документы на переустраиваемое и (или) </w:t>
            </w:r>
            <w:proofErr w:type="spellStart"/>
            <w:r>
              <w:rPr>
                <w:rFonts w:eastAsiaTheme="minorHAnsi"/>
                <w:sz w:val="22"/>
                <w:highlight w:val="white"/>
                <w:lang w:eastAsia="en-US"/>
              </w:rPr>
              <w:t>перепланируемое</w:t>
            </w:r>
            <w:proofErr w:type="spellEnd"/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помещение в многоквартирном доме.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3111AF" w:rsidTr="00535DF2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Технический паспорт переустраиваемого и (или) </w:t>
            </w:r>
            <w:proofErr w:type="spellStart"/>
            <w:r>
              <w:rPr>
                <w:rFonts w:eastAsiaTheme="minorHAnsi"/>
                <w:sz w:val="22"/>
                <w:highlight w:val="white"/>
                <w:lang w:eastAsia="en-US"/>
              </w:rPr>
              <w:t>перепланируемого</w:t>
            </w:r>
            <w:proofErr w:type="spellEnd"/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помещения в многоквартирном доме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  <w:tr w:rsidR="003111AF" w:rsidTr="00535DF2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</w:t>
            </w:r>
            <w:proofErr w:type="gramStart"/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,</w:t>
            </w:r>
            <w:proofErr w:type="gramEnd"/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если такое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[Все], Д(1), О, </w:t>
            </w:r>
            <w:proofErr w:type="gramStart"/>
            <w:r>
              <w:rPr>
                <w:sz w:val="22"/>
                <w:highlight w:val="white"/>
              </w:rPr>
              <w:t>О(</w:t>
            </w:r>
            <w:proofErr w:type="gramEnd"/>
            <w:r>
              <w:rPr>
                <w:sz w:val="22"/>
                <w:highlight w:val="white"/>
              </w:rPr>
              <w:t>э), К, К(э)</w:t>
            </w:r>
          </w:p>
        </w:tc>
      </w:tr>
    </w:tbl>
    <w:p w:rsidR="003111AF" w:rsidRDefault="003111AF" w:rsidP="003111AF">
      <w:pPr>
        <w:rPr>
          <w:b/>
          <w:sz w:val="28"/>
          <w:szCs w:val="28"/>
          <w:highlight w:val="white"/>
        </w:rPr>
      </w:pPr>
    </w:p>
    <w:p w:rsidR="003111AF" w:rsidRDefault="003111AF" w:rsidP="003111AF">
      <w:pPr>
        <w:rPr>
          <w:bCs/>
          <w:sz w:val="28"/>
          <w:szCs w:val="28"/>
          <w:highlight w:val="white"/>
        </w:rPr>
      </w:pPr>
    </w:p>
    <w:p w:rsidR="003111AF" w:rsidRDefault="003111AF" w:rsidP="003111AF">
      <w:pPr>
        <w:rPr>
          <w:bCs/>
          <w:sz w:val="28"/>
          <w:szCs w:val="28"/>
          <w:highlight w:val="white"/>
        </w:rPr>
      </w:pPr>
    </w:p>
    <w:p w:rsidR="003111AF" w:rsidRDefault="003111AF" w:rsidP="003111AF">
      <w:pPr>
        <w:rPr>
          <w:bCs/>
          <w:color w:val="4F81BD" w:themeColor="accent1"/>
          <w:sz w:val="28"/>
          <w:szCs w:val="28"/>
          <w:highlight w:val="white"/>
        </w:rPr>
      </w:pPr>
    </w:p>
    <w:p w:rsidR="003111AF" w:rsidRDefault="003111AF" w:rsidP="003111AF">
      <w:pPr>
        <w:rPr>
          <w:b/>
          <w:bCs/>
          <w:color w:val="4F81BD" w:themeColor="accent1"/>
          <w:sz w:val="28"/>
          <w:szCs w:val="28"/>
          <w:highlight w:val="white"/>
        </w:rPr>
      </w:pPr>
      <w:r>
        <w:rPr>
          <w:bCs/>
          <w:color w:val="4F81BD" w:themeColor="accent1"/>
          <w:szCs w:val="28"/>
          <w:highlight w:val="white"/>
        </w:rPr>
        <w:br w:type="page" w:clear="all"/>
      </w:r>
    </w:p>
    <w:p w:rsidR="003111AF" w:rsidRDefault="003111AF" w:rsidP="003111AF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IV. Исчерпывающий перечень оснований для отказа в приеме</w:t>
      </w:r>
    </w:p>
    <w:p w:rsidR="003111AF" w:rsidRDefault="003111AF" w:rsidP="003111AF">
      <w:pPr>
        <w:jc w:val="center"/>
        <w:rPr>
          <w:highlight w:val="white"/>
        </w:rPr>
      </w:pPr>
      <w:r>
        <w:rPr>
          <w:b/>
          <w:bCs/>
          <w:highlight w:val="white"/>
        </w:rPr>
        <w:t>запроса и документов, необходимых для предоставления</w:t>
      </w:r>
    </w:p>
    <w:p w:rsidR="003111AF" w:rsidRDefault="003111AF" w:rsidP="003111AF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:rsidR="003111AF" w:rsidRDefault="003111AF" w:rsidP="003111AF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:rsidR="003111AF" w:rsidRDefault="003111AF" w:rsidP="003111AF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:rsidR="003111AF" w:rsidRDefault="003111AF" w:rsidP="003111AF">
      <w:pPr>
        <w:jc w:val="center"/>
        <w:rPr>
          <w:color w:val="FF0000"/>
          <w:highlight w:val="white"/>
        </w:rPr>
      </w:pPr>
    </w:p>
    <w:p w:rsidR="003111AF" w:rsidRDefault="003111AF" w:rsidP="003111AF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:rsidR="003111AF" w:rsidRDefault="003111AF" w:rsidP="003111AF">
      <w:pPr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"/>
        <w:gridCol w:w="184"/>
        <w:gridCol w:w="6925"/>
        <w:gridCol w:w="1896"/>
      </w:tblGrid>
      <w:tr w:rsidR="003111AF" w:rsidTr="00535DF2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3111AF" w:rsidTr="00535DF2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3111AF" w:rsidTr="00535DF2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</w:tr>
      <w:tr w:rsidR="003111AF" w:rsidTr="00535DF2">
        <w:trPr>
          <w:trHeight w:val="518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Запрос подан лицом, не уполномоченным на осуществление таких действий;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 4Б</w:t>
            </w:r>
          </w:p>
        </w:tc>
      </w:tr>
      <w:tr w:rsidR="003111AF" w:rsidTr="00535DF2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3111AF" w:rsidTr="00535DF2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3111AF" w:rsidTr="00535DF2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111AF" w:rsidTr="00535DF2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 xml:space="preserve">Основанием для приостановления предоставления муниципальной услуги является </w:t>
            </w:r>
            <w:proofErr w:type="spellStart"/>
            <w:r>
              <w:rPr>
                <w:highlight w:val="white"/>
              </w:rPr>
              <w:t>непоступление</w:t>
            </w:r>
            <w:proofErr w:type="spellEnd"/>
            <w:r>
              <w:rPr>
                <w:highlight w:val="white"/>
              </w:rPr>
              <w:t xml:space="preserve"> в администрацию по истечении 5 рабочих дней, следующих за днем направления соответствующего запроса администрацией ответа на межведомственный запрос, свидетельствующее об отсутствии документа и (или) информации, необходимых для предоставления муниципальной услуги в соответствии с пунктом 2.11.1 настоящего административного регламента, если соответствующий документ не был представлен заявителем по собственной инициативе.</w:t>
            </w:r>
            <w:proofErr w:type="gramEnd"/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</w:tr>
      <w:tr w:rsidR="003111AF" w:rsidTr="00535DF2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3111AF" w:rsidTr="00535DF2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</w:tr>
      <w:tr w:rsidR="003111AF" w:rsidTr="00535DF2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Представления документов в ненадлежащий орган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</w:tr>
      <w:tr w:rsidR="003111AF" w:rsidTr="00535DF2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3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Поступление в орган, осуществляющий согласование,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доме, если соответствующий документ не был представлен заявителем по собственной инициативе.</w:t>
            </w:r>
            <w:proofErr w:type="gramEnd"/>
            <w:r>
              <w:rPr>
                <w:highlight w:val="white"/>
              </w:rPr>
              <w:t xml:space="preserve">  </w:t>
            </w:r>
            <w:proofErr w:type="gramStart"/>
            <w:r>
              <w:rPr>
                <w:highlight w:val="white"/>
              </w:rPr>
              <w:t>Отказ в согласовании переустройства и (или) перепланировки помещения в многоквартирном доме по указанному основанию допускается в случае, если орган, осуществляющий согласование, после получения такого ответа уведомил заявителя о получении такого ответа, предложил заявителю представить документ и (или) информацию, необходимые для проведения переустройства и (или) перепланировки помещения в многоквартирном доме в соответствии с частью 2.1 статьи 26 ЖК РФ, и не</w:t>
            </w:r>
            <w:proofErr w:type="gramEnd"/>
            <w:r>
              <w:rPr>
                <w:highlight w:val="white"/>
              </w:rPr>
              <w:t xml:space="preserve"> получил от заявителя такие документ и (или) информацию в течение пятнадцати рабочих дней со дня направления уведомления;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</w:tr>
      <w:tr w:rsidR="003111AF" w:rsidTr="00535DF2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Несоответствия проекта переустройства и (или) перепланировки помещения в многоквартирном доме требованиям законодательства.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3111AF" w:rsidRDefault="003111AF" w:rsidP="00535DF2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</w:tr>
    </w:tbl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  <w:r>
        <w:rPr>
          <w:highlight w:val="white"/>
        </w:rPr>
        <w:br w:type="page" w:clear="all"/>
      </w:r>
    </w:p>
    <w:p w:rsidR="003111AF" w:rsidRDefault="003111AF" w:rsidP="003111AF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V. Формы запроса и документов, необходимых</w:t>
      </w:r>
    </w:p>
    <w:p w:rsidR="003111AF" w:rsidRDefault="003111AF" w:rsidP="003111AF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:rsidR="003111AF" w:rsidRDefault="003111AF" w:rsidP="003111AF">
      <w:pPr>
        <w:jc w:val="center"/>
        <w:rPr>
          <w:highlight w:val="white"/>
        </w:rPr>
      </w:pPr>
    </w:p>
    <w:p w:rsidR="003111AF" w:rsidRDefault="003111AF" w:rsidP="003111AF">
      <w:pPr>
        <w:widowControl w:val="0"/>
        <w:jc w:val="right"/>
        <w:rPr>
          <w:b/>
          <w:bCs/>
          <w:sz w:val="28"/>
          <w:szCs w:val="20"/>
          <w:highlight w:val="white"/>
        </w:rPr>
      </w:pPr>
      <w:r>
        <w:rPr>
          <w:b/>
          <w:bCs/>
          <w:sz w:val="28"/>
          <w:szCs w:val="20"/>
          <w:highlight w:val="white"/>
        </w:rPr>
        <w:t>Образец  1</w:t>
      </w:r>
    </w:p>
    <w:p w:rsidR="003111AF" w:rsidRDefault="003111AF" w:rsidP="003111AF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 административному регламенту</w:t>
      </w:r>
    </w:p>
    <w:p w:rsidR="003111AF" w:rsidRDefault="003111AF" w:rsidP="003111AF">
      <w:pPr>
        <w:spacing w:after="240"/>
        <w:jc w:val="right"/>
        <w:rPr>
          <w:highlight w:val="white"/>
        </w:rPr>
      </w:pPr>
      <w:r>
        <w:rPr>
          <w:highlight w:val="white"/>
        </w:rPr>
        <w:t>ФОРМА</w:t>
      </w:r>
    </w:p>
    <w:p w:rsidR="003111AF" w:rsidRDefault="003111AF" w:rsidP="003111AF">
      <w:pPr>
        <w:ind w:left="5670"/>
        <w:rPr>
          <w:highlight w:val="white"/>
        </w:rPr>
      </w:pPr>
    </w:p>
    <w:p w:rsidR="003111AF" w:rsidRDefault="003111AF" w:rsidP="003111AF">
      <w:pPr>
        <w:pBdr>
          <w:top w:val="single" w:sz="4" w:space="1" w:color="000000"/>
        </w:pBdr>
        <w:ind w:left="5670"/>
        <w:jc w:val="center"/>
        <w:rPr>
          <w:highlight w:val="white"/>
        </w:rPr>
      </w:pPr>
      <w:r>
        <w:rPr>
          <w:highlight w:val="white"/>
        </w:rPr>
        <w:t xml:space="preserve">(наименование органа местного </w:t>
      </w:r>
      <w:proofErr w:type="gramStart"/>
      <w:r>
        <w:rPr>
          <w:highlight w:val="white"/>
        </w:rPr>
        <w:t>самоуправления</w:t>
      </w:r>
      <w:proofErr w:type="gramEnd"/>
      <w:r>
        <w:rPr>
          <w:highlight w:val="white"/>
        </w:rPr>
        <w:t xml:space="preserve"> </w:t>
      </w:r>
      <w:r>
        <w:rPr>
          <w:highlight w:val="white"/>
        </w:rPr>
        <w:br/>
        <w:t xml:space="preserve">по месту нахождения переустраиваемого и (или) </w:t>
      </w:r>
      <w:proofErr w:type="spellStart"/>
      <w:r>
        <w:rPr>
          <w:highlight w:val="white"/>
        </w:rPr>
        <w:t>перепланируемого</w:t>
      </w:r>
      <w:proofErr w:type="spellEnd"/>
      <w:r>
        <w:rPr>
          <w:highlight w:val="white"/>
        </w:rPr>
        <w:t xml:space="preserve"> помещения </w:t>
      </w:r>
      <w:r>
        <w:rPr>
          <w:highlight w:val="white"/>
        </w:rPr>
        <w:br/>
        <w:t>в многоквартирном доме)</w:t>
      </w:r>
    </w:p>
    <w:p w:rsidR="003111AF" w:rsidRDefault="003111AF" w:rsidP="003111AF">
      <w:pPr>
        <w:spacing w:before="720"/>
        <w:jc w:val="center"/>
        <w:rPr>
          <w:b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Заявление</w:t>
      </w:r>
    </w:p>
    <w:p w:rsidR="003111AF" w:rsidRDefault="003111AF" w:rsidP="003111AF">
      <w:pPr>
        <w:spacing w:after="240"/>
        <w:jc w:val="center"/>
        <w:rPr>
          <w:b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о переустройстве и (или) перепланировке помещения</w:t>
      </w:r>
      <w:r>
        <w:rPr>
          <w:b/>
          <w:sz w:val="26"/>
          <w:szCs w:val="26"/>
          <w:highlight w:val="white"/>
        </w:rPr>
        <w:br/>
        <w:t>в многоквартирном доме</w:t>
      </w:r>
    </w:p>
    <w:p w:rsidR="003111AF" w:rsidRDefault="003111AF" w:rsidP="003111AF">
      <w:pPr>
        <w:rPr>
          <w:highlight w:val="white"/>
        </w:rPr>
      </w:pPr>
      <w:r>
        <w:rPr>
          <w:highlight w:val="white"/>
        </w:rPr>
        <w:t xml:space="preserve">от  </w:t>
      </w:r>
    </w:p>
    <w:p w:rsidR="003111AF" w:rsidRDefault="003111AF" w:rsidP="003111AF">
      <w:pPr>
        <w:pBdr>
          <w:top w:val="single" w:sz="4" w:space="1" w:color="000000"/>
        </w:pBdr>
        <w:ind w:left="350"/>
        <w:rPr>
          <w:sz w:val="2"/>
          <w:szCs w:val="2"/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proofErr w:type="gramStart"/>
      <w:r>
        <w:rPr>
          <w:highlight w:val="white"/>
        </w:rPr>
        <w:t>(для юридических лиц – полное и сокращенное (при наличии) наименования, основной государственный регистрационный номер (для иностранного юридического лица – регистрационный номер, присвоенный данному юридическому лицу в стране регистрации (инкорпорации), или его аналог); для физических лиц – фамилия, имя, отчество (при наличии), серия и номер документа, удостоверяющего личность, адрес регистрации по месту жительства;)</w:t>
      </w:r>
      <w:proofErr w:type="gramEnd"/>
    </w:p>
    <w:p w:rsidR="003111AF" w:rsidRDefault="003111AF" w:rsidP="003111AF">
      <w:pPr>
        <w:rPr>
          <w:highlight w:val="white"/>
        </w:rPr>
      </w:pPr>
      <w:r>
        <w:rPr>
          <w:highlight w:val="white"/>
        </w:rPr>
        <w:t xml:space="preserve">Прошу согласовать проведение  </w:t>
      </w:r>
    </w:p>
    <w:p w:rsidR="003111AF" w:rsidRDefault="003111AF" w:rsidP="003111AF">
      <w:pPr>
        <w:pBdr>
          <w:top w:val="single" w:sz="4" w:space="1" w:color="000000"/>
        </w:pBdr>
        <w:ind w:left="3360"/>
        <w:rPr>
          <w:sz w:val="2"/>
          <w:szCs w:val="2"/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>(переустройство, перепланировка или переустройство и перепланировка)</w:t>
      </w:r>
    </w:p>
    <w:p w:rsidR="003111AF" w:rsidRDefault="003111AF" w:rsidP="003111AF">
      <w:pPr>
        <w:rPr>
          <w:highlight w:val="white"/>
        </w:rPr>
      </w:pPr>
      <w:r>
        <w:rPr>
          <w:highlight w:val="white"/>
        </w:rPr>
        <w:t>помещения в многоквартирном доме по адресу:</w:t>
      </w: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proofErr w:type="gramStart"/>
      <w:r>
        <w:rPr>
          <w:highlight w:val="white"/>
        </w:rPr>
        <w:t>(субъект Российской Федерации, муниципальное образование, улица, дом, корпус, строение, квартира (комната), номер помещения (последнее – для нежилых помещений), кадастровый номер объекта недвижимого имущества)</w:t>
      </w:r>
      <w:proofErr w:type="gramEnd"/>
    </w:p>
    <w:p w:rsidR="003111AF" w:rsidRDefault="003111AF" w:rsidP="003111AF">
      <w:pPr>
        <w:rPr>
          <w:highlight w:val="white"/>
        </w:rPr>
      </w:pPr>
      <w:r>
        <w:rPr>
          <w:highlight w:val="white"/>
        </w:rPr>
        <w:t xml:space="preserve">согласно представленному проекту  </w:t>
      </w:r>
    </w:p>
    <w:p w:rsidR="003111AF" w:rsidRDefault="003111AF" w:rsidP="003111AF">
      <w:pPr>
        <w:pBdr>
          <w:top w:val="single" w:sz="4" w:space="1" w:color="000000"/>
        </w:pBdr>
        <w:ind w:left="3766"/>
        <w:jc w:val="center"/>
        <w:rPr>
          <w:highlight w:val="white"/>
        </w:rPr>
      </w:pPr>
      <w:r>
        <w:rPr>
          <w:highlight w:val="white"/>
        </w:rPr>
        <w:t xml:space="preserve">(переустройство, перепланировка или переустройство </w:t>
      </w:r>
      <w:r>
        <w:rPr>
          <w:highlight w:val="white"/>
        </w:rPr>
        <w:br/>
        <w:t>и перепланировка)</w:t>
      </w:r>
    </w:p>
    <w:p w:rsidR="003111AF" w:rsidRDefault="003111AF" w:rsidP="003111AF">
      <w:pPr>
        <w:spacing w:after="240"/>
        <w:rPr>
          <w:highlight w:val="white"/>
        </w:rPr>
      </w:pPr>
      <w:r>
        <w:rPr>
          <w:highlight w:val="white"/>
        </w:rPr>
        <w:t>помещения в многоквартирном доме.</w:t>
      </w:r>
    </w:p>
    <w:p w:rsidR="003111AF" w:rsidRDefault="003111AF" w:rsidP="003111AF">
      <w:pPr>
        <w:spacing w:after="240"/>
        <w:ind w:firstLine="567"/>
        <w:jc w:val="both"/>
        <w:rPr>
          <w:highlight w:val="white"/>
        </w:rPr>
      </w:pPr>
      <w:r>
        <w:rPr>
          <w:highlight w:val="white"/>
        </w:rPr>
        <w:t>К заявлению о переустройстве и (или) перепланировке помещения в многоквартирном доме прилагаются следующие документы:</w:t>
      </w:r>
    </w:p>
    <w:p w:rsidR="003111AF" w:rsidRDefault="003111AF" w:rsidP="003111AF">
      <w:pPr>
        <w:ind w:left="567"/>
        <w:rPr>
          <w:highlight w:val="white"/>
        </w:rPr>
      </w:pPr>
      <w:r>
        <w:rPr>
          <w:highlight w:val="white"/>
        </w:rPr>
        <w:t xml:space="preserve">1)  </w:t>
      </w:r>
    </w:p>
    <w:p w:rsidR="003111AF" w:rsidRDefault="003111AF" w:rsidP="003111AF">
      <w:pPr>
        <w:pBdr>
          <w:top w:val="single" w:sz="4" w:space="1" w:color="000000"/>
        </w:pBdr>
        <w:ind w:left="896"/>
        <w:rPr>
          <w:sz w:val="2"/>
          <w:szCs w:val="2"/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3111AF" w:rsidTr="00535DF2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ind w:left="57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листах</w:t>
            </w:r>
            <w:proofErr w:type="gramEnd"/>
            <w:r>
              <w:rPr>
                <w:highlight w:val="white"/>
              </w:rPr>
              <w:t>;</w:t>
            </w:r>
          </w:p>
        </w:tc>
      </w:tr>
    </w:tbl>
    <w:p w:rsidR="003111AF" w:rsidRDefault="003111AF" w:rsidP="003111AF">
      <w:pPr>
        <w:spacing w:after="240"/>
        <w:jc w:val="center"/>
        <w:rPr>
          <w:highlight w:val="white"/>
        </w:rPr>
      </w:pPr>
      <w:proofErr w:type="gramStart"/>
      <w:r>
        <w:rPr>
          <w:highlight w:val="white"/>
        </w:rPr>
        <w:lastRenderedPageBreak/>
        <w:t xml:space="preserve">(вид, номер и дата правоустанавливающих документов на переустраиваемое и (или) </w:t>
      </w:r>
      <w:proofErr w:type="spellStart"/>
      <w:r>
        <w:rPr>
          <w:highlight w:val="white"/>
        </w:rPr>
        <w:t>перепланируемое</w:t>
      </w:r>
      <w:proofErr w:type="spellEnd"/>
      <w:r>
        <w:rPr>
          <w:highlight w:val="white"/>
        </w:rPr>
        <w:t xml:space="preserve"> помещение </w:t>
      </w:r>
      <w:r>
        <w:rPr>
          <w:highlight w:val="white"/>
        </w:rPr>
        <w:br/>
        <w:t xml:space="preserve">в многоквартирном доме (если право на переустраиваемое и (или) </w:t>
      </w:r>
      <w:proofErr w:type="spellStart"/>
      <w:r>
        <w:rPr>
          <w:highlight w:val="white"/>
        </w:rPr>
        <w:t>перепланируемое</w:t>
      </w:r>
      <w:proofErr w:type="spellEnd"/>
      <w:r>
        <w:rPr>
          <w:highlight w:val="white"/>
        </w:rPr>
        <w:t xml:space="preserve"> помещение в многоквартирном доме зарегистрировано в Едином государственном реестре недвижимости, то документ представляется </w:t>
      </w:r>
      <w:r>
        <w:rPr>
          <w:highlight w:val="white"/>
        </w:rPr>
        <w:br/>
        <w:t>по инициативе заявителя)</w:t>
      </w:r>
      <w:proofErr w:type="gramEnd"/>
    </w:p>
    <w:p w:rsidR="003111AF" w:rsidRDefault="003111AF" w:rsidP="003111AF">
      <w:pPr>
        <w:keepNext/>
        <w:ind w:left="567"/>
        <w:rPr>
          <w:highlight w:val="white"/>
        </w:rPr>
      </w:pPr>
      <w:r>
        <w:rPr>
          <w:highlight w:val="white"/>
        </w:rPr>
        <w:t xml:space="preserve">2) проект  </w:t>
      </w:r>
    </w:p>
    <w:p w:rsidR="003111AF" w:rsidRDefault="003111AF" w:rsidP="003111AF">
      <w:pPr>
        <w:keepNext/>
        <w:pBdr>
          <w:top w:val="single" w:sz="4" w:space="1" w:color="000000"/>
        </w:pBdr>
        <w:ind w:left="1666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3111AF" w:rsidTr="00535DF2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keepNext/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keepNext/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keepNext/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keepNext/>
              <w:ind w:left="57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листах</w:t>
            </w:r>
            <w:proofErr w:type="gramEnd"/>
            <w:r>
              <w:rPr>
                <w:highlight w:val="white"/>
              </w:rPr>
              <w:t>;</w:t>
            </w:r>
          </w:p>
        </w:tc>
      </w:tr>
    </w:tbl>
    <w:p w:rsidR="003111AF" w:rsidRDefault="003111AF" w:rsidP="003111AF">
      <w:pPr>
        <w:keepNext/>
        <w:spacing w:after="240"/>
        <w:jc w:val="center"/>
        <w:rPr>
          <w:highlight w:val="white"/>
        </w:rPr>
      </w:pPr>
      <w:r>
        <w:rPr>
          <w:highlight w:val="white"/>
        </w:rPr>
        <w:t xml:space="preserve">(наименование, номер и дата проекта переустройства и (или) перепланировки переустраиваемого </w:t>
      </w:r>
      <w:r>
        <w:rPr>
          <w:highlight w:val="white"/>
        </w:rPr>
        <w:br/>
        <w:t xml:space="preserve">и (или) </w:t>
      </w:r>
      <w:proofErr w:type="spellStart"/>
      <w:r>
        <w:rPr>
          <w:highlight w:val="white"/>
        </w:rPr>
        <w:t>перепланируемого</w:t>
      </w:r>
      <w:proofErr w:type="spellEnd"/>
      <w:r>
        <w:rPr>
          <w:highlight w:val="white"/>
        </w:rPr>
        <w:t xml:space="preserve"> помещения в многоквартирном доме)</w:t>
      </w:r>
    </w:p>
    <w:p w:rsidR="003111AF" w:rsidRDefault="003111AF" w:rsidP="003111AF">
      <w:pPr>
        <w:ind w:firstLine="567"/>
        <w:jc w:val="both"/>
        <w:rPr>
          <w:highlight w:val="white"/>
        </w:rPr>
      </w:pPr>
      <w:r>
        <w:rPr>
          <w:highlight w:val="white"/>
        </w:rPr>
        <w:t xml:space="preserve">3) протокол общего собрания собственников помещений в многоквартирном доме </w:t>
      </w:r>
      <w:r>
        <w:rPr>
          <w:highlight w:val="white"/>
        </w:rPr>
        <w:br/>
      </w:r>
    </w:p>
    <w:p w:rsidR="003111AF" w:rsidRDefault="003111AF" w:rsidP="003111AF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3111AF" w:rsidTr="00535DF2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ind w:left="57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листах</w:t>
            </w:r>
            <w:proofErr w:type="gramEnd"/>
            <w:r>
              <w:rPr>
                <w:highlight w:val="white"/>
              </w:rPr>
              <w:t>;</w:t>
            </w:r>
          </w:p>
        </w:tc>
      </w:tr>
    </w:tbl>
    <w:p w:rsidR="003111AF" w:rsidRDefault="003111AF" w:rsidP="003111AF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(наименование (при наличии), номер и дата протокола общего собрания собственников помещений </w:t>
      </w:r>
      <w:r>
        <w:rPr>
          <w:highlight w:val="white"/>
        </w:rPr>
        <w:br/>
        <w:t xml:space="preserve">в многоквартирном доме о согласии всех собственников помещений в многоквартирном доме на переустройство </w:t>
      </w:r>
      <w:r>
        <w:rPr>
          <w:highlight w:val="white"/>
        </w:rPr>
        <w:br/>
        <w:t>и (или) перепланировку помещения в многоквартирном доме в случае, предусмотренном частью 2 статьи 40 Жилищного кодекса Российской Федерации)</w:t>
      </w:r>
    </w:p>
    <w:p w:rsidR="003111AF" w:rsidRDefault="003111AF" w:rsidP="003111AF">
      <w:pPr>
        <w:ind w:left="567"/>
        <w:rPr>
          <w:highlight w:val="white"/>
        </w:rPr>
      </w:pPr>
      <w:r>
        <w:rPr>
          <w:highlight w:val="white"/>
        </w:rPr>
        <w:t xml:space="preserve">4) технический паспорт  </w:t>
      </w:r>
    </w:p>
    <w:p w:rsidR="003111AF" w:rsidRDefault="003111AF" w:rsidP="003111AF">
      <w:pPr>
        <w:pBdr>
          <w:top w:val="single" w:sz="4" w:space="1" w:color="000000"/>
        </w:pBdr>
        <w:ind w:left="3150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3111AF" w:rsidTr="00535DF2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ind w:left="57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листах</w:t>
            </w:r>
            <w:proofErr w:type="gramEnd"/>
            <w:r>
              <w:rPr>
                <w:highlight w:val="white"/>
              </w:rPr>
              <w:t>;</w:t>
            </w:r>
          </w:p>
        </w:tc>
      </w:tr>
    </w:tbl>
    <w:p w:rsidR="003111AF" w:rsidRDefault="003111AF" w:rsidP="003111AF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(номер и дата выдачи технического паспорта переустраиваемого и (или) </w:t>
      </w:r>
      <w:proofErr w:type="spellStart"/>
      <w:r>
        <w:rPr>
          <w:highlight w:val="white"/>
        </w:rPr>
        <w:t>перепланируемого</w:t>
      </w:r>
      <w:proofErr w:type="spellEnd"/>
      <w:r>
        <w:rPr>
          <w:highlight w:val="white"/>
        </w:rPr>
        <w:t xml:space="preserve"> помещения </w:t>
      </w:r>
      <w:r>
        <w:rPr>
          <w:highlight w:val="white"/>
        </w:rPr>
        <w:br/>
        <w:t xml:space="preserve">в многоквартирном доме) </w:t>
      </w:r>
      <w:r>
        <w:rPr>
          <w:highlight w:val="white"/>
        </w:rPr>
        <w:br/>
        <w:t>(документ представляется по инициативе заявителя)</w:t>
      </w:r>
    </w:p>
    <w:p w:rsidR="003111AF" w:rsidRDefault="003111AF" w:rsidP="003111AF">
      <w:pPr>
        <w:ind w:firstLine="567"/>
        <w:jc w:val="both"/>
        <w:rPr>
          <w:sz w:val="2"/>
          <w:szCs w:val="2"/>
          <w:highlight w:val="white"/>
        </w:rPr>
      </w:pPr>
      <w:r>
        <w:rPr>
          <w:highlight w:val="white"/>
        </w:rPr>
        <w:t>5) согласие всех членов семьи нанимателя, занимающих жилое помещение по договору</w:t>
      </w:r>
      <w:r>
        <w:rPr>
          <w:highlight w:val="white"/>
        </w:rPr>
        <w:br/>
      </w:r>
    </w:p>
    <w:tbl>
      <w:tblPr>
        <w:tblW w:w="41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2"/>
        <w:gridCol w:w="680"/>
        <w:gridCol w:w="991"/>
      </w:tblGrid>
      <w:tr w:rsidR="003111AF" w:rsidTr="00535DF2">
        <w:tc>
          <w:tcPr>
            <w:tcW w:w="24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социального найма, </w:t>
            </w:r>
            <w:proofErr w:type="gramStart"/>
            <w:r>
              <w:rPr>
                <w:highlight w:val="white"/>
              </w:rPr>
              <w:t>на</w:t>
            </w:r>
            <w:proofErr w:type="gramEnd"/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ind w:left="57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листах</w:t>
            </w:r>
            <w:proofErr w:type="gramEnd"/>
            <w:r>
              <w:rPr>
                <w:highlight w:val="white"/>
              </w:rPr>
              <w:t>;</w:t>
            </w:r>
          </w:p>
        </w:tc>
      </w:tr>
    </w:tbl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 xml:space="preserve">(если заявителем является уполномоченный наймодателем на представление предусмотренных настоящим пунктом документов наниматель (в том числе временно отсутствующие члены семьи нанимателя) переустраиваемого </w:t>
      </w:r>
      <w:r>
        <w:rPr>
          <w:highlight w:val="white"/>
        </w:rPr>
        <w:br/>
        <w:t xml:space="preserve">и (или) </w:t>
      </w:r>
      <w:proofErr w:type="spellStart"/>
      <w:r>
        <w:rPr>
          <w:highlight w:val="white"/>
        </w:rPr>
        <w:t>перепланируемого</w:t>
      </w:r>
      <w:proofErr w:type="spellEnd"/>
      <w:r>
        <w:rPr>
          <w:highlight w:val="white"/>
        </w:rPr>
        <w:t xml:space="preserve"> жилого помещения по договору социального найма)</w:t>
      </w:r>
    </w:p>
    <w:p w:rsidR="003111AF" w:rsidRDefault="003111AF" w:rsidP="003111AF">
      <w:pPr>
        <w:ind w:left="567"/>
        <w:rPr>
          <w:highlight w:val="white"/>
        </w:rPr>
      </w:pPr>
      <w:r>
        <w:rPr>
          <w:highlight w:val="white"/>
        </w:rPr>
        <w:t xml:space="preserve">6) заключение  </w:t>
      </w:r>
    </w:p>
    <w:p w:rsidR="003111AF" w:rsidRDefault="003111AF" w:rsidP="003111AF">
      <w:pPr>
        <w:pBdr>
          <w:top w:val="single" w:sz="4" w:space="1" w:color="000000"/>
        </w:pBdr>
        <w:ind w:left="2184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3111AF" w:rsidTr="00535DF2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ind w:left="57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листах</w:t>
            </w:r>
            <w:proofErr w:type="gramEnd"/>
            <w:r>
              <w:rPr>
                <w:highlight w:val="white"/>
              </w:rPr>
              <w:t>;</w:t>
            </w:r>
          </w:p>
        </w:tc>
      </w:tr>
    </w:tbl>
    <w:p w:rsidR="003111AF" w:rsidRDefault="003111AF" w:rsidP="003111AF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(номер, дата выдачи и наименование органа по охране памятников архитектуры, истории и культуры, выдавшего заключение о допустимости проведения переустройства и (или) перепланировки помещения </w:t>
      </w:r>
      <w:r>
        <w:rPr>
          <w:highlight w:val="white"/>
        </w:rPr>
        <w:br/>
        <w:t xml:space="preserve">в многоквартирном доме, если такое помещение или дом, в котором оно находится, является памятником архитектуры, истории или культуры) </w:t>
      </w:r>
      <w:r>
        <w:rPr>
          <w:highlight w:val="white"/>
        </w:rPr>
        <w:br/>
        <w:t>(документ представляется по инициативе заявителя)</w:t>
      </w:r>
    </w:p>
    <w:p w:rsidR="003111AF" w:rsidRDefault="003111AF" w:rsidP="003111AF">
      <w:pPr>
        <w:ind w:left="567"/>
        <w:rPr>
          <w:highlight w:val="white"/>
        </w:rPr>
      </w:pPr>
      <w:r>
        <w:rPr>
          <w:highlight w:val="white"/>
        </w:rPr>
        <w:t xml:space="preserve">7)  </w:t>
      </w:r>
    </w:p>
    <w:p w:rsidR="003111AF" w:rsidRDefault="003111AF" w:rsidP="003111AF">
      <w:pPr>
        <w:pBdr>
          <w:top w:val="single" w:sz="4" w:space="1" w:color="000000"/>
        </w:pBdr>
        <w:ind w:left="896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8"/>
        <w:gridCol w:w="454"/>
        <w:gridCol w:w="680"/>
        <w:gridCol w:w="991"/>
      </w:tblGrid>
      <w:tr w:rsidR="003111AF" w:rsidTr="00535DF2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ind w:left="57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листах</w:t>
            </w:r>
            <w:proofErr w:type="gramEnd"/>
            <w:r>
              <w:rPr>
                <w:highlight w:val="white"/>
              </w:rPr>
              <w:t>.</w:t>
            </w:r>
          </w:p>
        </w:tc>
      </w:tr>
    </w:tbl>
    <w:p w:rsidR="003111AF" w:rsidRDefault="003111AF" w:rsidP="003111AF">
      <w:pPr>
        <w:spacing w:after="960"/>
        <w:jc w:val="center"/>
        <w:rPr>
          <w:highlight w:val="white"/>
        </w:rPr>
      </w:pPr>
      <w:r>
        <w:rPr>
          <w:highlight w:val="white"/>
        </w:rPr>
        <w:t>(вид, номер и дата документа, подтверждающего полномочия заявителя)</w:t>
      </w:r>
    </w:p>
    <w:p w:rsidR="003111AF" w:rsidRDefault="003111AF" w:rsidP="003111AF">
      <w:pPr>
        <w:pStyle w:val="ds-markdown-paragraph"/>
        <w:shd w:val="clear" w:color="auto" w:fill="FFFFFF"/>
        <w:spacing w:after="240" w:afterAutospacing="0"/>
        <w:rPr>
          <w:color w:val="0F1115"/>
          <w:highlight w:val="white"/>
        </w:rPr>
      </w:pPr>
      <w:r>
        <w:rPr>
          <w:rStyle w:val="ac"/>
          <w:color w:val="0F1115"/>
          <w:highlight w:val="white"/>
        </w:rPr>
        <w:lastRenderedPageBreak/>
        <w:t>Результат предоставления муниципальной услуги прошу:</w:t>
      </w:r>
    </w:p>
    <w:p w:rsidR="003111AF" w:rsidRDefault="003111AF" w:rsidP="003111AF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выдать на руки в администрации;</w:t>
      </w:r>
    </w:p>
    <w:p w:rsidR="003111AF" w:rsidRDefault="003111AF" w:rsidP="003111AF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выдать на руки в МФЦ;</w:t>
      </w:r>
    </w:p>
    <w:p w:rsidR="003111AF" w:rsidRDefault="003111AF" w:rsidP="003111AF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направить на адрес электронной почты;</w:t>
      </w:r>
    </w:p>
    <w:p w:rsidR="003111AF" w:rsidRDefault="003111AF" w:rsidP="003111AF">
      <w:pPr>
        <w:pStyle w:val="ds-markdown-paragraph"/>
        <w:numPr>
          <w:ilvl w:val="0"/>
          <w:numId w:val="41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направить в личный кабинет на ЕПГУ.</w:t>
      </w:r>
    </w:p>
    <w:p w:rsidR="003111AF" w:rsidRDefault="003111AF" w:rsidP="003111AF">
      <w:pPr>
        <w:spacing w:after="960"/>
        <w:rPr>
          <w:highlight w:val="white"/>
        </w:rPr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454"/>
        <w:gridCol w:w="3119"/>
        <w:gridCol w:w="170"/>
        <w:gridCol w:w="3402"/>
      </w:tblGrid>
      <w:tr w:rsidR="003111AF" w:rsidTr="00535DF2">
        <w:trPr>
          <w:cantSplit/>
        </w:trPr>
        <w:tc>
          <w:tcPr>
            <w:tcW w:w="1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right"/>
              <w:rPr>
                <w:highlight w:val="white"/>
              </w:rPr>
            </w:pPr>
            <w:r>
              <w:rPr>
                <w:highlight w:val="white"/>
              </w:rPr>
              <w:t>«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rPr>
                <w:highlight w:val="white"/>
              </w:rPr>
            </w:pPr>
            <w:r>
              <w:rPr>
                <w:highlight w:val="white"/>
              </w:rPr>
              <w:t>»</w:t>
            </w:r>
          </w:p>
        </w:tc>
        <w:tc>
          <w:tcPr>
            <w:tcW w:w="14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ind w:left="57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г</w:t>
            </w:r>
            <w:proofErr w:type="gramEnd"/>
            <w:r>
              <w:rPr>
                <w:highlight w:val="white"/>
              </w:rPr>
              <w:t>.</w:t>
            </w:r>
          </w:p>
        </w:tc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</w:tr>
      <w:tr w:rsidR="003111AF" w:rsidTr="00535DF2">
        <w:trPr>
          <w:cantSplit/>
        </w:trPr>
        <w:tc>
          <w:tcPr>
            <w:tcW w:w="1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11AF" w:rsidRDefault="003111AF" w:rsidP="00535DF2">
            <w:pPr>
              <w:jc w:val="right"/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14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11AF" w:rsidRDefault="003111AF" w:rsidP="00535DF2">
            <w:pPr>
              <w:jc w:val="right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заявителя или уполномоченного им лица)</w:t>
            </w: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 xml:space="preserve">(фамилия, имя, отчество </w:t>
            </w:r>
            <w:r>
              <w:rPr>
                <w:highlight w:val="white"/>
              </w:rPr>
              <w:br/>
              <w:t>(при наличии)</w:t>
            </w:r>
            <w:proofErr w:type="gramEnd"/>
          </w:p>
        </w:tc>
      </w:tr>
    </w:tbl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091FA0" w:rsidRDefault="00091FA0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091FA0" w:rsidRDefault="00091FA0" w:rsidP="003111A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3111AF" w:rsidRDefault="003111AF" w:rsidP="00091FA0">
      <w:pPr>
        <w:pStyle w:val="ConsPlusNormal"/>
        <w:ind w:firstLine="8222"/>
        <w:jc w:val="right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lastRenderedPageBreak/>
        <w:t xml:space="preserve">               Образец 2</w:t>
      </w:r>
    </w:p>
    <w:p w:rsidR="003111AF" w:rsidRDefault="003111AF" w:rsidP="003111AF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 административному регламенту</w:t>
      </w:r>
    </w:p>
    <w:p w:rsidR="003111AF" w:rsidRDefault="003111AF" w:rsidP="003111AF">
      <w:pPr>
        <w:pStyle w:val="ConsPlusNormal"/>
        <w:jc w:val="right"/>
        <w:rPr>
          <w:rFonts w:ascii="Times New Roman" w:hAnsi="Times New Roman" w:cs="Times New Roman"/>
          <w:highlight w:val="white"/>
        </w:rPr>
      </w:pPr>
    </w:p>
    <w:p w:rsidR="003111AF" w:rsidRDefault="003111AF" w:rsidP="003111AF">
      <w:pPr>
        <w:pStyle w:val="ConsPlusNormal"/>
        <w:jc w:val="right"/>
        <w:rPr>
          <w:rFonts w:ascii="Times New Roman" w:hAnsi="Times New Roman" w:cs="Times New Roman"/>
          <w:highlight w:val="white"/>
        </w:rPr>
      </w:pPr>
    </w:p>
    <w:tbl>
      <w:tblPr>
        <w:tblW w:w="0" w:type="auto"/>
        <w:tblInd w:w="21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6"/>
      </w:tblGrid>
      <w:tr w:rsidR="003111AF" w:rsidTr="00535DF2">
        <w:tc>
          <w:tcPr>
            <w:tcW w:w="5386" w:type="dxa"/>
          </w:tcPr>
          <w:p w:rsidR="003111AF" w:rsidRDefault="003111AF" w:rsidP="00535DF2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                                                                                          (Бланк органа, осуществляющего согласование)</w:t>
            </w:r>
          </w:p>
        </w:tc>
      </w:tr>
    </w:tbl>
    <w:p w:rsidR="003111AF" w:rsidRDefault="003111AF" w:rsidP="003111AF">
      <w:pPr>
        <w:jc w:val="both"/>
        <w:outlineLvl w:val="0"/>
        <w:rPr>
          <w:highlight w:val="white"/>
        </w:rPr>
      </w:pP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                     РЕШЕНИЕ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о согласовании или об отказе в согласовании переустройства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и (или) перепланировки помещения в многоквартирном доме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В связи с заявлением ______________________________________________________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</w:t>
      </w:r>
      <w:proofErr w:type="gramStart"/>
      <w:r>
        <w:rPr>
          <w:rFonts w:ascii="Courier New" w:hAnsi="Courier New" w:cs="Courier New"/>
          <w:b w:val="0"/>
          <w:bCs/>
          <w:sz w:val="20"/>
          <w:highlight w:val="white"/>
        </w:rPr>
        <w:t>(для юридических лиц - полное и сокращенное (при наличии) наименования,</w:t>
      </w:r>
      <w:proofErr w:type="gramEnd"/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</w:t>
      </w:r>
      <w:proofErr w:type="gramStart"/>
      <w:r>
        <w:rPr>
          <w:rFonts w:ascii="Courier New" w:hAnsi="Courier New" w:cs="Courier New"/>
          <w:b w:val="0"/>
          <w:bCs/>
          <w:sz w:val="20"/>
          <w:highlight w:val="white"/>
        </w:rPr>
        <w:t>основной государственный регистрационный номер (для иностранного</w:t>
      </w:r>
      <w:proofErr w:type="gramEnd"/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юридического лица - регистрационный номер, присвоенный </w:t>
      </w:r>
      <w:proofErr w:type="gramStart"/>
      <w:r>
        <w:rPr>
          <w:rFonts w:ascii="Courier New" w:hAnsi="Courier New" w:cs="Courier New"/>
          <w:b w:val="0"/>
          <w:bCs/>
          <w:sz w:val="20"/>
          <w:highlight w:val="white"/>
        </w:rPr>
        <w:t>данному</w:t>
      </w:r>
      <w:proofErr w:type="gramEnd"/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юридическому лицу в стране регистрации (инкорпорации), или его аналог);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для физических лиц - фамилия, имя, отчество (при наличии), серия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и номер документа, удостоверяющего личность физического лица, адрес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регистрации по месту жительства)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</w:t>
      </w:r>
      <w:proofErr w:type="gramStart"/>
      <w:r>
        <w:rPr>
          <w:rFonts w:ascii="Courier New" w:hAnsi="Courier New" w:cs="Courier New"/>
          <w:b w:val="0"/>
          <w:bCs/>
          <w:sz w:val="20"/>
          <w:highlight w:val="white"/>
        </w:rPr>
        <w:t>(номер и дата заявления о переустройстве и (или) перепланировке помещения</w:t>
      </w:r>
      <w:proofErr w:type="gramEnd"/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             в многоквартирном доме)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о переустройстве и (или) перепланировке помещения в многоквартирном доме </w:t>
      </w:r>
      <w:proofErr w:type="gramStart"/>
      <w:r>
        <w:rPr>
          <w:rFonts w:ascii="Courier New" w:hAnsi="Courier New" w:cs="Courier New"/>
          <w:b w:val="0"/>
          <w:bCs/>
          <w:sz w:val="20"/>
          <w:highlight w:val="white"/>
        </w:rPr>
        <w:t>по</w:t>
      </w:r>
      <w:proofErr w:type="gramEnd"/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адресу: ___________________________________________________________________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</w:t>
      </w:r>
      <w:proofErr w:type="gramStart"/>
      <w:r>
        <w:rPr>
          <w:rFonts w:ascii="Courier New" w:hAnsi="Courier New" w:cs="Courier New"/>
          <w:b w:val="0"/>
          <w:bCs/>
          <w:sz w:val="20"/>
          <w:highlight w:val="white"/>
        </w:rPr>
        <w:t>(субъект Российской Федерации, муниципальное образование, улица, дом,</w:t>
      </w:r>
      <w:proofErr w:type="gramEnd"/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</w:t>
      </w:r>
      <w:proofErr w:type="gramStart"/>
      <w:r>
        <w:rPr>
          <w:rFonts w:ascii="Courier New" w:hAnsi="Courier New" w:cs="Courier New"/>
          <w:b w:val="0"/>
          <w:bCs/>
          <w:sz w:val="20"/>
          <w:highlight w:val="white"/>
        </w:rPr>
        <w:t>корпус, строение, квартира (комната), номер помещения (последнее -</w:t>
      </w:r>
      <w:proofErr w:type="gramEnd"/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</w:t>
      </w:r>
      <w:proofErr w:type="gramStart"/>
      <w:r>
        <w:rPr>
          <w:rFonts w:ascii="Courier New" w:hAnsi="Courier New" w:cs="Courier New"/>
          <w:b w:val="0"/>
          <w:bCs/>
          <w:sz w:val="20"/>
          <w:highlight w:val="white"/>
        </w:rPr>
        <w:t>для нежилых помещений), кадастровый номер объекта недвижимого имущества)</w:t>
      </w:r>
      <w:proofErr w:type="gramEnd"/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по  результатам рассмотрения заявления и иных представленных в соответствии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с  </w:t>
      </w:r>
      <w:hyperlink r:id="rId12" w:tooltip="https://login.consultant.ru/link/?req=doc&amp;base=LAW&amp;n=475049&amp;dst=836" w:history="1">
        <w:r>
          <w:rPr>
            <w:rFonts w:ascii="Courier New" w:hAnsi="Courier New" w:cs="Courier New"/>
            <w:b w:val="0"/>
            <w:bCs/>
            <w:sz w:val="20"/>
            <w:highlight w:val="white"/>
          </w:rPr>
          <w:t>частями  2</w:t>
        </w:r>
      </w:hyperlink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и   </w:t>
      </w:r>
      <w:hyperlink r:id="rId13" w:tooltip="https://login.consultant.ru/link/?req=doc&amp;base=LAW&amp;n=475049&amp;dst=841" w:history="1">
        <w:r>
          <w:rPr>
            <w:rFonts w:ascii="Courier New" w:hAnsi="Courier New" w:cs="Courier New"/>
            <w:b w:val="0"/>
            <w:bCs/>
            <w:sz w:val="20"/>
            <w:highlight w:val="white"/>
          </w:rPr>
          <w:t>2.1   статьи    26</w:t>
        </w:r>
      </w:hyperlink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Жилищного    кодекса    Российской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Федерации            документов             принято                решение: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</w:t>
      </w:r>
      <w:proofErr w:type="gramStart"/>
      <w:r>
        <w:rPr>
          <w:rFonts w:ascii="Courier New" w:hAnsi="Courier New" w:cs="Courier New"/>
          <w:b w:val="0"/>
          <w:bCs/>
          <w:sz w:val="20"/>
          <w:highlight w:val="white"/>
        </w:rPr>
        <w:t>(решение о согласовании или об отказе в согласовании переустройства</w:t>
      </w:r>
      <w:proofErr w:type="gramEnd"/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и (или) перепланировки помещения в многоквартирном доме с указанием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основания отказа и ссылкой на нарушения, предусмотренные частью 1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</w:t>
      </w:r>
      <w:hyperlink r:id="rId14" w:tooltip="https://login.consultant.ru/link/?req=doc&amp;base=LAW&amp;n=475049&amp;dst=846" w:history="1">
        <w:r>
          <w:rPr>
            <w:rFonts w:ascii="Courier New" w:hAnsi="Courier New" w:cs="Courier New"/>
            <w:b w:val="0"/>
            <w:bCs/>
            <w:sz w:val="20"/>
            <w:highlight w:val="white"/>
          </w:rPr>
          <w:t>статьи 27</w:t>
        </w:r>
      </w:hyperlink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Жилищного кодекса Российской Федерации)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в соответствии с проектом ________________________________________________.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</w:t>
      </w:r>
      <w:proofErr w:type="gramStart"/>
      <w:r>
        <w:rPr>
          <w:rFonts w:ascii="Courier New" w:hAnsi="Courier New" w:cs="Courier New"/>
          <w:b w:val="0"/>
          <w:bCs/>
          <w:sz w:val="20"/>
          <w:highlight w:val="white"/>
        </w:rPr>
        <w:t>(наименование, номер и дата проекта переустройства и (или) перепланировки</w:t>
      </w:r>
      <w:proofErr w:type="gramEnd"/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переустраиваемого и (или) </w:t>
      </w:r>
      <w:proofErr w:type="spellStart"/>
      <w:r>
        <w:rPr>
          <w:rFonts w:ascii="Courier New" w:hAnsi="Courier New" w:cs="Courier New"/>
          <w:b w:val="0"/>
          <w:bCs/>
          <w:sz w:val="20"/>
          <w:highlight w:val="white"/>
        </w:rPr>
        <w:t>перепланируемого</w:t>
      </w:r>
      <w:proofErr w:type="spellEnd"/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помещения</w:t>
      </w:r>
    </w:p>
    <w:p w:rsidR="003111AF" w:rsidRDefault="003111AF" w:rsidP="003111AF">
      <w:pPr>
        <w:pStyle w:val="10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             в многоквартирном доме)</w:t>
      </w:r>
    </w:p>
    <w:p w:rsidR="003111AF" w:rsidRDefault="003111AF" w:rsidP="003111AF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3111AF" w:rsidTr="00535DF2">
        <w:tc>
          <w:tcPr>
            <w:tcW w:w="2438" w:type="dxa"/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"__" _______ 20__ г.</w:t>
            </w:r>
          </w:p>
        </w:tc>
        <w:tc>
          <w:tcPr>
            <w:tcW w:w="340" w:type="dxa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:rsidR="003111AF" w:rsidRDefault="003111AF" w:rsidP="00535DF2">
            <w:pPr>
              <w:rPr>
                <w:highlight w:val="white"/>
              </w:rPr>
            </w:pPr>
          </w:p>
        </w:tc>
      </w:tr>
      <w:tr w:rsidR="003111AF" w:rsidTr="00535DF2">
        <w:tc>
          <w:tcPr>
            <w:tcW w:w="2438" w:type="dxa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(дата принятия решения)</w:t>
            </w:r>
          </w:p>
        </w:tc>
        <w:tc>
          <w:tcPr>
            <w:tcW w:w="340" w:type="dxa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должностного лица, осуществляющего согласование)</w:t>
            </w:r>
          </w:p>
        </w:tc>
        <w:tc>
          <w:tcPr>
            <w:tcW w:w="340" w:type="dxa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(должность, фамилия, имя, отчество (при наличии)</w:t>
            </w:r>
            <w:proofErr w:type="gramEnd"/>
          </w:p>
        </w:tc>
      </w:tr>
    </w:tbl>
    <w:p w:rsidR="003111AF" w:rsidRDefault="003111AF" w:rsidP="003111AF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3111AF" w:rsidTr="00535DF2">
        <w:tc>
          <w:tcPr>
            <w:tcW w:w="5725" w:type="dxa"/>
            <w:gridSpan w:val="3"/>
          </w:tcPr>
          <w:p w:rsidR="003111AF" w:rsidRDefault="003111AF" w:rsidP="00535DF2">
            <w:pPr>
              <w:rPr>
                <w:highlight w:val="white"/>
              </w:rPr>
            </w:pPr>
            <w:r>
              <w:rPr>
                <w:highlight w:val="white"/>
              </w:rPr>
              <w:t>Решение получено лично:</w:t>
            </w:r>
          </w:p>
        </w:tc>
        <w:tc>
          <w:tcPr>
            <w:tcW w:w="340" w:type="dxa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3005" w:type="dxa"/>
          </w:tcPr>
          <w:p w:rsidR="003111AF" w:rsidRDefault="003111AF" w:rsidP="00535DF2">
            <w:pPr>
              <w:rPr>
                <w:highlight w:val="white"/>
              </w:rPr>
            </w:pPr>
          </w:p>
        </w:tc>
      </w:tr>
      <w:tr w:rsidR="003111AF" w:rsidTr="00535DF2">
        <w:tc>
          <w:tcPr>
            <w:tcW w:w="2438" w:type="dxa"/>
            <w:vAlign w:val="bottom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"__" _______ 20__ г.</w:t>
            </w:r>
          </w:p>
        </w:tc>
        <w:tc>
          <w:tcPr>
            <w:tcW w:w="340" w:type="dxa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  <w:vAlign w:val="center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center"/>
          </w:tcPr>
          <w:p w:rsidR="003111AF" w:rsidRDefault="003111AF" w:rsidP="00535DF2">
            <w:pPr>
              <w:rPr>
                <w:highlight w:val="white"/>
              </w:rPr>
            </w:pPr>
          </w:p>
        </w:tc>
      </w:tr>
      <w:tr w:rsidR="003111AF" w:rsidTr="00535DF2">
        <w:tc>
          <w:tcPr>
            <w:tcW w:w="2438" w:type="dxa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заявителя или уполномоченного им лица)</w:t>
            </w:r>
          </w:p>
        </w:tc>
        <w:tc>
          <w:tcPr>
            <w:tcW w:w="340" w:type="dxa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(фамилия, имя, отчество (при наличии)</w:t>
            </w:r>
            <w:proofErr w:type="gramEnd"/>
          </w:p>
        </w:tc>
      </w:tr>
    </w:tbl>
    <w:p w:rsidR="003111AF" w:rsidRDefault="003111AF" w:rsidP="003111AF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6"/>
        <w:gridCol w:w="340"/>
        <w:gridCol w:w="3005"/>
      </w:tblGrid>
      <w:tr w:rsidR="003111AF" w:rsidTr="00535DF2">
        <w:tc>
          <w:tcPr>
            <w:tcW w:w="5726" w:type="dxa"/>
          </w:tcPr>
          <w:p w:rsidR="003111AF" w:rsidRDefault="003111AF" w:rsidP="00535DF2">
            <w:pPr>
              <w:rPr>
                <w:highlight w:val="white"/>
              </w:rPr>
            </w:pPr>
            <w:r>
              <w:rPr>
                <w:highlight w:val="white"/>
              </w:rPr>
              <w:t>Решение направлено в адрес заявителя</w:t>
            </w:r>
          </w:p>
          <w:p w:rsidR="003111AF" w:rsidRDefault="003111AF" w:rsidP="00535DF2">
            <w:pPr>
              <w:rPr>
                <w:highlight w:val="white"/>
              </w:rPr>
            </w:pPr>
            <w:r>
              <w:rPr>
                <w:highlight w:val="white"/>
              </w:rPr>
              <w:t>(заполняется в случае направления решения по почте)</w:t>
            </w:r>
          </w:p>
        </w:tc>
        <w:tc>
          <w:tcPr>
            <w:tcW w:w="340" w:type="dxa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3005" w:type="dxa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"__" ___________ 20__ г.</w:t>
            </w:r>
          </w:p>
        </w:tc>
      </w:tr>
    </w:tbl>
    <w:p w:rsidR="003111AF" w:rsidRDefault="003111AF" w:rsidP="003111AF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3111AF" w:rsidTr="00535DF2">
        <w:tc>
          <w:tcPr>
            <w:tcW w:w="2438" w:type="dxa"/>
            <w:tcBorders>
              <w:bottom w:val="single" w:sz="4" w:space="0" w:color="auto"/>
            </w:tcBorders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3111AF" w:rsidRDefault="003111AF" w:rsidP="00535DF2">
            <w:pPr>
              <w:rPr>
                <w:highlight w:val="white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:rsidR="003111AF" w:rsidRDefault="003111AF" w:rsidP="00535DF2">
            <w:pPr>
              <w:rPr>
                <w:highlight w:val="white"/>
              </w:rPr>
            </w:pPr>
          </w:p>
        </w:tc>
      </w:tr>
      <w:tr w:rsidR="003111AF" w:rsidTr="00535DF2">
        <w:tc>
          <w:tcPr>
            <w:tcW w:w="2438" w:type="dxa"/>
            <w:tcBorders>
              <w:top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(должность)</w:t>
            </w:r>
          </w:p>
        </w:tc>
        <w:tc>
          <w:tcPr>
            <w:tcW w:w="340" w:type="dxa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должностного лица, осуществляющего согласование)</w:t>
            </w:r>
          </w:p>
        </w:tc>
        <w:tc>
          <w:tcPr>
            <w:tcW w:w="340" w:type="dxa"/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3111AF" w:rsidRDefault="003111AF" w:rsidP="00535DF2">
            <w:pPr>
              <w:jc w:val="center"/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(фамилия, имя, отчество (при наличии)</w:t>
            </w:r>
            <w:proofErr w:type="gramEnd"/>
          </w:p>
        </w:tc>
      </w:tr>
    </w:tbl>
    <w:p w:rsidR="003111AF" w:rsidRDefault="003111AF" w:rsidP="003111AF">
      <w:pPr>
        <w:pStyle w:val="1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pStyle w:val="10"/>
        <w:spacing w:line="240" w:lineRule="auto"/>
        <w:jc w:val="right"/>
        <w:rPr>
          <w:rFonts w:ascii="Times New Roman" w:hAnsi="Times New Roman"/>
          <w:b w:val="0"/>
          <w:sz w:val="24"/>
          <w:szCs w:val="24"/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pStyle w:val="1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Образец  3</w:t>
      </w:r>
    </w:p>
    <w:p w:rsidR="003111AF" w:rsidRDefault="003111AF" w:rsidP="003111AF">
      <w:pPr>
        <w:jc w:val="right"/>
        <w:rPr>
          <w:highlight w:val="white"/>
        </w:rPr>
      </w:pPr>
      <w:r>
        <w:rPr>
          <w:highlight w:val="white"/>
        </w:rPr>
        <w:t xml:space="preserve">к </w:t>
      </w:r>
      <w:hyperlink w:anchor="sub_1000" w:tooltip="#sub_1000" w:history="1">
        <w:r>
          <w:rPr>
            <w:highlight w:val="white"/>
          </w:rPr>
          <w:t>административному регламенту</w:t>
        </w:r>
      </w:hyperlink>
    </w:p>
    <w:p w:rsidR="003111AF" w:rsidRDefault="003111AF" w:rsidP="003111AF">
      <w:pPr>
        <w:jc w:val="right"/>
        <w:rPr>
          <w:b/>
          <w:highlight w:val="white"/>
        </w:rPr>
      </w:pP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5245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5245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b/>
          <w:bCs/>
          <w:highlight w:val="white"/>
        </w:rPr>
      </w:pPr>
    </w:p>
    <w:p w:rsidR="003111AF" w:rsidRDefault="003111AF" w:rsidP="003111AF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от __________________________________,</w:t>
      </w:r>
    </w:p>
    <w:p w:rsidR="003111AF" w:rsidRDefault="003111AF" w:rsidP="003111AF">
      <w:pPr>
        <w:pStyle w:val="ConsPlusNonformat"/>
        <w:spacing w:line="276" w:lineRule="auto"/>
        <w:ind w:left="4820"/>
        <w:jc w:val="center"/>
        <w:rPr>
          <w:rFonts w:ascii="Times New Roman" w:hAnsi="Times New Roman" w:cs="Times New Roman"/>
          <w:szCs w:val="24"/>
          <w:highlight w:val="white"/>
        </w:rPr>
      </w:pPr>
      <w:r>
        <w:rPr>
          <w:rFonts w:ascii="Times New Roman" w:hAnsi="Times New Roman" w:cs="Times New Roman"/>
          <w:szCs w:val="24"/>
          <w:highlight w:val="white"/>
        </w:rPr>
        <w:t>(Ф.И.О. члена семьи нанимателя)</w:t>
      </w:r>
    </w:p>
    <w:p w:rsidR="003111AF" w:rsidRDefault="003111AF" w:rsidP="003111AF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адрес: _______________________________,</w:t>
      </w:r>
    </w:p>
    <w:p w:rsidR="003111AF" w:rsidRDefault="003111AF" w:rsidP="003111AF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телефон: _____________, факс: __________,</w:t>
      </w:r>
    </w:p>
    <w:p w:rsidR="003111AF" w:rsidRDefault="003111AF" w:rsidP="003111AF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эл. почта: _____________________________</w:t>
      </w:r>
    </w:p>
    <w:p w:rsidR="003111AF" w:rsidRDefault="003111AF" w:rsidP="003111AF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3111AF" w:rsidRDefault="003111AF" w:rsidP="003111AF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3111AF" w:rsidRDefault="003111AF" w:rsidP="003111A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ТИПОВАЯ ФОРМА</w:t>
      </w:r>
    </w:p>
    <w:p w:rsidR="003111AF" w:rsidRDefault="003111AF" w:rsidP="003111A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СОГЛАСИЕ</w:t>
      </w:r>
    </w:p>
    <w:p w:rsidR="003111AF" w:rsidRDefault="003111AF" w:rsidP="003111A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переустройство и (или) перепланировку</w:t>
      </w:r>
    </w:p>
    <w:p w:rsidR="003111AF" w:rsidRDefault="003111AF" w:rsidP="003111A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жилого помещения в многоквартирном доме &lt;1&gt;</w:t>
      </w:r>
    </w:p>
    <w:p w:rsidR="003111AF" w:rsidRDefault="003111AF" w:rsidP="003111A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3111AF" w:rsidRDefault="003111AF" w:rsidP="003111A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Я, ____________________________ (Ф.И.О.), паспорт: серия ______ № ______________,</w:t>
      </w:r>
    </w:p>
    <w:p w:rsidR="003111AF" w:rsidRDefault="003111AF" w:rsidP="003111A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выдан «____» ___________ _____ 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</w:rPr>
        <w:t>. ______________________________________________,</w:t>
      </w:r>
    </w:p>
    <w:p w:rsidR="003111AF" w:rsidRDefault="003111AF" w:rsidP="003111A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являюсь членом семьи нанимателя жилого помещения ______________________________</w:t>
      </w:r>
    </w:p>
    <w:p w:rsidR="003111AF" w:rsidRDefault="003111AF" w:rsidP="003111A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(Ф.И.О.) на основании _________________________________________________________.</w:t>
      </w:r>
    </w:p>
    <w:p w:rsidR="003111AF" w:rsidRDefault="003111AF" w:rsidP="003111A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Я согласе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</w:rPr>
        <w:t>а) на переустройство и (или) перепланировку   жилого помещения, расположенного по адресу: _____________________________________________________,</w:t>
      </w:r>
    </w:p>
    <w:p w:rsidR="003111AF" w:rsidRDefault="003111AF" w:rsidP="003111A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переданного _____________________________ на основании договора социального найма № _____ от «____» ___________ _____ 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</w:rPr>
        <w:t>. _________________________________________.</w:t>
      </w:r>
    </w:p>
    <w:p w:rsidR="003111AF" w:rsidRDefault="003111AF" w:rsidP="003111A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«____» ___________ _____ 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.    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>_____________/____________________________/</w:t>
      </w:r>
    </w:p>
    <w:p w:rsidR="003111AF" w:rsidRDefault="003111AF" w:rsidP="003111AF">
      <w:pPr>
        <w:pStyle w:val="ConsPlusNonformat"/>
        <w:jc w:val="both"/>
        <w:rPr>
          <w:rFonts w:ascii="Times New Roman" w:hAnsi="Times New Roman" w:cs="Times New Roman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 xml:space="preserve">          </w:t>
      </w:r>
      <w:r>
        <w:rPr>
          <w:rFonts w:ascii="Times New Roman" w:hAnsi="Times New Roman" w:cs="Times New Roman"/>
          <w:szCs w:val="24"/>
          <w:highlight w:val="white"/>
        </w:rPr>
        <w:t xml:space="preserve">(подпись)            </w:t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  <w:t>(Ф.И.О.)</w:t>
      </w:r>
    </w:p>
    <w:p w:rsidR="003111AF" w:rsidRDefault="003111AF" w:rsidP="003111AF">
      <w:pPr>
        <w:pStyle w:val="ConsPlusNormal"/>
        <w:ind w:firstLine="540"/>
        <w:jc w:val="both"/>
        <w:rPr>
          <w:rFonts w:ascii="Times New Roman" w:hAnsi="Times New Roman" w:cs="Times New Roman"/>
          <w:szCs w:val="24"/>
          <w:highlight w:val="white"/>
        </w:rPr>
      </w:pPr>
    </w:p>
    <w:p w:rsidR="003111AF" w:rsidRDefault="003111AF" w:rsidP="003111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--------------------------------</w:t>
      </w:r>
    </w:p>
    <w:p w:rsidR="003111AF" w:rsidRDefault="003111AF" w:rsidP="003111A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Информация для сведения:</w:t>
      </w:r>
    </w:p>
    <w:p w:rsidR="003111AF" w:rsidRDefault="003111AF" w:rsidP="003111A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bookmarkStart w:id="3" w:name="P34"/>
      <w:bookmarkEnd w:id="3"/>
      <w:r>
        <w:rPr>
          <w:rFonts w:ascii="Times New Roman" w:hAnsi="Times New Roman" w:cs="Times New Roman"/>
          <w:sz w:val="24"/>
          <w:szCs w:val="24"/>
          <w:highlight w:val="white"/>
        </w:rPr>
        <w:t>&lt;1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>&gt; В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соответствии с п. 5 ч. 2 ст. 26 Жилищного кодекса Российской Федерации для проведения переустройства и (или) перепланировки помещения в многоквартирном доме собственник данного помещения или уполномоченное им лицо в орган, осуществляющий согласование, по месту нахождения переустраиваемого и (или)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</w:rPr>
        <w:t>перепланируемого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 xml:space="preserve">Федерации порядке соглашением о взаимодействии представляет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</w:rPr>
        <w:t>перепланируемое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</w:rPr>
        <w:t>перепланируемого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жилого помещения по договору социального найма). </w:t>
      </w:r>
      <w:proofErr w:type="gramEnd"/>
    </w:p>
    <w:p w:rsidR="003111AF" w:rsidRDefault="003111AF" w:rsidP="003111AF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 w:clear="all"/>
      </w:r>
    </w:p>
    <w:p w:rsidR="003111AF" w:rsidRDefault="003111AF" w:rsidP="003111AF">
      <w:pPr>
        <w:pStyle w:val="10"/>
        <w:keepNext w:val="0"/>
        <w:widowControl w:val="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4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340"/>
        <w:jc w:val="right"/>
        <w:rPr>
          <w:highlight w:val="white"/>
        </w:rPr>
      </w:pPr>
      <w:r>
        <w:rPr>
          <w:bCs/>
          <w:highlight w:val="white"/>
        </w:rPr>
        <w:t xml:space="preserve">к </w:t>
      </w:r>
      <w:hyperlink w:anchor="sub_1000" w:tooltip="#sub_1000" w:history="1">
        <w:r>
          <w:rPr>
            <w:bCs/>
            <w:highlight w:val="white"/>
          </w:rPr>
          <w:t>Административному регламенту</w:t>
        </w:r>
      </w:hyperlink>
    </w:p>
    <w:p w:rsidR="003111AF" w:rsidRDefault="003111AF" w:rsidP="003111AF">
      <w:pPr>
        <w:ind w:left="57"/>
        <w:jc w:val="right"/>
        <w:rPr>
          <w:sz w:val="20"/>
          <w:szCs w:val="20"/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19223C" w:rsidP="003111AF">
      <w:pPr>
        <w:ind w:left="6237"/>
        <w:rPr>
          <w:highlight w:val="white"/>
        </w:rPr>
      </w:pPr>
      <w:r>
        <w:rPr>
          <w:highlight w:val="white"/>
        </w:rPr>
        <w:t>_________________________</w:t>
      </w:r>
    </w:p>
    <w:p w:rsidR="003111AF" w:rsidRDefault="003111AF" w:rsidP="003111AF">
      <w:pPr>
        <w:ind w:left="6237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3111AF" w:rsidRDefault="003111AF" w:rsidP="003111AF">
      <w:pPr>
        <w:ind w:left="6237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3111AF" w:rsidRDefault="003111AF" w:rsidP="003111AF">
      <w:pPr>
        <w:ind w:left="6237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tabs>
          <w:tab w:val="left" w:pos="1395"/>
        </w:tabs>
        <w:jc w:val="center"/>
        <w:rPr>
          <w:highlight w:val="white"/>
        </w:rPr>
      </w:pPr>
      <w:r>
        <w:rPr>
          <w:highlight w:val="white"/>
        </w:rPr>
        <w:t>УВЕДОМЛЕНИЕ</w:t>
      </w:r>
    </w:p>
    <w:p w:rsidR="003111AF" w:rsidRDefault="003111AF" w:rsidP="003111AF">
      <w:pPr>
        <w:pStyle w:val="a5"/>
        <w:tabs>
          <w:tab w:val="left" w:pos="2685"/>
        </w:tabs>
        <w:jc w:val="center"/>
        <w:rPr>
          <w:sz w:val="24"/>
          <w:highlight w:val="white"/>
        </w:rPr>
      </w:pPr>
      <w:r>
        <w:rPr>
          <w:sz w:val="24"/>
          <w:highlight w:val="white"/>
        </w:rPr>
        <w:t>о приостановлении предоставления муниципальной услуги</w:t>
      </w: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pStyle w:val="a5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 xml:space="preserve">В связи с не 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</w:t>
      </w:r>
      <w:proofErr w:type="gramStart"/>
      <w:r>
        <w:rPr>
          <w:sz w:val="24"/>
          <w:highlight w:val="white"/>
        </w:rPr>
        <w:t>из</w:t>
      </w:r>
      <w:proofErr w:type="gramEnd"/>
      <w:r>
        <w:rPr>
          <w:sz w:val="24"/>
          <w:highlight w:val="white"/>
        </w:rPr>
        <w:t xml:space="preserve"> </w:t>
      </w:r>
      <w:r>
        <w:rPr>
          <w:sz w:val="24"/>
          <w:highlight w:val="white"/>
          <w:u w:val="single"/>
        </w:rPr>
        <w:t>_____________________________________________________________</w:t>
      </w:r>
      <w:r w:rsidR="0019223C">
        <w:rPr>
          <w:sz w:val="24"/>
          <w:highlight w:val="white"/>
          <w:u w:val="single"/>
        </w:rPr>
        <w:t>_______________</w:t>
      </w:r>
      <w:bookmarkStart w:id="4" w:name="_GoBack"/>
      <w:bookmarkEnd w:id="4"/>
      <w:r>
        <w:rPr>
          <w:sz w:val="24"/>
          <w:highlight w:val="white"/>
          <w:u w:val="single"/>
        </w:rPr>
        <w:t>_</w:t>
      </w:r>
    </w:p>
    <w:p w:rsidR="003111AF" w:rsidRDefault="003111AF" w:rsidP="003111AF">
      <w:pPr>
        <w:pStyle w:val="a5"/>
        <w:rPr>
          <w:sz w:val="24"/>
          <w:highlight w:val="white"/>
        </w:rPr>
      </w:pPr>
      <w:r>
        <w:rPr>
          <w:sz w:val="24"/>
          <w:highlight w:val="white"/>
        </w:rPr>
        <w:t xml:space="preserve">                                                            </w:t>
      </w:r>
      <w:r>
        <w:rPr>
          <w:sz w:val="24"/>
          <w:highlight w:val="white"/>
          <w:vertAlign w:val="superscript"/>
        </w:rPr>
        <w:t xml:space="preserve">(наименование организации) </w:t>
      </w:r>
    </w:p>
    <w:p w:rsidR="003111AF" w:rsidRDefault="003111AF" w:rsidP="003111AF">
      <w:pPr>
        <w:pStyle w:val="a5"/>
        <w:rPr>
          <w:sz w:val="24"/>
          <w:highlight w:val="white"/>
        </w:rPr>
      </w:pPr>
      <w:r>
        <w:rPr>
          <w:sz w:val="24"/>
          <w:highlight w:val="white"/>
        </w:rPr>
        <w:t xml:space="preserve">по вопросу получения документа (сведений)______________________________________, предоставление муниципальной услуги </w:t>
      </w:r>
      <w:r>
        <w:rPr>
          <w:sz w:val="24"/>
          <w:highlight w:val="white"/>
          <w:u w:val="single"/>
        </w:rPr>
        <w:t>Согласование проведения переустройства и (или) перепланировки помещения в многоквартирном доме</w:t>
      </w:r>
      <w:r>
        <w:rPr>
          <w:sz w:val="24"/>
          <w:highlight w:val="white"/>
        </w:rPr>
        <w:t xml:space="preserve"> приостановлено.</w:t>
      </w:r>
    </w:p>
    <w:p w:rsidR="003111AF" w:rsidRDefault="003111AF" w:rsidP="003111AF">
      <w:pPr>
        <w:jc w:val="both"/>
        <w:rPr>
          <w:highlight w:val="white"/>
        </w:rPr>
      </w:pPr>
    </w:p>
    <w:p w:rsidR="003111AF" w:rsidRDefault="003111AF" w:rsidP="003111AF">
      <w:pPr>
        <w:widowControl w:val="0"/>
        <w:ind w:firstLine="540"/>
        <w:jc w:val="both"/>
        <w:rPr>
          <w:highlight w:val="white"/>
        </w:rPr>
      </w:pPr>
      <w:r>
        <w:rPr>
          <w:highlight w:val="white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при личной явке: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-в администрацию;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-в филиалах, отделах, удаленных рабочих местах ГБУ ЛО «МФЦ»;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без личной явки: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 на электронную почту ___ (указать почту).</w:t>
      </w:r>
    </w:p>
    <w:p w:rsidR="003111AF" w:rsidRDefault="003111AF" w:rsidP="003111AF">
      <w:pPr>
        <w:pStyle w:val="a5"/>
        <w:ind w:firstLine="709"/>
        <w:rPr>
          <w:sz w:val="24"/>
          <w:highlight w:val="white"/>
        </w:rPr>
      </w:pPr>
    </w:p>
    <w:p w:rsidR="003111AF" w:rsidRDefault="003111AF" w:rsidP="003111AF">
      <w:pPr>
        <w:pStyle w:val="a5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При  поступлении ответа на названны</w:t>
      </w:r>
      <w:proofErr w:type="gramStart"/>
      <w:r>
        <w:rPr>
          <w:sz w:val="24"/>
          <w:highlight w:val="white"/>
        </w:rPr>
        <w:t>й(</w:t>
      </w:r>
      <w:proofErr w:type="gramEnd"/>
      <w:r>
        <w:rPr>
          <w:sz w:val="24"/>
          <w:highlight w:val="white"/>
        </w:rPr>
        <w:t>е) межведомственный(е) запрос(ы) уведомление о предоставлении (об отказе в предоставлении) муниципальной услуги будет направлено в Ваш адрес в течение  _____ рабочих дней со дня поступления соответствующего ответа.</w:t>
      </w:r>
    </w:p>
    <w:p w:rsidR="003111AF" w:rsidRDefault="003111AF" w:rsidP="003111AF">
      <w:pPr>
        <w:jc w:val="both"/>
        <w:rPr>
          <w:highlight w:val="white"/>
        </w:rPr>
      </w:pPr>
    </w:p>
    <w:p w:rsidR="003111AF" w:rsidRDefault="003111AF" w:rsidP="003111AF">
      <w:pPr>
        <w:widowControl w:val="0"/>
        <w:pBdr>
          <w:top w:val="single" w:sz="4" w:space="1" w:color="000000"/>
        </w:pBdr>
        <w:spacing w:after="480"/>
        <w:rPr>
          <w:sz w:val="2"/>
          <w:szCs w:val="2"/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9"/>
        <w:gridCol w:w="284"/>
        <w:gridCol w:w="1984"/>
        <w:gridCol w:w="284"/>
        <w:gridCol w:w="3543"/>
      </w:tblGrid>
      <w:tr w:rsidR="003111AF" w:rsidTr="00535DF2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3111AF" w:rsidTr="00535DF2">
        <w:tc>
          <w:tcPr>
            <w:tcW w:w="4139" w:type="dxa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</w:tbl>
    <w:p w:rsidR="003111AF" w:rsidRDefault="003111AF" w:rsidP="003111AF">
      <w:pPr>
        <w:widowControl w:val="0"/>
        <w:rPr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3111AF" w:rsidTr="00535DF2">
        <w:tc>
          <w:tcPr>
            <w:tcW w:w="170" w:type="dxa"/>
            <w:vAlign w:val="bottom"/>
          </w:tcPr>
          <w:p w:rsidR="003111AF" w:rsidRDefault="003111AF" w:rsidP="00535DF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3111AF" w:rsidRDefault="003111AF" w:rsidP="00535DF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vAlign w:val="bottom"/>
          </w:tcPr>
          <w:p w:rsidR="003111AF" w:rsidRDefault="003111AF" w:rsidP="00535DF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</w:t>
            </w:r>
            <w:proofErr w:type="gramStart"/>
            <w:r>
              <w:rPr>
                <w:highlight w:val="white"/>
              </w:rPr>
              <w:t>г</w:t>
            </w:r>
            <w:proofErr w:type="gramEnd"/>
            <w:r>
              <w:rPr>
                <w:highlight w:val="white"/>
              </w:rPr>
              <w:t>.</w:t>
            </w:r>
          </w:p>
        </w:tc>
      </w:tr>
    </w:tbl>
    <w:p w:rsidR="003111AF" w:rsidRDefault="003111AF" w:rsidP="003111AF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3111AF" w:rsidRDefault="003111AF" w:rsidP="003111AF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 w:clear="all"/>
      </w:r>
    </w:p>
    <w:p w:rsidR="003111AF" w:rsidRDefault="003111AF" w:rsidP="003111AF">
      <w:pPr>
        <w:pStyle w:val="10"/>
        <w:keepNext w:val="0"/>
        <w:widowControl w:val="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 5</w:t>
      </w:r>
    </w:p>
    <w:p w:rsidR="003111AF" w:rsidRDefault="003111AF" w:rsidP="003111AF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  <w:r>
        <w:rPr>
          <w:bCs/>
          <w:highlight w:val="white"/>
        </w:rPr>
        <w:t xml:space="preserve">к </w:t>
      </w:r>
      <w:hyperlink w:anchor="sub_1000" w:tooltip="#sub_1000" w:history="1">
        <w:r>
          <w:rPr>
            <w:bCs/>
            <w:highlight w:val="white"/>
          </w:rPr>
          <w:t>Административному регламенту</w:t>
        </w:r>
      </w:hyperlink>
    </w:p>
    <w:p w:rsidR="003111AF" w:rsidRDefault="003111AF" w:rsidP="003111AF">
      <w:pPr>
        <w:ind w:left="57"/>
        <w:jc w:val="right"/>
        <w:rPr>
          <w:sz w:val="20"/>
          <w:szCs w:val="20"/>
          <w:highlight w:val="white"/>
        </w:rPr>
      </w:pPr>
    </w:p>
    <w:p w:rsidR="003111AF" w:rsidRDefault="003111AF" w:rsidP="003111AF">
      <w:pPr>
        <w:rPr>
          <w:highlight w:val="white"/>
        </w:rPr>
      </w:pPr>
    </w:p>
    <w:p w:rsidR="003111AF" w:rsidRDefault="0019223C" w:rsidP="003111AF">
      <w:pPr>
        <w:ind w:left="6372"/>
        <w:rPr>
          <w:highlight w:val="white"/>
        </w:rPr>
      </w:pPr>
      <w:r>
        <w:rPr>
          <w:highlight w:val="white"/>
        </w:rPr>
        <w:t>________________________</w:t>
      </w:r>
    </w:p>
    <w:p w:rsidR="003111AF" w:rsidRDefault="003111AF" w:rsidP="003111AF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3111AF" w:rsidRDefault="0019223C" w:rsidP="003111AF">
      <w:pPr>
        <w:ind w:left="6372"/>
        <w:rPr>
          <w:highlight w:val="white"/>
        </w:rPr>
      </w:pPr>
      <w:r>
        <w:rPr>
          <w:highlight w:val="white"/>
        </w:rPr>
        <w:t>_______________________</w:t>
      </w:r>
    </w:p>
    <w:p w:rsidR="003111AF" w:rsidRDefault="003111AF" w:rsidP="003111AF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3111AF" w:rsidRDefault="003111AF" w:rsidP="00311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РЕШЕНИЕ</w:t>
      </w:r>
    </w:p>
    <w:p w:rsidR="003111AF" w:rsidRDefault="003111AF" w:rsidP="003111AF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:rsidR="003111AF" w:rsidRDefault="003111AF" w:rsidP="00311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«Согласование проведения переустройства и (или) перепланировки помещения в многоквартирном доме»</w:t>
      </w:r>
    </w:p>
    <w:p w:rsidR="003111AF" w:rsidRDefault="003111AF" w:rsidP="00311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highlight w:val="white"/>
        </w:rPr>
      </w:pPr>
    </w:p>
    <w:p w:rsidR="003111AF" w:rsidRDefault="003111AF" w:rsidP="00311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highlight w:val="white"/>
        </w:rPr>
      </w:pPr>
      <w:r>
        <w:rPr>
          <w:highlight w:val="white"/>
        </w:rPr>
        <w:t> </w:t>
      </w:r>
      <w:r>
        <w:rPr>
          <w:bCs/>
          <w:highlight w:val="white"/>
        </w:rPr>
        <w:tab/>
        <w:t xml:space="preserve">По результатам рассмотрения заявления от _________ № _______________ </w:t>
      </w:r>
      <w:r>
        <w:rPr>
          <w:bCs/>
          <w:highlight w:val="white"/>
        </w:rPr>
        <w:br/>
        <w:t xml:space="preserve">и приложенных к нему документов, в соответствии </w:t>
      </w:r>
      <w:r>
        <w:rPr>
          <w:highlight w:val="white"/>
        </w:rPr>
        <w:t>с Жилищным кодексом</w:t>
      </w:r>
      <w:r>
        <w:rPr>
          <w:bCs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5789"/>
        <w:gridCol w:w="2977"/>
      </w:tblGrid>
      <w:tr w:rsidR="003111AF" w:rsidTr="0019223C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sz w:val="16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№</w:t>
            </w:r>
          </w:p>
          <w:p w:rsidR="003111AF" w:rsidRDefault="003111AF" w:rsidP="00535DF2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Разъяснение причин отказа в предоставлении услуги</w:t>
            </w:r>
          </w:p>
        </w:tc>
      </w:tr>
      <w:tr w:rsidR="003111AF" w:rsidTr="0019223C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  <w:tr w:rsidR="003111AF" w:rsidTr="0019223C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3111AF" w:rsidTr="0019223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tabs>
                <w:tab w:val="left" w:pos="1440"/>
              </w:tabs>
              <w:ind w:left="199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3111AF" w:rsidTr="0019223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tabs>
                <w:tab w:val="left" w:pos="1440"/>
              </w:tabs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Предмет запроса не регламентируется законодательством в рамках услуги: представления документов в ненадлежащий орган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1AF" w:rsidRDefault="003111AF" w:rsidP="00535DF2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</w:tbl>
    <w:p w:rsidR="003111AF" w:rsidRDefault="003111AF" w:rsidP="003111AF">
      <w:pPr>
        <w:widowControl w:val="0"/>
        <w:ind w:firstLine="567"/>
        <w:jc w:val="both"/>
        <w:rPr>
          <w:rFonts w:ascii="Courier New" w:hAnsi="Courier New" w:cs="Courier New"/>
          <w:sz w:val="8"/>
          <w:highlight w:val="white"/>
        </w:rPr>
      </w:pPr>
    </w:p>
    <w:p w:rsidR="003111AF" w:rsidRDefault="003111AF" w:rsidP="003111AF">
      <w:pPr>
        <w:ind w:firstLine="709"/>
        <w:jc w:val="both"/>
        <w:rPr>
          <w:bCs/>
          <w:highlight w:val="white"/>
        </w:rPr>
      </w:pPr>
      <w:r>
        <w:rPr>
          <w:bCs/>
          <w:highlight w:val="whit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:rsidR="003111AF" w:rsidRDefault="003111AF" w:rsidP="00311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  <w:r>
        <w:rPr>
          <w:bCs/>
          <w:highlight w:val="white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3111AF" w:rsidTr="00535DF2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3111AF" w:rsidTr="00535DF2">
        <w:tc>
          <w:tcPr>
            <w:tcW w:w="4139" w:type="dxa"/>
            <w:gridSpan w:val="7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  <w:tr w:rsidR="003111AF" w:rsidTr="00535DF2">
        <w:tc>
          <w:tcPr>
            <w:tcW w:w="170" w:type="dxa"/>
            <w:vAlign w:val="bottom"/>
          </w:tcPr>
          <w:p w:rsidR="003111AF" w:rsidRDefault="003111AF" w:rsidP="00535DF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3111AF" w:rsidRDefault="003111AF" w:rsidP="00535DF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3111AF" w:rsidRDefault="003111AF" w:rsidP="00535DF2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3111AF" w:rsidRDefault="003111AF" w:rsidP="00535DF2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gridSpan w:val="5"/>
            <w:vAlign w:val="bottom"/>
          </w:tcPr>
          <w:p w:rsidR="003111AF" w:rsidRDefault="003111AF" w:rsidP="00535DF2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</w:t>
            </w:r>
            <w:proofErr w:type="gramStart"/>
            <w:r>
              <w:rPr>
                <w:highlight w:val="white"/>
              </w:rPr>
              <w:t>г</w:t>
            </w:r>
            <w:proofErr w:type="gramEnd"/>
            <w:r>
              <w:rPr>
                <w:highlight w:val="white"/>
              </w:rPr>
              <w:t>.</w:t>
            </w:r>
          </w:p>
        </w:tc>
      </w:tr>
    </w:tbl>
    <w:p w:rsidR="003111AF" w:rsidRDefault="003111AF" w:rsidP="003111AF">
      <w:pPr>
        <w:widowControl w:val="0"/>
        <w:spacing w:before="240"/>
        <w:rPr>
          <w:sz w:val="28"/>
          <w:szCs w:val="28"/>
          <w:highlight w:val="white"/>
        </w:rPr>
      </w:pPr>
      <w:r>
        <w:rPr>
          <w:highlight w:val="white"/>
        </w:rPr>
        <w:t>М.П.</w:t>
      </w:r>
    </w:p>
    <w:p w:rsidR="003111AF" w:rsidRDefault="003111AF" w:rsidP="003111AF">
      <w:pPr>
        <w:widowControl w:val="0"/>
        <w:spacing w:before="240"/>
        <w:rPr>
          <w:sz w:val="28"/>
          <w:szCs w:val="28"/>
          <w:highlight w:val="white"/>
        </w:rPr>
      </w:pPr>
    </w:p>
    <w:p w:rsidR="003111AF" w:rsidRDefault="003111AF" w:rsidP="003111AF">
      <w:pPr>
        <w:pStyle w:val="1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Образец № 5</w:t>
      </w:r>
    </w:p>
    <w:p w:rsidR="003111AF" w:rsidRDefault="003111AF" w:rsidP="003111AF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3111AF" w:rsidRDefault="003111AF" w:rsidP="003111A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3111AF" w:rsidRDefault="003111AF" w:rsidP="003111AF">
      <w:pPr>
        <w:spacing w:after="10" w:line="248" w:lineRule="auto"/>
        <w:ind w:left="3453" w:right="56" w:hanging="10"/>
        <w:jc w:val="right"/>
        <w:rPr>
          <w:highlight w:val="white"/>
        </w:rPr>
      </w:pPr>
    </w:p>
    <w:p w:rsidR="003111AF" w:rsidRDefault="003111AF" w:rsidP="003111A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кому: ___________________________________ </w:t>
      </w:r>
    </w:p>
    <w:p w:rsidR="003111AF" w:rsidRDefault="003111AF" w:rsidP="003111A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3111AF" w:rsidRDefault="003111AF" w:rsidP="003111AF">
      <w:pPr>
        <w:spacing w:after="1" w:line="237" w:lineRule="auto"/>
        <w:ind w:left="5103" w:firstLine="18"/>
        <w:jc w:val="both"/>
        <w:rPr>
          <w:sz w:val="20"/>
          <w:highlight w:val="white"/>
        </w:rPr>
      </w:pPr>
      <w:r>
        <w:rPr>
          <w:sz w:val="20"/>
          <w:highlight w:val="white"/>
        </w:rPr>
        <w:t>(наименование уполномоченного органа исполнительной власти субъекта Российской Федерации или органа местного самоуправления)</w:t>
      </w:r>
    </w:p>
    <w:p w:rsidR="003111AF" w:rsidRDefault="003111AF" w:rsidP="003111AF">
      <w:pPr>
        <w:spacing w:after="1" w:line="237" w:lineRule="auto"/>
        <w:ind w:left="5936" w:firstLine="18"/>
        <w:rPr>
          <w:sz w:val="20"/>
          <w:highlight w:val="white"/>
        </w:rPr>
      </w:pPr>
    </w:p>
    <w:p w:rsidR="003111AF" w:rsidRDefault="003111AF" w:rsidP="003111A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от кого: ___________________________________ </w:t>
      </w:r>
    </w:p>
    <w:p w:rsidR="003111AF" w:rsidRDefault="003111AF" w:rsidP="003111AF">
      <w:pPr>
        <w:spacing w:after="1" w:line="237" w:lineRule="auto"/>
        <w:ind w:left="5103" w:firstLine="18"/>
        <w:rPr>
          <w:sz w:val="20"/>
          <w:highlight w:val="white"/>
        </w:rPr>
      </w:pPr>
      <w:r>
        <w:rPr>
          <w:highlight w:val="white"/>
        </w:rPr>
        <w:t>___________________________________</w:t>
      </w:r>
    </w:p>
    <w:p w:rsidR="003111AF" w:rsidRDefault="003111AF" w:rsidP="003111AF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(полное наименование, ИНН, ОГРН юридического лица)</w:t>
      </w:r>
    </w:p>
    <w:p w:rsidR="003111AF" w:rsidRDefault="003111AF" w:rsidP="003111A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3111AF" w:rsidRDefault="003111AF" w:rsidP="003111AF">
      <w:pPr>
        <w:ind w:left="5103" w:right="56" w:hanging="10"/>
        <w:jc w:val="both"/>
        <w:rPr>
          <w:sz w:val="20"/>
          <w:szCs w:val="20"/>
          <w:highlight w:val="white"/>
        </w:rPr>
      </w:pPr>
      <w:proofErr w:type="gramStart"/>
      <w:r>
        <w:rPr>
          <w:sz w:val="20"/>
          <w:szCs w:val="20"/>
          <w:highlight w:val="white"/>
        </w:rPr>
        <w:t xml:space="preserve">(контактный телефон, электронная почта, </w:t>
      </w:r>
      <w:proofErr w:type="gramEnd"/>
    </w:p>
    <w:p w:rsidR="003111AF" w:rsidRDefault="003111AF" w:rsidP="003111AF">
      <w:pPr>
        <w:ind w:left="5103" w:right="56" w:hanging="10"/>
        <w:jc w:val="both"/>
        <w:rPr>
          <w:highlight w:val="white"/>
        </w:rPr>
      </w:pPr>
      <w:r>
        <w:rPr>
          <w:sz w:val="20"/>
          <w:szCs w:val="20"/>
          <w:highlight w:val="white"/>
        </w:rPr>
        <w:t>почтовый адрес</w:t>
      </w:r>
      <w:r>
        <w:rPr>
          <w:i/>
          <w:highlight w:val="white"/>
        </w:rPr>
        <w:t>)</w:t>
      </w:r>
      <w:r>
        <w:rPr>
          <w:highlight w:val="white"/>
        </w:rPr>
        <w:t xml:space="preserve"> </w:t>
      </w:r>
    </w:p>
    <w:p w:rsidR="003111AF" w:rsidRDefault="003111AF" w:rsidP="003111A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3111AF" w:rsidRDefault="003111AF" w:rsidP="003111AF">
      <w:pPr>
        <w:spacing w:after="1" w:line="237" w:lineRule="auto"/>
        <w:ind w:left="5103"/>
        <w:rPr>
          <w:sz w:val="20"/>
          <w:szCs w:val="20"/>
          <w:highlight w:val="white"/>
        </w:rPr>
      </w:pPr>
      <w:proofErr w:type="gramStart"/>
      <w:r>
        <w:rPr>
          <w:sz w:val="20"/>
          <w:szCs w:val="20"/>
          <w:highlight w:val="white"/>
        </w:rPr>
        <w:t>(фамилия, имя, отчество (последнее - при наличии),  данные документа, удостоверяющего личность, контактный телефон, адрес электронной почты уполномоченного лица)</w:t>
      </w:r>
      <w:proofErr w:type="gramEnd"/>
    </w:p>
    <w:p w:rsidR="003111AF" w:rsidRDefault="003111AF" w:rsidP="003111AF">
      <w:pPr>
        <w:ind w:left="5103" w:right="56"/>
        <w:rPr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 </w:t>
      </w:r>
    </w:p>
    <w:p w:rsidR="003111AF" w:rsidRDefault="003111AF" w:rsidP="003111AF">
      <w:pPr>
        <w:ind w:left="5103" w:right="56" w:hanging="1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(данные представителя заявителя) </w:t>
      </w:r>
    </w:p>
    <w:p w:rsidR="003111AF" w:rsidRDefault="003111AF" w:rsidP="003111AF">
      <w:pPr>
        <w:rPr>
          <w:highlight w:val="white"/>
        </w:rPr>
      </w:pPr>
    </w:p>
    <w:p w:rsidR="003111AF" w:rsidRDefault="003111AF" w:rsidP="003111AF">
      <w:pPr>
        <w:jc w:val="center"/>
        <w:rPr>
          <w:sz w:val="28"/>
          <w:szCs w:val="28"/>
          <w:highlight w:val="white"/>
        </w:rPr>
      </w:pPr>
    </w:p>
    <w:p w:rsidR="003111AF" w:rsidRDefault="003111AF" w:rsidP="003111AF">
      <w:pPr>
        <w:spacing w:before="100" w:beforeAutospacing="1" w:after="100" w:afterAutospacing="1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Заявление</w:t>
      </w:r>
    </w:p>
    <w:p w:rsidR="003111AF" w:rsidRDefault="003111AF" w:rsidP="003111AF">
      <w:pPr>
        <w:spacing w:before="100" w:beforeAutospacing="1" w:after="100" w:afterAutospacing="1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связи с приостановлением предоставления муниципальной услуги «</w:t>
      </w:r>
      <w:r>
        <w:rPr>
          <w:bCs/>
          <w:highlight w:val="white"/>
        </w:rPr>
        <w:t>Согласование проведения переустройства и (или) перепланировки помещения в многоквартирном доме</w:t>
      </w:r>
      <w:r>
        <w:rPr>
          <w:sz w:val="28"/>
          <w:szCs w:val="28"/>
          <w:highlight w:val="white"/>
        </w:rPr>
        <w:t xml:space="preserve">», прошу к обращению №_________ </w:t>
      </w:r>
      <w:proofErr w:type="gramStart"/>
      <w:r>
        <w:rPr>
          <w:sz w:val="28"/>
          <w:szCs w:val="28"/>
          <w:highlight w:val="white"/>
        </w:rPr>
        <w:t>от</w:t>
      </w:r>
      <w:proofErr w:type="gramEnd"/>
      <w:r>
        <w:rPr>
          <w:sz w:val="28"/>
          <w:szCs w:val="28"/>
          <w:highlight w:val="white"/>
        </w:rPr>
        <w:t xml:space="preserve"> __________ приобщить </w:t>
      </w:r>
      <w:proofErr w:type="gramStart"/>
      <w:r>
        <w:rPr>
          <w:sz w:val="28"/>
          <w:szCs w:val="28"/>
          <w:highlight w:val="white"/>
        </w:rPr>
        <w:t>следующие</w:t>
      </w:r>
      <w:proofErr w:type="gramEnd"/>
      <w:r>
        <w:rPr>
          <w:sz w:val="28"/>
          <w:szCs w:val="28"/>
          <w:highlight w:val="white"/>
        </w:rPr>
        <w:t xml:space="preserve"> документы (сведения): </w:t>
      </w:r>
    </w:p>
    <w:p w:rsidR="003111AF" w:rsidRDefault="003111AF" w:rsidP="003111AF">
      <w:pPr>
        <w:pStyle w:val="af8"/>
        <w:numPr>
          <w:ilvl w:val="0"/>
          <w:numId w:val="42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:rsidR="003111AF" w:rsidRDefault="003111AF" w:rsidP="003111AF">
      <w:pPr>
        <w:pStyle w:val="af8"/>
        <w:numPr>
          <w:ilvl w:val="0"/>
          <w:numId w:val="42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:rsidR="003111AF" w:rsidRDefault="003111AF" w:rsidP="003111AF">
      <w:pPr>
        <w:pStyle w:val="af8"/>
        <w:numPr>
          <w:ilvl w:val="0"/>
          <w:numId w:val="42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________________________________________________________________;</w:t>
      </w:r>
    </w:p>
    <w:p w:rsidR="003111AF" w:rsidRDefault="003111AF" w:rsidP="003111AF">
      <w:pPr>
        <w:pStyle w:val="af8"/>
        <w:numPr>
          <w:ilvl w:val="0"/>
          <w:numId w:val="42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________________________________________________________________.</w:t>
      </w:r>
    </w:p>
    <w:p w:rsidR="003111AF" w:rsidRDefault="003111AF" w:rsidP="003111AF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</w:t>
      </w:r>
    </w:p>
    <w:p w:rsidR="003111AF" w:rsidRDefault="003111AF" w:rsidP="003111AF">
      <w:pPr>
        <w:jc w:val="both"/>
        <w:rPr>
          <w:sz w:val="28"/>
          <w:szCs w:val="28"/>
          <w:highlight w:val="white"/>
        </w:rPr>
      </w:pPr>
    </w:p>
    <w:p w:rsidR="003111AF" w:rsidRDefault="003111AF" w:rsidP="003111AF">
      <w:pPr>
        <w:jc w:val="both"/>
        <w:rPr>
          <w:sz w:val="28"/>
          <w:szCs w:val="28"/>
          <w:highlight w:val="white"/>
        </w:rPr>
      </w:pPr>
    </w:p>
    <w:p w:rsidR="003111AF" w:rsidRDefault="003111AF" w:rsidP="003111AF">
      <w:pPr>
        <w:jc w:val="both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Дата</w:t>
      </w:r>
      <w:r>
        <w:rPr>
          <w:sz w:val="28"/>
          <w:szCs w:val="28"/>
          <w:highlight w:val="white"/>
        </w:rPr>
        <w:t xml:space="preserve"> ______________                                                          </w:t>
      </w:r>
      <w:r>
        <w:rPr>
          <w:b/>
          <w:sz w:val="28"/>
          <w:szCs w:val="28"/>
          <w:highlight w:val="white"/>
        </w:rPr>
        <w:t xml:space="preserve"> Подпись </w:t>
      </w:r>
      <w:r>
        <w:rPr>
          <w:sz w:val="28"/>
          <w:szCs w:val="28"/>
          <w:highlight w:val="white"/>
        </w:rPr>
        <w:t>__________</w:t>
      </w:r>
    </w:p>
    <w:p w:rsidR="003111AF" w:rsidRDefault="003111AF" w:rsidP="003111AF">
      <w:pPr>
        <w:widowControl w:val="0"/>
        <w:spacing w:before="240"/>
        <w:rPr>
          <w:highlight w:val="white"/>
        </w:rPr>
      </w:pPr>
    </w:p>
    <w:p w:rsidR="00CD1317" w:rsidRPr="00C41821" w:rsidRDefault="00CD1317" w:rsidP="003111A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sectPr w:rsidR="00CD1317" w:rsidRPr="00C41821" w:rsidSect="00535FC2">
      <w:headerReference w:type="even" r:id="rId15"/>
      <w:headerReference w:type="default" r:id="rId16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25B" w:rsidRDefault="00B2225B">
      <w:r>
        <w:separator/>
      </w:r>
    </w:p>
  </w:endnote>
  <w:endnote w:type="continuationSeparator" w:id="0">
    <w:p w:rsidR="00B2225B" w:rsidRDefault="00B22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25B" w:rsidRDefault="00B2225B">
      <w:r>
        <w:separator/>
      </w:r>
    </w:p>
  </w:footnote>
  <w:footnote w:type="continuationSeparator" w:id="0">
    <w:p w:rsidR="00B2225B" w:rsidRDefault="00B222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C7B" w:rsidRDefault="00E43C7B" w:rsidP="00C2732D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43C7B" w:rsidRDefault="00E43C7B" w:rsidP="00446309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C7B" w:rsidRDefault="00E43C7B" w:rsidP="00C2732D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9223C">
      <w:rPr>
        <w:rStyle w:val="aa"/>
        <w:noProof/>
      </w:rPr>
      <w:t>18</w:t>
    </w:r>
    <w:r>
      <w:rPr>
        <w:rStyle w:val="aa"/>
      </w:rPr>
      <w:fldChar w:fldCharType="end"/>
    </w:r>
  </w:p>
  <w:p w:rsidR="00E43C7B" w:rsidRDefault="00E43C7B" w:rsidP="00446309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ED58D3"/>
    <w:multiLevelType w:val="hybridMultilevel"/>
    <w:tmpl w:val="9A5ADDE2"/>
    <w:lvl w:ilvl="0" w:tplc="B5B2FB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82E872A">
      <w:start w:val="1"/>
      <w:numFmt w:val="lowerLetter"/>
      <w:lvlText w:val="%2."/>
      <w:lvlJc w:val="left"/>
      <w:pPr>
        <w:ind w:left="1440" w:hanging="360"/>
      </w:pPr>
    </w:lvl>
    <w:lvl w:ilvl="2" w:tplc="B8E6E2F4">
      <w:start w:val="1"/>
      <w:numFmt w:val="lowerRoman"/>
      <w:lvlText w:val="%3."/>
      <w:lvlJc w:val="right"/>
      <w:pPr>
        <w:ind w:left="2160" w:hanging="180"/>
      </w:pPr>
    </w:lvl>
    <w:lvl w:ilvl="3" w:tplc="66345D96">
      <w:start w:val="1"/>
      <w:numFmt w:val="decimal"/>
      <w:lvlText w:val="%4."/>
      <w:lvlJc w:val="left"/>
      <w:pPr>
        <w:ind w:left="2880" w:hanging="360"/>
      </w:pPr>
    </w:lvl>
    <w:lvl w:ilvl="4" w:tplc="A328C500">
      <w:start w:val="1"/>
      <w:numFmt w:val="lowerLetter"/>
      <w:lvlText w:val="%5."/>
      <w:lvlJc w:val="left"/>
      <w:pPr>
        <w:ind w:left="3600" w:hanging="360"/>
      </w:pPr>
    </w:lvl>
    <w:lvl w:ilvl="5" w:tplc="0EA29A1C">
      <w:start w:val="1"/>
      <w:numFmt w:val="lowerRoman"/>
      <w:lvlText w:val="%6."/>
      <w:lvlJc w:val="right"/>
      <w:pPr>
        <w:ind w:left="4320" w:hanging="180"/>
      </w:pPr>
    </w:lvl>
    <w:lvl w:ilvl="6" w:tplc="895AC7BC">
      <w:start w:val="1"/>
      <w:numFmt w:val="decimal"/>
      <w:lvlText w:val="%7."/>
      <w:lvlJc w:val="left"/>
      <w:pPr>
        <w:ind w:left="5040" w:hanging="360"/>
      </w:pPr>
    </w:lvl>
    <w:lvl w:ilvl="7" w:tplc="0128BF3E">
      <w:start w:val="1"/>
      <w:numFmt w:val="lowerLetter"/>
      <w:lvlText w:val="%8."/>
      <w:lvlJc w:val="left"/>
      <w:pPr>
        <w:ind w:left="5760" w:hanging="360"/>
      </w:pPr>
    </w:lvl>
    <w:lvl w:ilvl="8" w:tplc="35682C86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F2D7300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50D51C4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5702A0B"/>
    <w:multiLevelType w:val="hybridMultilevel"/>
    <w:tmpl w:val="A22E5254"/>
    <w:lvl w:ilvl="0" w:tplc="C36A448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1242C89"/>
    <w:multiLevelType w:val="hybridMultilevel"/>
    <w:tmpl w:val="B500381E"/>
    <w:lvl w:ilvl="0" w:tplc="DAD83294">
      <w:start w:val="1"/>
      <w:numFmt w:val="decimal"/>
      <w:lvlText w:val="%1)"/>
      <w:lvlJc w:val="left"/>
      <w:pPr>
        <w:ind w:left="180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AC74383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30F73F92"/>
    <w:multiLevelType w:val="hybridMultilevel"/>
    <w:tmpl w:val="516AB4BA"/>
    <w:lvl w:ilvl="0" w:tplc="91FC14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C59677C"/>
    <w:multiLevelType w:val="multilevel"/>
    <w:tmpl w:val="467C63F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46915961"/>
    <w:multiLevelType w:val="multilevel"/>
    <w:tmpl w:val="59BC156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3">
    <w:nsid w:val="55A02F27"/>
    <w:multiLevelType w:val="multilevel"/>
    <w:tmpl w:val="04190025"/>
    <w:numStyleLink w:val="1"/>
  </w:abstractNum>
  <w:abstractNum w:abstractNumId="24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8C41628"/>
    <w:multiLevelType w:val="hybridMultilevel"/>
    <w:tmpl w:val="836AE6D0"/>
    <w:lvl w:ilvl="0" w:tplc="3B6CF312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E801B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19268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E46B50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754BA7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05C83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0F2BFD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03ED8E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D48B7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BB17154"/>
    <w:multiLevelType w:val="hybridMultilevel"/>
    <w:tmpl w:val="2092E67C"/>
    <w:lvl w:ilvl="0" w:tplc="CE74D4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4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762757A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CFF0428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4"/>
  </w:num>
  <w:num w:numId="2">
    <w:abstractNumId w:val="13"/>
  </w:num>
  <w:num w:numId="3">
    <w:abstractNumId w:val="28"/>
  </w:num>
  <w:num w:numId="4">
    <w:abstractNumId w:val="10"/>
  </w:num>
  <w:num w:numId="5">
    <w:abstractNumId w:val="11"/>
  </w:num>
  <w:num w:numId="6">
    <w:abstractNumId w:val="40"/>
  </w:num>
  <w:num w:numId="7">
    <w:abstractNumId w:val="20"/>
  </w:num>
  <w:num w:numId="8">
    <w:abstractNumId w:val="24"/>
  </w:num>
  <w:num w:numId="9">
    <w:abstractNumId w:val="37"/>
  </w:num>
  <w:num w:numId="10">
    <w:abstractNumId w:val="38"/>
  </w:num>
  <w:num w:numId="11">
    <w:abstractNumId w:val="17"/>
  </w:num>
  <w:num w:numId="12">
    <w:abstractNumId w:val="30"/>
  </w:num>
  <w:num w:numId="13">
    <w:abstractNumId w:val="33"/>
  </w:num>
  <w:num w:numId="14">
    <w:abstractNumId w:val="0"/>
  </w:num>
  <w:num w:numId="15">
    <w:abstractNumId w:val="26"/>
  </w:num>
  <w:num w:numId="16">
    <w:abstractNumId w:val="35"/>
  </w:num>
  <w:num w:numId="17">
    <w:abstractNumId w:val="32"/>
  </w:num>
  <w:num w:numId="18">
    <w:abstractNumId w:val="22"/>
  </w:num>
  <w:num w:numId="19">
    <w:abstractNumId w:val="12"/>
  </w:num>
  <w:num w:numId="20">
    <w:abstractNumId w:val="19"/>
  </w:num>
  <w:num w:numId="21">
    <w:abstractNumId w:val="2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2">
    <w:abstractNumId w:val="18"/>
  </w:num>
  <w:num w:numId="23">
    <w:abstractNumId w:val="3"/>
  </w:num>
  <w:num w:numId="24">
    <w:abstractNumId w:val="31"/>
  </w:num>
  <w:num w:numId="25">
    <w:abstractNumId w:val="34"/>
  </w:num>
  <w:num w:numId="26">
    <w:abstractNumId w:val="14"/>
  </w:num>
  <w:num w:numId="27">
    <w:abstractNumId w:val="6"/>
  </w:num>
  <w:num w:numId="28">
    <w:abstractNumId w:val="5"/>
  </w:num>
  <w:num w:numId="29">
    <w:abstractNumId w:val="39"/>
  </w:num>
  <w:num w:numId="30">
    <w:abstractNumId w:val="21"/>
  </w:num>
  <w:num w:numId="31">
    <w:abstractNumId w:val="36"/>
  </w:num>
  <w:num w:numId="32">
    <w:abstractNumId w:val="15"/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</w:num>
  <w:num w:numId="35">
    <w:abstractNumId w:val="1"/>
  </w:num>
  <w:num w:numId="36">
    <w:abstractNumId w:val="7"/>
  </w:num>
  <w:num w:numId="37">
    <w:abstractNumId w:val="9"/>
  </w:num>
  <w:num w:numId="38">
    <w:abstractNumId w:val="27"/>
  </w:num>
  <w:num w:numId="39">
    <w:abstractNumId w:val="16"/>
  </w:num>
  <w:num w:numId="40">
    <w:abstractNumId w:val="8"/>
  </w:num>
  <w:num w:numId="41">
    <w:abstractNumId w:val="25"/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9EA"/>
    <w:rsid w:val="00001E7B"/>
    <w:rsid w:val="000040B6"/>
    <w:rsid w:val="000058DE"/>
    <w:rsid w:val="00005C69"/>
    <w:rsid w:val="00011E3F"/>
    <w:rsid w:val="00013E6F"/>
    <w:rsid w:val="00014707"/>
    <w:rsid w:val="0001670F"/>
    <w:rsid w:val="000178B4"/>
    <w:rsid w:val="00021B8B"/>
    <w:rsid w:val="00034F9E"/>
    <w:rsid w:val="0003574F"/>
    <w:rsid w:val="0004058A"/>
    <w:rsid w:val="000422AB"/>
    <w:rsid w:val="0004557D"/>
    <w:rsid w:val="0005014E"/>
    <w:rsid w:val="000577B1"/>
    <w:rsid w:val="00057E84"/>
    <w:rsid w:val="000660CE"/>
    <w:rsid w:val="00066385"/>
    <w:rsid w:val="00066E75"/>
    <w:rsid w:val="00075650"/>
    <w:rsid w:val="00077FDA"/>
    <w:rsid w:val="000800A1"/>
    <w:rsid w:val="0008078E"/>
    <w:rsid w:val="00081FCC"/>
    <w:rsid w:val="0008312D"/>
    <w:rsid w:val="00083C60"/>
    <w:rsid w:val="00083D34"/>
    <w:rsid w:val="00086064"/>
    <w:rsid w:val="00087950"/>
    <w:rsid w:val="0009038D"/>
    <w:rsid w:val="00090755"/>
    <w:rsid w:val="00091260"/>
    <w:rsid w:val="00091FA0"/>
    <w:rsid w:val="00092B4A"/>
    <w:rsid w:val="0009374B"/>
    <w:rsid w:val="00094025"/>
    <w:rsid w:val="000A39A4"/>
    <w:rsid w:val="000A6C8B"/>
    <w:rsid w:val="000B31E9"/>
    <w:rsid w:val="000B34DA"/>
    <w:rsid w:val="000B3BCB"/>
    <w:rsid w:val="000B51F4"/>
    <w:rsid w:val="000C222D"/>
    <w:rsid w:val="000C4BA0"/>
    <w:rsid w:val="000C6556"/>
    <w:rsid w:val="000D2030"/>
    <w:rsid w:val="000D306F"/>
    <w:rsid w:val="000D4049"/>
    <w:rsid w:val="000D420C"/>
    <w:rsid w:val="000D5777"/>
    <w:rsid w:val="000D5FFF"/>
    <w:rsid w:val="000D7517"/>
    <w:rsid w:val="000E0A9D"/>
    <w:rsid w:val="000E3A93"/>
    <w:rsid w:val="000E7CD4"/>
    <w:rsid w:val="000F02B3"/>
    <w:rsid w:val="000F4A2D"/>
    <w:rsid w:val="000F6674"/>
    <w:rsid w:val="001016D7"/>
    <w:rsid w:val="00102E76"/>
    <w:rsid w:val="00103248"/>
    <w:rsid w:val="001059AD"/>
    <w:rsid w:val="0010721E"/>
    <w:rsid w:val="00111868"/>
    <w:rsid w:val="0011268B"/>
    <w:rsid w:val="00124093"/>
    <w:rsid w:val="00136B38"/>
    <w:rsid w:val="00137407"/>
    <w:rsid w:val="001402B5"/>
    <w:rsid w:val="00144B56"/>
    <w:rsid w:val="00144D3A"/>
    <w:rsid w:val="00145B76"/>
    <w:rsid w:val="00153169"/>
    <w:rsid w:val="00161D1B"/>
    <w:rsid w:val="00172262"/>
    <w:rsid w:val="00172BB5"/>
    <w:rsid w:val="001737CC"/>
    <w:rsid w:val="0017411B"/>
    <w:rsid w:val="00182576"/>
    <w:rsid w:val="001837A1"/>
    <w:rsid w:val="00184FC9"/>
    <w:rsid w:val="00190792"/>
    <w:rsid w:val="0019223C"/>
    <w:rsid w:val="00195AEA"/>
    <w:rsid w:val="00197069"/>
    <w:rsid w:val="001A1802"/>
    <w:rsid w:val="001A2C4A"/>
    <w:rsid w:val="001A51C6"/>
    <w:rsid w:val="001A6620"/>
    <w:rsid w:val="001B17D7"/>
    <w:rsid w:val="001B3920"/>
    <w:rsid w:val="001B6A9C"/>
    <w:rsid w:val="001C083F"/>
    <w:rsid w:val="001C5D0F"/>
    <w:rsid w:val="001C62CB"/>
    <w:rsid w:val="001C6784"/>
    <w:rsid w:val="001C7E4B"/>
    <w:rsid w:val="001D00F8"/>
    <w:rsid w:val="001D358B"/>
    <w:rsid w:val="001D5AC0"/>
    <w:rsid w:val="001D6EF2"/>
    <w:rsid w:val="001D790A"/>
    <w:rsid w:val="001E473E"/>
    <w:rsid w:val="001E7624"/>
    <w:rsid w:val="001E77D6"/>
    <w:rsid w:val="001F6A39"/>
    <w:rsid w:val="001F7A64"/>
    <w:rsid w:val="002008A0"/>
    <w:rsid w:val="00203DF3"/>
    <w:rsid w:val="0020703D"/>
    <w:rsid w:val="002075C9"/>
    <w:rsid w:val="002116BB"/>
    <w:rsid w:val="0021236F"/>
    <w:rsid w:val="00212855"/>
    <w:rsid w:val="002129CC"/>
    <w:rsid w:val="00213D99"/>
    <w:rsid w:val="00216BB6"/>
    <w:rsid w:val="00217395"/>
    <w:rsid w:val="00217DB8"/>
    <w:rsid w:val="00222C86"/>
    <w:rsid w:val="00223507"/>
    <w:rsid w:val="00224577"/>
    <w:rsid w:val="00224991"/>
    <w:rsid w:val="00224B8F"/>
    <w:rsid w:val="00225339"/>
    <w:rsid w:val="00226EE8"/>
    <w:rsid w:val="00231F6C"/>
    <w:rsid w:val="00232477"/>
    <w:rsid w:val="00243DC6"/>
    <w:rsid w:val="0024496A"/>
    <w:rsid w:val="002458DA"/>
    <w:rsid w:val="00246C20"/>
    <w:rsid w:val="0025074E"/>
    <w:rsid w:val="00251F33"/>
    <w:rsid w:val="00257971"/>
    <w:rsid w:val="0026076C"/>
    <w:rsid w:val="00261FF3"/>
    <w:rsid w:val="002632E0"/>
    <w:rsid w:val="00264A1E"/>
    <w:rsid w:val="00267F27"/>
    <w:rsid w:val="00273E07"/>
    <w:rsid w:val="00280D9B"/>
    <w:rsid w:val="002842FA"/>
    <w:rsid w:val="00285A2C"/>
    <w:rsid w:val="00293FB2"/>
    <w:rsid w:val="002A1B13"/>
    <w:rsid w:val="002A5726"/>
    <w:rsid w:val="002A682C"/>
    <w:rsid w:val="002B0869"/>
    <w:rsid w:val="002B0D04"/>
    <w:rsid w:val="002B6781"/>
    <w:rsid w:val="002B6AA1"/>
    <w:rsid w:val="002C2705"/>
    <w:rsid w:val="002C3D3A"/>
    <w:rsid w:val="002C6BD5"/>
    <w:rsid w:val="002D1578"/>
    <w:rsid w:val="002D6D40"/>
    <w:rsid w:val="002E2EB1"/>
    <w:rsid w:val="002E484D"/>
    <w:rsid w:val="002E4A5A"/>
    <w:rsid w:val="002E4C29"/>
    <w:rsid w:val="002E79B2"/>
    <w:rsid w:val="002F0268"/>
    <w:rsid w:val="002F4630"/>
    <w:rsid w:val="002F4E0C"/>
    <w:rsid w:val="002F63FC"/>
    <w:rsid w:val="00304310"/>
    <w:rsid w:val="003067AB"/>
    <w:rsid w:val="003101C6"/>
    <w:rsid w:val="003111AF"/>
    <w:rsid w:val="00312CBC"/>
    <w:rsid w:val="00316E7A"/>
    <w:rsid w:val="00320C28"/>
    <w:rsid w:val="00320E62"/>
    <w:rsid w:val="003214D6"/>
    <w:rsid w:val="00321C54"/>
    <w:rsid w:val="003232F8"/>
    <w:rsid w:val="0032546E"/>
    <w:rsid w:val="00330F6A"/>
    <w:rsid w:val="003315D5"/>
    <w:rsid w:val="0033191C"/>
    <w:rsid w:val="003372BE"/>
    <w:rsid w:val="00340092"/>
    <w:rsid w:val="00340D47"/>
    <w:rsid w:val="00344296"/>
    <w:rsid w:val="0035019E"/>
    <w:rsid w:val="003515BA"/>
    <w:rsid w:val="003540D4"/>
    <w:rsid w:val="0035506D"/>
    <w:rsid w:val="00365C6A"/>
    <w:rsid w:val="00365E0C"/>
    <w:rsid w:val="00370C09"/>
    <w:rsid w:val="00371378"/>
    <w:rsid w:val="003722C0"/>
    <w:rsid w:val="003753A4"/>
    <w:rsid w:val="00377480"/>
    <w:rsid w:val="00382B1C"/>
    <w:rsid w:val="00383071"/>
    <w:rsid w:val="0038355E"/>
    <w:rsid w:val="00390006"/>
    <w:rsid w:val="003901EC"/>
    <w:rsid w:val="00390C56"/>
    <w:rsid w:val="00390EC3"/>
    <w:rsid w:val="00393257"/>
    <w:rsid w:val="00396A54"/>
    <w:rsid w:val="0039763A"/>
    <w:rsid w:val="003B1AF7"/>
    <w:rsid w:val="003B1C2E"/>
    <w:rsid w:val="003B56FD"/>
    <w:rsid w:val="003C1BB0"/>
    <w:rsid w:val="003C3F37"/>
    <w:rsid w:val="003C6528"/>
    <w:rsid w:val="003D0669"/>
    <w:rsid w:val="003D2459"/>
    <w:rsid w:val="003D3F0B"/>
    <w:rsid w:val="003D596A"/>
    <w:rsid w:val="003D6526"/>
    <w:rsid w:val="003E051B"/>
    <w:rsid w:val="003E2246"/>
    <w:rsid w:val="003E29EA"/>
    <w:rsid w:val="003E3728"/>
    <w:rsid w:val="003E7485"/>
    <w:rsid w:val="003F7D6A"/>
    <w:rsid w:val="004044FD"/>
    <w:rsid w:val="00406658"/>
    <w:rsid w:val="00406D1F"/>
    <w:rsid w:val="00407735"/>
    <w:rsid w:val="004123B1"/>
    <w:rsid w:val="00422287"/>
    <w:rsid w:val="00422F3F"/>
    <w:rsid w:val="00423FA2"/>
    <w:rsid w:val="00425B66"/>
    <w:rsid w:val="00426B43"/>
    <w:rsid w:val="00426F54"/>
    <w:rsid w:val="00426F97"/>
    <w:rsid w:val="004271CD"/>
    <w:rsid w:val="00427591"/>
    <w:rsid w:val="0043031F"/>
    <w:rsid w:val="0043382A"/>
    <w:rsid w:val="00442011"/>
    <w:rsid w:val="00442556"/>
    <w:rsid w:val="004459D8"/>
    <w:rsid w:val="00445AA2"/>
    <w:rsid w:val="00446309"/>
    <w:rsid w:val="0045289A"/>
    <w:rsid w:val="00452DBF"/>
    <w:rsid w:val="00452FC7"/>
    <w:rsid w:val="00453202"/>
    <w:rsid w:val="004537A9"/>
    <w:rsid w:val="00454408"/>
    <w:rsid w:val="0046003B"/>
    <w:rsid w:val="00460C83"/>
    <w:rsid w:val="00462CC9"/>
    <w:rsid w:val="00470640"/>
    <w:rsid w:val="00470683"/>
    <w:rsid w:val="00472D46"/>
    <w:rsid w:val="00483D4B"/>
    <w:rsid w:val="0049737B"/>
    <w:rsid w:val="00497E02"/>
    <w:rsid w:val="004A3BF1"/>
    <w:rsid w:val="004A3F59"/>
    <w:rsid w:val="004A4D42"/>
    <w:rsid w:val="004A53F9"/>
    <w:rsid w:val="004A66B2"/>
    <w:rsid w:val="004B19C5"/>
    <w:rsid w:val="004B57BA"/>
    <w:rsid w:val="004C0AE4"/>
    <w:rsid w:val="004C148F"/>
    <w:rsid w:val="004C3354"/>
    <w:rsid w:val="004C431B"/>
    <w:rsid w:val="004C68C5"/>
    <w:rsid w:val="004C6A83"/>
    <w:rsid w:val="004C76FF"/>
    <w:rsid w:val="004D0B57"/>
    <w:rsid w:val="004D15FB"/>
    <w:rsid w:val="004D20D0"/>
    <w:rsid w:val="004D48A4"/>
    <w:rsid w:val="004D6F46"/>
    <w:rsid w:val="004E161C"/>
    <w:rsid w:val="004E2258"/>
    <w:rsid w:val="004E588E"/>
    <w:rsid w:val="004E62D2"/>
    <w:rsid w:val="004E7BB2"/>
    <w:rsid w:val="004F2325"/>
    <w:rsid w:val="004F3B8C"/>
    <w:rsid w:val="004F4C59"/>
    <w:rsid w:val="00501A2D"/>
    <w:rsid w:val="005058F6"/>
    <w:rsid w:val="00506061"/>
    <w:rsid w:val="00510D15"/>
    <w:rsid w:val="005122A5"/>
    <w:rsid w:val="00517A90"/>
    <w:rsid w:val="005259C0"/>
    <w:rsid w:val="00527002"/>
    <w:rsid w:val="00534CA1"/>
    <w:rsid w:val="00535FC2"/>
    <w:rsid w:val="0053780C"/>
    <w:rsid w:val="00537F12"/>
    <w:rsid w:val="00537F1F"/>
    <w:rsid w:val="0054092F"/>
    <w:rsid w:val="0054234A"/>
    <w:rsid w:val="00542E25"/>
    <w:rsid w:val="005430D5"/>
    <w:rsid w:val="0054352C"/>
    <w:rsid w:val="00545794"/>
    <w:rsid w:val="0055520E"/>
    <w:rsid w:val="005557C2"/>
    <w:rsid w:val="00560F88"/>
    <w:rsid w:val="00561544"/>
    <w:rsid w:val="005645C9"/>
    <w:rsid w:val="00564CD4"/>
    <w:rsid w:val="00571522"/>
    <w:rsid w:val="00572189"/>
    <w:rsid w:val="00574D5E"/>
    <w:rsid w:val="005767B8"/>
    <w:rsid w:val="00576DCE"/>
    <w:rsid w:val="005779EA"/>
    <w:rsid w:val="00581D64"/>
    <w:rsid w:val="005820F6"/>
    <w:rsid w:val="0058248D"/>
    <w:rsid w:val="005831BB"/>
    <w:rsid w:val="0058670B"/>
    <w:rsid w:val="00586C4F"/>
    <w:rsid w:val="00587C41"/>
    <w:rsid w:val="00590042"/>
    <w:rsid w:val="0059092D"/>
    <w:rsid w:val="00590FAD"/>
    <w:rsid w:val="005923BA"/>
    <w:rsid w:val="005955D8"/>
    <w:rsid w:val="005A270E"/>
    <w:rsid w:val="005A2E84"/>
    <w:rsid w:val="005A6D53"/>
    <w:rsid w:val="005A759B"/>
    <w:rsid w:val="005A7CD6"/>
    <w:rsid w:val="005A7FDE"/>
    <w:rsid w:val="005B78BA"/>
    <w:rsid w:val="005B7C7B"/>
    <w:rsid w:val="005C1AFD"/>
    <w:rsid w:val="005C390F"/>
    <w:rsid w:val="005C7042"/>
    <w:rsid w:val="005D1325"/>
    <w:rsid w:val="005D2C23"/>
    <w:rsid w:val="005D2E70"/>
    <w:rsid w:val="005D440A"/>
    <w:rsid w:val="005E1E03"/>
    <w:rsid w:val="005E2782"/>
    <w:rsid w:val="005E3293"/>
    <w:rsid w:val="005E3CE8"/>
    <w:rsid w:val="005E4148"/>
    <w:rsid w:val="005E6E68"/>
    <w:rsid w:val="005F183C"/>
    <w:rsid w:val="005F2004"/>
    <w:rsid w:val="005F3B7E"/>
    <w:rsid w:val="005F4A73"/>
    <w:rsid w:val="005F6AFE"/>
    <w:rsid w:val="005F7A9D"/>
    <w:rsid w:val="00601338"/>
    <w:rsid w:val="006078C1"/>
    <w:rsid w:val="00612943"/>
    <w:rsid w:val="00612F1A"/>
    <w:rsid w:val="0061369D"/>
    <w:rsid w:val="00614866"/>
    <w:rsid w:val="00615E31"/>
    <w:rsid w:val="00625B81"/>
    <w:rsid w:val="00626C5D"/>
    <w:rsid w:val="0062778E"/>
    <w:rsid w:val="00630A98"/>
    <w:rsid w:val="00632EE1"/>
    <w:rsid w:val="00642751"/>
    <w:rsid w:val="006434B6"/>
    <w:rsid w:val="00645341"/>
    <w:rsid w:val="006458BE"/>
    <w:rsid w:val="00650F62"/>
    <w:rsid w:val="00651F70"/>
    <w:rsid w:val="0065479A"/>
    <w:rsid w:val="006551DF"/>
    <w:rsid w:val="00664044"/>
    <w:rsid w:val="00665789"/>
    <w:rsid w:val="0067663E"/>
    <w:rsid w:val="00677822"/>
    <w:rsid w:val="00681F29"/>
    <w:rsid w:val="00687B75"/>
    <w:rsid w:val="00694598"/>
    <w:rsid w:val="00694A21"/>
    <w:rsid w:val="006955E8"/>
    <w:rsid w:val="006A0C69"/>
    <w:rsid w:val="006A0CF2"/>
    <w:rsid w:val="006A38FA"/>
    <w:rsid w:val="006A4455"/>
    <w:rsid w:val="006A678D"/>
    <w:rsid w:val="006B17AE"/>
    <w:rsid w:val="006B299F"/>
    <w:rsid w:val="006B3216"/>
    <w:rsid w:val="006B3398"/>
    <w:rsid w:val="006B4247"/>
    <w:rsid w:val="006B61A8"/>
    <w:rsid w:val="006B6990"/>
    <w:rsid w:val="006B79C9"/>
    <w:rsid w:val="006B7B32"/>
    <w:rsid w:val="006C05B8"/>
    <w:rsid w:val="006C27CD"/>
    <w:rsid w:val="006C3DA5"/>
    <w:rsid w:val="006C5A2A"/>
    <w:rsid w:val="006C72FC"/>
    <w:rsid w:val="006D1FD2"/>
    <w:rsid w:val="006E1BC3"/>
    <w:rsid w:val="006E1CCF"/>
    <w:rsid w:val="006E2912"/>
    <w:rsid w:val="006F2621"/>
    <w:rsid w:val="006F33CB"/>
    <w:rsid w:val="006F3956"/>
    <w:rsid w:val="006F45FA"/>
    <w:rsid w:val="006F603F"/>
    <w:rsid w:val="0070029A"/>
    <w:rsid w:val="00706D4F"/>
    <w:rsid w:val="00707B02"/>
    <w:rsid w:val="0071447F"/>
    <w:rsid w:val="00715C90"/>
    <w:rsid w:val="007204E4"/>
    <w:rsid w:val="00721905"/>
    <w:rsid w:val="007228B8"/>
    <w:rsid w:val="00722A81"/>
    <w:rsid w:val="00722F27"/>
    <w:rsid w:val="00725BA1"/>
    <w:rsid w:val="00726C6C"/>
    <w:rsid w:val="00731168"/>
    <w:rsid w:val="007311C7"/>
    <w:rsid w:val="00731D93"/>
    <w:rsid w:val="00732DCF"/>
    <w:rsid w:val="007351FF"/>
    <w:rsid w:val="0074208C"/>
    <w:rsid w:val="00742541"/>
    <w:rsid w:val="00742AA3"/>
    <w:rsid w:val="007462B9"/>
    <w:rsid w:val="007479AF"/>
    <w:rsid w:val="00750B97"/>
    <w:rsid w:val="00752722"/>
    <w:rsid w:val="00753222"/>
    <w:rsid w:val="00755296"/>
    <w:rsid w:val="00762249"/>
    <w:rsid w:val="00762B7E"/>
    <w:rsid w:val="00763277"/>
    <w:rsid w:val="007638FE"/>
    <w:rsid w:val="00764D75"/>
    <w:rsid w:val="007668FF"/>
    <w:rsid w:val="00770126"/>
    <w:rsid w:val="0077230A"/>
    <w:rsid w:val="007735A1"/>
    <w:rsid w:val="00773A3C"/>
    <w:rsid w:val="00775996"/>
    <w:rsid w:val="00775A13"/>
    <w:rsid w:val="007763D7"/>
    <w:rsid w:val="007768FD"/>
    <w:rsid w:val="0078076F"/>
    <w:rsid w:val="00781605"/>
    <w:rsid w:val="00782F89"/>
    <w:rsid w:val="00784359"/>
    <w:rsid w:val="00784A00"/>
    <w:rsid w:val="00784CF0"/>
    <w:rsid w:val="007873A9"/>
    <w:rsid w:val="00796BB5"/>
    <w:rsid w:val="00796BCD"/>
    <w:rsid w:val="0079709B"/>
    <w:rsid w:val="007A00CD"/>
    <w:rsid w:val="007A011D"/>
    <w:rsid w:val="007A6489"/>
    <w:rsid w:val="007A64EE"/>
    <w:rsid w:val="007B1C12"/>
    <w:rsid w:val="007B47F0"/>
    <w:rsid w:val="007C02D9"/>
    <w:rsid w:val="007C17B9"/>
    <w:rsid w:val="007C54A3"/>
    <w:rsid w:val="007C59C2"/>
    <w:rsid w:val="007D0491"/>
    <w:rsid w:val="007D210D"/>
    <w:rsid w:val="007E611D"/>
    <w:rsid w:val="007E66AB"/>
    <w:rsid w:val="007F017D"/>
    <w:rsid w:val="007F0D25"/>
    <w:rsid w:val="007F7EA5"/>
    <w:rsid w:val="00800333"/>
    <w:rsid w:val="0080318E"/>
    <w:rsid w:val="008075ED"/>
    <w:rsid w:val="008204F9"/>
    <w:rsid w:val="00822A02"/>
    <w:rsid w:val="0082620F"/>
    <w:rsid w:val="00826344"/>
    <w:rsid w:val="00826493"/>
    <w:rsid w:val="00827D88"/>
    <w:rsid w:val="00833022"/>
    <w:rsid w:val="008339F5"/>
    <w:rsid w:val="00837180"/>
    <w:rsid w:val="00840171"/>
    <w:rsid w:val="008406A4"/>
    <w:rsid w:val="0084258A"/>
    <w:rsid w:val="00842D3C"/>
    <w:rsid w:val="0084386A"/>
    <w:rsid w:val="00843C0D"/>
    <w:rsid w:val="0084460A"/>
    <w:rsid w:val="00845042"/>
    <w:rsid w:val="00845FFE"/>
    <w:rsid w:val="00847A89"/>
    <w:rsid w:val="00850834"/>
    <w:rsid w:val="008533F0"/>
    <w:rsid w:val="00856815"/>
    <w:rsid w:val="008604DC"/>
    <w:rsid w:val="008609BD"/>
    <w:rsid w:val="00860BBF"/>
    <w:rsid w:val="00864D10"/>
    <w:rsid w:val="00870ADF"/>
    <w:rsid w:val="00871DE5"/>
    <w:rsid w:val="00872F62"/>
    <w:rsid w:val="0087402B"/>
    <w:rsid w:val="00875BE6"/>
    <w:rsid w:val="00885F8C"/>
    <w:rsid w:val="00887D11"/>
    <w:rsid w:val="0089293C"/>
    <w:rsid w:val="0089503A"/>
    <w:rsid w:val="00895E77"/>
    <w:rsid w:val="008A06B5"/>
    <w:rsid w:val="008A1723"/>
    <w:rsid w:val="008A5AA5"/>
    <w:rsid w:val="008A5C8B"/>
    <w:rsid w:val="008B1288"/>
    <w:rsid w:val="008B22BA"/>
    <w:rsid w:val="008C01FC"/>
    <w:rsid w:val="008C2018"/>
    <w:rsid w:val="008C2D5A"/>
    <w:rsid w:val="008C397B"/>
    <w:rsid w:val="008D1A5C"/>
    <w:rsid w:val="008D39AB"/>
    <w:rsid w:val="008E231B"/>
    <w:rsid w:val="008E4E95"/>
    <w:rsid w:val="008E5A4D"/>
    <w:rsid w:val="008E6A81"/>
    <w:rsid w:val="008E742D"/>
    <w:rsid w:val="008F093C"/>
    <w:rsid w:val="008F0DD5"/>
    <w:rsid w:val="008F3271"/>
    <w:rsid w:val="008F45CD"/>
    <w:rsid w:val="008F4A10"/>
    <w:rsid w:val="008F5A3F"/>
    <w:rsid w:val="00901B96"/>
    <w:rsid w:val="00904FE5"/>
    <w:rsid w:val="009052B1"/>
    <w:rsid w:val="009059B2"/>
    <w:rsid w:val="00905FCA"/>
    <w:rsid w:val="00910A2B"/>
    <w:rsid w:val="00910D33"/>
    <w:rsid w:val="0092155B"/>
    <w:rsid w:val="00921778"/>
    <w:rsid w:val="009259C1"/>
    <w:rsid w:val="00927230"/>
    <w:rsid w:val="009326A8"/>
    <w:rsid w:val="00932AE5"/>
    <w:rsid w:val="009352B7"/>
    <w:rsid w:val="00936287"/>
    <w:rsid w:val="00936FC7"/>
    <w:rsid w:val="00943878"/>
    <w:rsid w:val="00943D1C"/>
    <w:rsid w:val="00943FE8"/>
    <w:rsid w:val="009455E2"/>
    <w:rsid w:val="00946FFC"/>
    <w:rsid w:val="009507A6"/>
    <w:rsid w:val="00950DDC"/>
    <w:rsid w:val="0095205F"/>
    <w:rsid w:val="00952608"/>
    <w:rsid w:val="00952D68"/>
    <w:rsid w:val="00953FA0"/>
    <w:rsid w:val="00963340"/>
    <w:rsid w:val="0096667A"/>
    <w:rsid w:val="009669D3"/>
    <w:rsid w:val="0096772B"/>
    <w:rsid w:val="009701F2"/>
    <w:rsid w:val="0097071C"/>
    <w:rsid w:val="0097173C"/>
    <w:rsid w:val="009719E7"/>
    <w:rsid w:val="00980B88"/>
    <w:rsid w:val="0098103E"/>
    <w:rsid w:val="00982572"/>
    <w:rsid w:val="00985E53"/>
    <w:rsid w:val="00991208"/>
    <w:rsid w:val="0099126B"/>
    <w:rsid w:val="00993253"/>
    <w:rsid w:val="0099413D"/>
    <w:rsid w:val="009A1153"/>
    <w:rsid w:val="009A1B4D"/>
    <w:rsid w:val="009A518C"/>
    <w:rsid w:val="009B0C8D"/>
    <w:rsid w:val="009B101F"/>
    <w:rsid w:val="009B206E"/>
    <w:rsid w:val="009B7A18"/>
    <w:rsid w:val="009C236B"/>
    <w:rsid w:val="009C24A7"/>
    <w:rsid w:val="009C32D6"/>
    <w:rsid w:val="009C35C3"/>
    <w:rsid w:val="009C539C"/>
    <w:rsid w:val="009D5B24"/>
    <w:rsid w:val="009D7EC0"/>
    <w:rsid w:val="009E2004"/>
    <w:rsid w:val="009E3574"/>
    <w:rsid w:val="009E5760"/>
    <w:rsid w:val="009E5FD6"/>
    <w:rsid w:val="009E61E0"/>
    <w:rsid w:val="009F2416"/>
    <w:rsid w:val="009F268A"/>
    <w:rsid w:val="009F503A"/>
    <w:rsid w:val="00A05975"/>
    <w:rsid w:val="00A05C39"/>
    <w:rsid w:val="00A066E7"/>
    <w:rsid w:val="00A07725"/>
    <w:rsid w:val="00A10E3A"/>
    <w:rsid w:val="00A11409"/>
    <w:rsid w:val="00A13EEB"/>
    <w:rsid w:val="00A16500"/>
    <w:rsid w:val="00A16A24"/>
    <w:rsid w:val="00A21774"/>
    <w:rsid w:val="00A219A3"/>
    <w:rsid w:val="00A21D6E"/>
    <w:rsid w:val="00A242EC"/>
    <w:rsid w:val="00A24DDE"/>
    <w:rsid w:val="00A33532"/>
    <w:rsid w:val="00A3375C"/>
    <w:rsid w:val="00A339D8"/>
    <w:rsid w:val="00A353B4"/>
    <w:rsid w:val="00A4353B"/>
    <w:rsid w:val="00A436D0"/>
    <w:rsid w:val="00A44BCA"/>
    <w:rsid w:val="00A4679A"/>
    <w:rsid w:val="00A46B8D"/>
    <w:rsid w:val="00A51074"/>
    <w:rsid w:val="00A5292F"/>
    <w:rsid w:val="00A537FD"/>
    <w:rsid w:val="00A54BD8"/>
    <w:rsid w:val="00A56A09"/>
    <w:rsid w:val="00A615D5"/>
    <w:rsid w:val="00A624D5"/>
    <w:rsid w:val="00A64205"/>
    <w:rsid w:val="00A65C0C"/>
    <w:rsid w:val="00A6761B"/>
    <w:rsid w:val="00A6768E"/>
    <w:rsid w:val="00A7244E"/>
    <w:rsid w:val="00A72D20"/>
    <w:rsid w:val="00A803F7"/>
    <w:rsid w:val="00A848B2"/>
    <w:rsid w:val="00A91862"/>
    <w:rsid w:val="00A94BE8"/>
    <w:rsid w:val="00A9684E"/>
    <w:rsid w:val="00A96DE2"/>
    <w:rsid w:val="00AA2C9C"/>
    <w:rsid w:val="00AA2EEA"/>
    <w:rsid w:val="00AA2F0A"/>
    <w:rsid w:val="00AB0DDE"/>
    <w:rsid w:val="00AB6D17"/>
    <w:rsid w:val="00AC194C"/>
    <w:rsid w:val="00AC569E"/>
    <w:rsid w:val="00AC7228"/>
    <w:rsid w:val="00AD1671"/>
    <w:rsid w:val="00AD3F89"/>
    <w:rsid w:val="00AD538F"/>
    <w:rsid w:val="00AD785F"/>
    <w:rsid w:val="00AE3800"/>
    <w:rsid w:val="00AE615B"/>
    <w:rsid w:val="00AF1222"/>
    <w:rsid w:val="00AF3D34"/>
    <w:rsid w:val="00AF6E77"/>
    <w:rsid w:val="00AF7832"/>
    <w:rsid w:val="00B00840"/>
    <w:rsid w:val="00B07764"/>
    <w:rsid w:val="00B13A61"/>
    <w:rsid w:val="00B17986"/>
    <w:rsid w:val="00B2225B"/>
    <w:rsid w:val="00B22ED0"/>
    <w:rsid w:val="00B236C4"/>
    <w:rsid w:val="00B244FC"/>
    <w:rsid w:val="00B26BED"/>
    <w:rsid w:val="00B34113"/>
    <w:rsid w:val="00B34EC5"/>
    <w:rsid w:val="00B3618C"/>
    <w:rsid w:val="00B3719A"/>
    <w:rsid w:val="00B37525"/>
    <w:rsid w:val="00B37CA8"/>
    <w:rsid w:val="00B4466B"/>
    <w:rsid w:val="00B44D01"/>
    <w:rsid w:val="00B50A64"/>
    <w:rsid w:val="00B51DB1"/>
    <w:rsid w:val="00B544F3"/>
    <w:rsid w:val="00B54A2F"/>
    <w:rsid w:val="00B571E5"/>
    <w:rsid w:val="00B576FD"/>
    <w:rsid w:val="00B606E4"/>
    <w:rsid w:val="00B62268"/>
    <w:rsid w:val="00B640E6"/>
    <w:rsid w:val="00B6481C"/>
    <w:rsid w:val="00B65978"/>
    <w:rsid w:val="00B70189"/>
    <w:rsid w:val="00B7121F"/>
    <w:rsid w:val="00B7155E"/>
    <w:rsid w:val="00B74A13"/>
    <w:rsid w:val="00B76C70"/>
    <w:rsid w:val="00B8035F"/>
    <w:rsid w:val="00B81989"/>
    <w:rsid w:val="00B858A2"/>
    <w:rsid w:val="00B85979"/>
    <w:rsid w:val="00B871EC"/>
    <w:rsid w:val="00B87955"/>
    <w:rsid w:val="00B9476B"/>
    <w:rsid w:val="00B94FC9"/>
    <w:rsid w:val="00B95291"/>
    <w:rsid w:val="00BA150E"/>
    <w:rsid w:val="00BA4609"/>
    <w:rsid w:val="00BB37BA"/>
    <w:rsid w:val="00BC64ED"/>
    <w:rsid w:val="00BD7B51"/>
    <w:rsid w:val="00BE19D8"/>
    <w:rsid w:val="00BE4526"/>
    <w:rsid w:val="00BE4DC5"/>
    <w:rsid w:val="00BE7246"/>
    <w:rsid w:val="00BF09CA"/>
    <w:rsid w:val="00BF0FB2"/>
    <w:rsid w:val="00BF2995"/>
    <w:rsid w:val="00BF4875"/>
    <w:rsid w:val="00C009CD"/>
    <w:rsid w:val="00C01222"/>
    <w:rsid w:val="00C01C37"/>
    <w:rsid w:val="00C033C6"/>
    <w:rsid w:val="00C054E1"/>
    <w:rsid w:val="00C059FB"/>
    <w:rsid w:val="00C06B28"/>
    <w:rsid w:val="00C07A4F"/>
    <w:rsid w:val="00C118EA"/>
    <w:rsid w:val="00C16580"/>
    <w:rsid w:val="00C17736"/>
    <w:rsid w:val="00C20C81"/>
    <w:rsid w:val="00C2257A"/>
    <w:rsid w:val="00C239E3"/>
    <w:rsid w:val="00C243D0"/>
    <w:rsid w:val="00C26BD2"/>
    <w:rsid w:val="00C2732D"/>
    <w:rsid w:val="00C27A35"/>
    <w:rsid w:val="00C34A88"/>
    <w:rsid w:val="00C37C8D"/>
    <w:rsid w:val="00C413A9"/>
    <w:rsid w:val="00C41821"/>
    <w:rsid w:val="00C42BE7"/>
    <w:rsid w:val="00C44979"/>
    <w:rsid w:val="00C44DD5"/>
    <w:rsid w:val="00C4623E"/>
    <w:rsid w:val="00C46D28"/>
    <w:rsid w:val="00C506CB"/>
    <w:rsid w:val="00C53FBF"/>
    <w:rsid w:val="00C5677E"/>
    <w:rsid w:val="00C63BA0"/>
    <w:rsid w:val="00C667F7"/>
    <w:rsid w:val="00C66BCD"/>
    <w:rsid w:val="00C67A5D"/>
    <w:rsid w:val="00C80DB7"/>
    <w:rsid w:val="00C85E9C"/>
    <w:rsid w:val="00C900A4"/>
    <w:rsid w:val="00C905BE"/>
    <w:rsid w:val="00C9071E"/>
    <w:rsid w:val="00C9163C"/>
    <w:rsid w:val="00C93943"/>
    <w:rsid w:val="00C9416B"/>
    <w:rsid w:val="00C952E9"/>
    <w:rsid w:val="00C9768C"/>
    <w:rsid w:val="00CA7365"/>
    <w:rsid w:val="00CA745A"/>
    <w:rsid w:val="00CA7C3B"/>
    <w:rsid w:val="00CB15CC"/>
    <w:rsid w:val="00CB7736"/>
    <w:rsid w:val="00CB7C68"/>
    <w:rsid w:val="00CC51F0"/>
    <w:rsid w:val="00CC61B8"/>
    <w:rsid w:val="00CC7B0C"/>
    <w:rsid w:val="00CD0C07"/>
    <w:rsid w:val="00CD11A1"/>
    <w:rsid w:val="00CD1317"/>
    <w:rsid w:val="00CD1611"/>
    <w:rsid w:val="00CD49E5"/>
    <w:rsid w:val="00CD57B4"/>
    <w:rsid w:val="00CD6504"/>
    <w:rsid w:val="00CD7683"/>
    <w:rsid w:val="00CE7BA9"/>
    <w:rsid w:val="00CF09F5"/>
    <w:rsid w:val="00CF31CD"/>
    <w:rsid w:val="00CF4964"/>
    <w:rsid w:val="00CF51EC"/>
    <w:rsid w:val="00CF59C9"/>
    <w:rsid w:val="00D06875"/>
    <w:rsid w:val="00D06B0F"/>
    <w:rsid w:val="00D06FCF"/>
    <w:rsid w:val="00D13E4C"/>
    <w:rsid w:val="00D1659D"/>
    <w:rsid w:val="00D20514"/>
    <w:rsid w:val="00D20B1A"/>
    <w:rsid w:val="00D20D83"/>
    <w:rsid w:val="00D300F5"/>
    <w:rsid w:val="00D32F61"/>
    <w:rsid w:val="00D348C6"/>
    <w:rsid w:val="00D35505"/>
    <w:rsid w:val="00D35943"/>
    <w:rsid w:val="00D41292"/>
    <w:rsid w:val="00D41865"/>
    <w:rsid w:val="00D41EC7"/>
    <w:rsid w:val="00D427FE"/>
    <w:rsid w:val="00D43DC7"/>
    <w:rsid w:val="00D444DD"/>
    <w:rsid w:val="00D462F4"/>
    <w:rsid w:val="00D46F49"/>
    <w:rsid w:val="00D51187"/>
    <w:rsid w:val="00D552F5"/>
    <w:rsid w:val="00D56A5D"/>
    <w:rsid w:val="00D60D8E"/>
    <w:rsid w:val="00D60FB4"/>
    <w:rsid w:val="00D620A4"/>
    <w:rsid w:val="00D65894"/>
    <w:rsid w:val="00D66707"/>
    <w:rsid w:val="00D668DC"/>
    <w:rsid w:val="00D728A9"/>
    <w:rsid w:val="00D76A98"/>
    <w:rsid w:val="00D845A2"/>
    <w:rsid w:val="00D92754"/>
    <w:rsid w:val="00D945EA"/>
    <w:rsid w:val="00D95CBC"/>
    <w:rsid w:val="00D96869"/>
    <w:rsid w:val="00DA0130"/>
    <w:rsid w:val="00DA02A3"/>
    <w:rsid w:val="00DA26E9"/>
    <w:rsid w:val="00DA433F"/>
    <w:rsid w:val="00DA47EA"/>
    <w:rsid w:val="00DA49AC"/>
    <w:rsid w:val="00DA5C7D"/>
    <w:rsid w:val="00DA674E"/>
    <w:rsid w:val="00DA6F72"/>
    <w:rsid w:val="00DB163E"/>
    <w:rsid w:val="00DB2AD6"/>
    <w:rsid w:val="00DB62F2"/>
    <w:rsid w:val="00DB6BED"/>
    <w:rsid w:val="00DC24BC"/>
    <w:rsid w:val="00DC4989"/>
    <w:rsid w:val="00DC69CB"/>
    <w:rsid w:val="00DD02BA"/>
    <w:rsid w:val="00DD60FE"/>
    <w:rsid w:val="00DD6A9B"/>
    <w:rsid w:val="00DE0FEC"/>
    <w:rsid w:val="00DE2B4D"/>
    <w:rsid w:val="00DE398A"/>
    <w:rsid w:val="00DE4154"/>
    <w:rsid w:val="00DE62C1"/>
    <w:rsid w:val="00DE7201"/>
    <w:rsid w:val="00DF490A"/>
    <w:rsid w:val="00DF66B6"/>
    <w:rsid w:val="00E0232D"/>
    <w:rsid w:val="00E03B4F"/>
    <w:rsid w:val="00E12CBF"/>
    <w:rsid w:val="00E15A4E"/>
    <w:rsid w:val="00E15C11"/>
    <w:rsid w:val="00E177CC"/>
    <w:rsid w:val="00E177E6"/>
    <w:rsid w:val="00E3362A"/>
    <w:rsid w:val="00E33BD3"/>
    <w:rsid w:val="00E35374"/>
    <w:rsid w:val="00E354BB"/>
    <w:rsid w:val="00E36957"/>
    <w:rsid w:val="00E41282"/>
    <w:rsid w:val="00E438F2"/>
    <w:rsid w:val="00E43C7B"/>
    <w:rsid w:val="00E5307B"/>
    <w:rsid w:val="00E55773"/>
    <w:rsid w:val="00E60243"/>
    <w:rsid w:val="00E61DD7"/>
    <w:rsid w:val="00E64689"/>
    <w:rsid w:val="00E678EA"/>
    <w:rsid w:val="00E67D2B"/>
    <w:rsid w:val="00E77E68"/>
    <w:rsid w:val="00E84988"/>
    <w:rsid w:val="00E8662F"/>
    <w:rsid w:val="00E87FC3"/>
    <w:rsid w:val="00E96415"/>
    <w:rsid w:val="00E96663"/>
    <w:rsid w:val="00E971D8"/>
    <w:rsid w:val="00EA1382"/>
    <w:rsid w:val="00EA659B"/>
    <w:rsid w:val="00EA67F1"/>
    <w:rsid w:val="00EB2323"/>
    <w:rsid w:val="00EB39E1"/>
    <w:rsid w:val="00EB7A28"/>
    <w:rsid w:val="00EC1A64"/>
    <w:rsid w:val="00ED7D9A"/>
    <w:rsid w:val="00EE2DFE"/>
    <w:rsid w:val="00EE30DA"/>
    <w:rsid w:val="00EE41B4"/>
    <w:rsid w:val="00EE706E"/>
    <w:rsid w:val="00EF4BCB"/>
    <w:rsid w:val="00F00593"/>
    <w:rsid w:val="00F069F7"/>
    <w:rsid w:val="00F2463A"/>
    <w:rsid w:val="00F246C1"/>
    <w:rsid w:val="00F24E45"/>
    <w:rsid w:val="00F25EA5"/>
    <w:rsid w:val="00F2619A"/>
    <w:rsid w:val="00F3030C"/>
    <w:rsid w:val="00F35B45"/>
    <w:rsid w:val="00F35E72"/>
    <w:rsid w:val="00F36C3D"/>
    <w:rsid w:val="00F469AC"/>
    <w:rsid w:val="00F47F08"/>
    <w:rsid w:val="00F52366"/>
    <w:rsid w:val="00F52FBD"/>
    <w:rsid w:val="00F53359"/>
    <w:rsid w:val="00F559DB"/>
    <w:rsid w:val="00F673B5"/>
    <w:rsid w:val="00F736A2"/>
    <w:rsid w:val="00F81F39"/>
    <w:rsid w:val="00F8253F"/>
    <w:rsid w:val="00F83B60"/>
    <w:rsid w:val="00F83E30"/>
    <w:rsid w:val="00F84102"/>
    <w:rsid w:val="00F8497D"/>
    <w:rsid w:val="00F870FB"/>
    <w:rsid w:val="00F8770B"/>
    <w:rsid w:val="00F90B29"/>
    <w:rsid w:val="00F921ED"/>
    <w:rsid w:val="00F92516"/>
    <w:rsid w:val="00F9283F"/>
    <w:rsid w:val="00F94D0D"/>
    <w:rsid w:val="00F97BAE"/>
    <w:rsid w:val="00FA1351"/>
    <w:rsid w:val="00FA1FBC"/>
    <w:rsid w:val="00FA4754"/>
    <w:rsid w:val="00FC522E"/>
    <w:rsid w:val="00FC64BD"/>
    <w:rsid w:val="00FD0946"/>
    <w:rsid w:val="00FD5304"/>
    <w:rsid w:val="00FE112E"/>
    <w:rsid w:val="00FE344C"/>
    <w:rsid w:val="00FE6E93"/>
    <w:rsid w:val="00FF0DB9"/>
    <w:rsid w:val="00FF0E7B"/>
    <w:rsid w:val="00FF2E0E"/>
    <w:rsid w:val="00FF364B"/>
    <w:rsid w:val="00FF6ACF"/>
    <w:rsid w:val="00FF6AFA"/>
    <w:rsid w:val="00FF75B5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25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9F26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94025"/>
    <w:pPr>
      <w:jc w:val="center"/>
    </w:pPr>
    <w:rPr>
      <w:sz w:val="28"/>
    </w:rPr>
  </w:style>
  <w:style w:type="paragraph" w:styleId="a5">
    <w:name w:val="Body Text"/>
    <w:basedOn w:val="a"/>
    <w:link w:val="a6"/>
    <w:rsid w:val="00094025"/>
    <w:pPr>
      <w:jc w:val="both"/>
    </w:pPr>
    <w:rPr>
      <w:sz w:val="28"/>
    </w:rPr>
  </w:style>
  <w:style w:type="paragraph" w:styleId="a7">
    <w:name w:val="header"/>
    <w:basedOn w:val="a"/>
    <w:rsid w:val="00094025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094025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c">
    <w:name w:val="Strong"/>
    <w:uiPriority w:val="22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d">
    <w:name w:val="footnote text"/>
    <w:basedOn w:val="a"/>
    <w:link w:val="ae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e">
    <w:name w:val="Текст сноски Знак"/>
    <w:link w:val="ad"/>
    <w:uiPriority w:val="99"/>
    <w:rsid w:val="00C01222"/>
    <w:rPr>
      <w:rFonts w:ascii="Arial" w:eastAsia="Times New Roman" w:hAnsi="Arial" w:cs="Arial"/>
    </w:rPr>
  </w:style>
  <w:style w:type="character" w:styleId="af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Название Знак"/>
    <w:link w:val="a3"/>
    <w:rsid w:val="00D41EC7"/>
    <w:rPr>
      <w:sz w:val="28"/>
      <w:szCs w:val="24"/>
    </w:rPr>
  </w:style>
  <w:style w:type="character" w:styleId="af0">
    <w:name w:val="annotation reference"/>
    <w:rsid w:val="00E96663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E9666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E96663"/>
  </w:style>
  <w:style w:type="paragraph" w:styleId="af3">
    <w:name w:val="annotation subject"/>
    <w:basedOn w:val="af1"/>
    <w:next w:val="af1"/>
    <w:link w:val="af4"/>
    <w:rsid w:val="00E96663"/>
    <w:rPr>
      <w:b/>
      <w:bCs/>
    </w:rPr>
  </w:style>
  <w:style w:type="character" w:customStyle="1" w:styleId="af4">
    <w:name w:val="Тема примечания Знак"/>
    <w:link w:val="af3"/>
    <w:rsid w:val="00E96663"/>
    <w:rPr>
      <w:b/>
      <w:bCs/>
    </w:rPr>
  </w:style>
  <w:style w:type="character" w:styleId="af5">
    <w:name w:val="Hyperlink"/>
    <w:rsid w:val="00C9163C"/>
    <w:rPr>
      <w:color w:val="0000FF"/>
      <w:u w:val="single"/>
    </w:rPr>
  </w:style>
  <w:style w:type="paragraph" w:styleId="af6">
    <w:name w:val="Plain Text"/>
    <w:basedOn w:val="a"/>
    <w:link w:val="af7"/>
    <w:unhideWhenUsed/>
    <w:rsid w:val="000A6C8B"/>
    <w:rPr>
      <w:rFonts w:ascii="Courier New" w:hAnsi="Courier New"/>
      <w:sz w:val="20"/>
      <w:szCs w:val="20"/>
    </w:rPr>
  </w:style>
  <w:style w:type="character" w:customStyle="1" w:styleId="af7">
    <w:name w:val="Текст Знак"/>
    <w:link w:val="af6"/>
    <w:rsid w:val="000A6C8B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B13A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13A61"/>
    <w:rPr>
      <w:rFonts w:ascii="Courier New" w:hAnsi="Courier New" w:cs="Courier New"/>
    </w:rPr>
  </w:style>
  <w:style w:type="character" w:customStyle="1" w:styleId="s103">
    <w:name w:val="s_103"/>
    <w:rsid w:val="00B13A61"/>
    <w:rPr>
      <w:b/>
      <w:bCs/>
      <w:color w:val="000080"/>
    </w:rPr>
  </w:style>
  <w:style w:type="paragraph" w:styleId="af8">
    <w:name w:val="List Paragraph"/>
    <w:aliases w:val="ТЗ список,Абзац списка нумерованный"/>
    <w:basedOn w:val="a"/>
    <w:link w:val="af9"/>
    <w:qFormat/>
    <w:rsid w:val="00DF66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9F268A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">
    <w:name w:val="Стиль1"/>
    <w:rsid w:val="009F268A"/>
    <w:pPr>
      <w:numPr>
        <w:numId w:val="20"/>
      </w:numPr>
    </w:pPr>
  </w:style>
  <w:style w:type="numbering" w:customStyle="1" w:styleId="110">
    <w:name w:val="Стиль11"/>
    <w:rsid w:val="00264A1E"/>
  </w:style>
  <w:style w:type="numbering" w:customStyle="1" w:styleId="12">
    <w:name w:val="Стиль12"/>
    <w:rsid w:val="005D2C23"/>
  </w:style>
  <w:style w:type="numbering" w:customStyle="1" w:styleId="13">
    <w:name w:val="Стиль13"/>
    <w:rsid w:val="005D2C23"/>
  </w:style>
  <w:style w:type="paragraph" w:styleId="afa">
    <w:name w:val="Revision"/>
    <w:hidden/>
    <w:uiPriority w:val="99"/>
    <w:semiHidden/>
    <w:rsid w:val="008C2D5A"/>
    <w:rPr>
      <w:sz w:val="24"/>
      <w:szCs w:val="24"/>
    </w:rPr>
  </w:style>
  <w:style w:type="paragraph" w:customStyle="1" w:styleId="ConsPlusTitle">
    <w:name w:val="ConsPlusTitle"/>
    <w:rsid w:val="00CD57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b">
    <w:name w:val="Название проектного документа"/>
    <w:basedOn w:val="a"/>
    <w:rsid w:val="0049737B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14">
    <w:name w:val="Текст сноски1"/>
    <w:basedOn w:val="a"/>
    <w:next w:val="ad"/>
    <w:uiPriority w:val="99"/>
    <w:rsid w:val="00B17986"/>
    <w:pPr>
      <w:autoSpaceDE w:val="0"/>
      <w:autoSpaceDN w:val="0"/>
    </w:pPr>
    <w:rPr>
      <w:sz w:val="20"/>
      <w:szCs w:val="20"/>
    </w:rPr>
  </w:style>
  <w:style w:type="table" w:customStyle="1" w:styleId="TableGrid">
    <w:name w:val="TableGrid"/>
    <w:rsid w:val="00B1798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Заголовок 1 Знак"/>
    <w:basedOn w:val="a0"/>
    <w:link w:val="10"/>
    <w:rsid w:val="00B81989"/>
    <w:rPr>
      <w:rFonts w:ascii="Tahoma" w:hAnsi="Tahoma"/>
      <w:b/>
      <w:sz w:val="28"/>
    </w:rPr>
  </w:style>
  <w:style w:type="character" w:customStyle="1" w:styleId="ConsPlusNormal0">
    <w:name w:val="ConsPlusNormal Знак"/>
    <w:link w:val="ConsPlusNormal"/>
    <w:locked/>
    <w:rsid w:val="00E41282"/>
    <w:rPr>
      <w:rFonts w:ascii="Arial" w:hAnsi="Arial" w:cs="Arial"/>
    </w:rPr>
  </w:style>
  <w:style w:type="character" w:customStyle="1" w:styleId="af9">
    <w:name w:val="Абзац списка Знак"/>
    <w:aliases w:val="ТЗ список Знак,Абзац списка нумерованный Знак"/>
    <w:link w:val="af8"/>
    <w:qFormat/>
    <w:locked/>
    <w:rsid w:val="00C37C8D"/>
    <w:rPr>
      <w:rFonts w:ascii="Calibri" w:hAnsi="Calibri"/>
      <w:sz w:val="22"/>
      <w:szCs w:val="22"/>
    </w:rPr>
  </w:style>
  <w:style w:type="table" w:styleId="afc">
    <w:name w:val="Table Grid"/>
    <w:basedOn w:val="a1"/>
    <w:uiPriority w:val="59"/>
    <w:unhideWhenUsed/>
    <w:rsid w:val="0034429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5C7042"/>
  </w:style>
  <w:style w:type="character" w:customStyle="1" w:styleId="a6">
    <w:name w:val="Основной текст Знак"/>
    <w:basedOn w:val="a0"/>
    <w:link w:val="a5"/>
    <w:rsid w:val="003111AF"/>
    <w:rPr>
      <w:sz w:val="28"/>
      <w:szCs w:val="24"/>
    </w:rPr>
  </w:style>
  <w:style w:type="paragraph" w:customStyle="1" w:styleId="ds-markdown-paragraph">
    <w:name w:val="ds-markdown-paragraph"/>
    <w:basedOn w:val="a"/>
    <w:rsid w:val="003111AF"/>
    <w:pPr>
      <w:spacing w:before="100" w:beforeAutospacing="1" w:after="100" w:afterAutospacing="1"/>
    </w:pPr>
  </w:style>
  <w:style w:type="paragraph" w:customStyle="1" w:styleId="Standard">
    <w:name w:val="Standard"/>
    <w:qFormat/>
    <w:rsid w:val="003111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paragraph" w:customStyle="1" w:styleId="afd">
    <w:name w:val="Абзац списка;ТЗ список;Абзац списка нумерованный"/>
    <w:qFormat/>
    <w:rsid w:val="003111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08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25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9F26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94025"/>
    <w:pPr>
      <w:jc w:val="center"/>
    </w:pPr>
    <w:rPr>
      <w:sz w:val="28"/>
    </w:rPr>
  </w:style>
  <w:style w:type="paragraph" w:styleId="a5">
    <w:name w:val="Body Text"/>
    <w:basedOn w:val="a"/>
    <w:link w:val="a6"/>
    <w:rsid w:val="00094025"/>
    <w:pPr>
      <w:jc w:val="both"/>
    </w:pPr>
    <w:rPr>
      <w:sz w:val="28"/>
    </w:rPr>
  </w:style>
  <w:style w:type="paragraph" w:styleId="a7">
    <w:name w:val="header"/>
    <w:basedOn w:val="a"/>
    <w:rsid w:val="00094025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094025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c">
    <w:name w:val="Strong"/>
    <w:uiPriority w:val="22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d">
    <w:name w:val="footnote text"/>
    <w:basedOn w:val="a"/>
    <w:link w:val="ae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e">
    <w:name w:val="Текст сноски Знак"/>
    <w:link w:val="ad"/>
    <w:uiPriority w:val="99"/>
    <w:rsid w:val="00C01222"/>
    <w:rPr>
      <w:rFonts w:ascii="Arial" w:eastAsia="Times New Roman" w:hAnsi="Arial" w:cs="Arial"/>
    </w:rPr>
  </w:style>
  <w:style w:type="character" w:styleId="af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Название Знак"/>
    <w:link w:val="a3"/>
    <w:rsid w:val="00D41EC7"/>
    <w:rPr>
      <w:sz w:val="28"/>
      <w:szCs w:val="24"/>
    </w:rPr>
  </w:style>
  <w:style w:type="character" w:styleId="af0">
    <w:name w:val="annotation reference"/>
    <w:rsid w:val="00E96663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E9666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E96663"/>
  </w:style>
  <w:style w:type="paragraph" w:styleId="af3">
    <w:name w:val="annotation subject"/>
    <w:basedOn w:val="af1"/>
    <w:next w:val="af1"/>
    <w:link w:val="af4"/>
    <w:rsid w:val="00E96663"/>
    <w:rPr>
      <w:b/>
      <w:bCs/>
    </w:rPr>
  </w:style>
  <w:style w:type="character" w:customStyle="1" w:styleId="af4">
    <w:name w:val="Тема примечания Знак"/>
    <w:link w:val="af3"/>
    <w:rsid w:val="00E96663"/>
    <w:rPr>
      <w:b/>
      <w:bCs/>
    </w:rPr>
  </w:style>
  <w:style w:type="character" w:styleId="af5">
    <w:name w:val="Hyperlink"/>
    <w:rsid w:val="00C9163C"/>
    <w:rPr>
      <w:color w:val="0000FF"/>
      <w:u w:val="single"/>
    </w:rPr>
  </w:style>
  <w:style w:type="paragraph" w:styleId="af6">
    <w:name w:val="Plain Text"/>
    <w:basedOn w:val="a"/>
    <w:link w:val="af7"/>
    <w:unhideWhenUsed/>
    <w:rsid w:val="000A6C8B"/>
    <w:rPr>
      <w:rFonts w:ascii="Courier New" w:hAnsi="Courier New"/>
      <w:sz w:val="20"/>
      <w:szCs w:val="20"/>
    </w:rPr>
  </w:style>
  <w:style w:type="character" w:customStyle="1" w:styleId="af7">
    <w:name w:val="Текст Знак"/>
    <w:link w:val="af6"/>
    <w:rsid w:val="000A6C8B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B13A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13A61"/>
    <w:rPr>
      <w:rFonts w:ascii="Courier New" w:hAnsi="Courier New" w:cs="Courier New"/>
    </w:rPr>
  </w:style>
  <w:style w:type="character" w:customStyle="1" w:styleId="s103">
    <w:name w:val="s_103"/>
    <w:rsid w:val="00B13A61"/>
    <w:rPr>
      <w:b/>
      <w:bCs/>
      <w:color w:val="000080"/>
    </w:rPr>
  </w:style>
  <w:style w:type="paragraph" w:styleId="af8">
    <w:name w:val="List Paragraph"/>
    <w:aliases w:val="ТЗ список,Абзац списка нумерованный"/>
    <w:basedOn w:val="a"/>
    <w:link w:val="af9"/>
    <w:qFormat/>
    <w:rsid w:val="00DF66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9F268A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">
    <w:name w:val="Стиль1"/>
    <w:rsid w:val="009F268A"/>
    <w:pPr>
      <w:numPr>
        <w:numId w:val="20"/>
      </w:numPr>
    </w:pPr>
  </w:style>
  <w:style w:type="numbering" w:customStyle="1" w:styleId="110">
    <w:name w:val="Стиль11"/>
    <w:rsid w:val="00264A1E"/>
  </w:style>
  <w:style w:type="numbering" w:customStyle="1" w:styleId="12">
    <w:name w:val="Стиль12"/>
    <w:rsid w:val="005D2C23"/>
  </w:style>
  <w:style w:type="numbering" w:customStyle="1" w:styleId="13">
    <w:name w:val="Стиль13"/>
    <w:rsid w:val="005D2C23"/>
  </w:style>
  <w:style w:type="paragraph" w:styleId="afa">
    <w:name w:val="Revision"/>
    <w:hidden/>
    <w:uiPriority w:val="99"/>
    <w:semiHidden/>
    <w:rsid w:val="008C2D5A"/>
    <w:rPr>
      <w:sz w:val="24"/>
      <w:szCs w:val="24"/>
    </w:rPr>
  </w:style>
  <w:style w:type="paragraph" w:customStyle="1" w:styleId="ConsPlusTitle">
    <w:name w:val="ConsPlusTitle"/>
    <w:rsid w:val="00CD57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b">
    <w:name w:val="Название проектного документа"/>
    <w:basedOn w:val="a"/>
    <w:rsid w:val="0049737B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14">
    <w:name w:val="Текст сноски1"/>
    <w:basedOn w:val="a"/>
    <w:next w:val="ad"/>
    <w:uiPriority w:val="99"/>
    <w:rsid w:val="00B17986"/>
    <w:pPr>
      <w:autoSpaceDE w:val="0"/>
      <w:autoSpaceDN w:val="0"/>
    </w:pPr>
    <w:rPr>
      <w:sz w:val="20"/>
      <w:szCs w:val="20"/>
    </w:rPr>
  </w:style>
  <w:style w:type="table" w:customStyle="1" w:styleId="TableGrid">
    <w:name w:val="TableGrid"/>
    <w:rsid w:val="00B1798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Заголовок 1 Знак"/>
    <w:basedOn w:val="a0"/>
    <w:link w:val="10"/>
    <w:rsid w:val="00B81989"/>
    <w:rPr>
      <w:rFonts w:ascii="Tahoma" w:hAnsi="Tahoma"/>
      <w:b/>
      <w:sz w:val="28"/>
    </w:rPr>
  </w:style>
  <w:style w:type="character" w:customStyle="1" w:styleId="ConsPlusNormal0">
    <w:name w:val="ConsPlusNormal Знак"/>
    <w:link w:val="ConsPlusNormal"/>
    <w:locked/>
    <w:rsid w:val="00E41282"/>
    <w:rPr>
      <w:rFonts w:ascii="Arial" w:hAnsi="Arial" w:cs="Arial"/>
    </w:rPr>
  </w:style>
  <w:style w:type="character" w:customStyle="1" w:styleId="af9">
    <w:name w:val="Абзац списка Знак"/>
    <w:aliases w:val="ТЗ список Знак,Абзац списка нумерованный Знак"/>
    <w:link w:val="af8"/>
    <w:qFormat/>
    <w:locked/>
    <w:rsid w:val="00C37C8D"/>
    <w:rPr>
      <w:rFonts w:ascii="Calibri" w:hAnsi="Calibri"/>
      <w:sz w:val="22"/>
      <w:szCs w:val="22"/>
    </w:rPr>
  </w:style>
  <w:style w:type="table" w:styleId="afc">
    <w:name w:val="Table Grid"/>
    <w:basedOn w:val="a1"/>
    <w:uiPriority w:val="59"/>
    <w:unhideWhenUsed/>
    <w:rsid w:val="0034429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5C7042"/>
  </w:style>
  <w:style w:type="character" w:customStyle="1" w:styleId="a6">
    <w:name w:val="Основной текст Знак"/>
    <w:basedOn w:val="a0"/>
    <w:link w:val="a5"/>
    <w:rsid w:val="003111AF"/>
    <w:rPr>
      <w:sz w:val="28"/>
      <w:szCs w:val="24"/>
    </w:rPr>
  </w:style>
  <w:style w:type="paragraph" w:customStyle="1" w:styleId="ds-markdown-paragraph">
    <w:name w:val="ds-markdown-paragraph"/>
    <w:basedOn w:val="a"/>
    <w:rsid w:val="003111AF"/>
    <w:pPr>
      <w:spacing w:before="100" w:beforeAutospacing="1" w:after="100" w:afterAutospacing="1"/>
    </w:pPr>
  </w:style>
  <w:style w:type="paragraph" w:customStyle="1" w:styleId="Standard">
    <w:name w:val="Standard"/>
    <w:qFormat/>
    <w:rsid w:val="003111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paragraph" w:customStyle="1" w:styleId="afd">
    <w:name w:val="Абзац списка;ТЗ список;Абзац списка нумерованный"/>
    <w:qFormat/>
    <w:rsid w:val="003111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562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21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178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55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75049&amp;dst=84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75049&amp;dst=83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docs.cntd.ru/document/90222801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75049&amp;dst=8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A9975-7A62-49D4-8BBB-40AF7E3BE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6513</Words>
  <Characters>37128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diakov.net</Company>
  <LinksUpToDate>false</LinksUpToDate>
  <CharactersWithSpaces>43554</CharactersWithSpaces>
  <SharedDoc>false</SharedDoc>
  <HLinks>
    <vt:vector size="150" baseType="variant">
      <vt:variant>
        <vt:i4>7012407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Par258</vt:lpwstr>
      </vt:variant>
      <vt:variant>
        <vt:i4>2621540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consultantplus://offline/ref=74358BA563E1CE0E3BDB0D03DF50422BDB5B7658402726843F9F1655C665E8AD73CAAB2BD7FF64C5k1BDH</vt:lpwstr>
      </vt:variant>
      <vt:variant>
        <vt:lpwstr/>
      </vt:variant>
      <vt:variant>
        <vt:i4>2752528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63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2621478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consultantplus://offline/main?base=LAW;n=55777;fld=134</vt:lpwstr>
      </vt:variant>
      <vt:variant>
        <vt:lpwstr/>
      </vt:variant>
      <vt:variant>
        <vt:i4>2621478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consultantplus://offline/main?base=LAW;n=55777;fld=134</vt:lpwstr>
      </vt:variant>
      <vt:variant>
        <vt:lpwstr/>
      </vt:variant>
      <vt:variant>
        <vt:i4>1048663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consultantplus://offline/ref=ECAFD8494E1F1E67B88AC35E6C89DDBBB6F33FCF79CB5E684FD8CF127851D29A307960E9C0RBr1L</vt:lpwstr>
      </vt:variant>
      <vt:variant>
        <vt:lpwstr/>
      </vt:variant>
      <vt:variant>
        <vt:i4>1048663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consultantplus://offline/ref=ECAFD8494E1F1E67B88AC35E6C89DDBBB6F33FCF79CB5E684FD8CF127851D29A307960E9C0RBr1L</vt:lpwstr>
      </vt:variant>
      <vt:variant>
        <vt:lpwstr/>
      </vt:variant>
      <vt:variant>
        <vt:i4>2555965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consultantplus://offline/ref=5D1A9EAA33054313C51A76C68A1B0AFF889E804E3552B818870AF7D0F509355F993241D197C14424h3c4O</vt:lpwstr>
      </vt:variant>
      <vt:variant>
        <vt:lpwstr/>
      </vt:variant>
      <vt:variant>
        <vt:i4>4522074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consultantplus://offline/ref=54FB35B35C3DE0C029014834F731F6BCD49355FDA8D4F2BDD95F48B60D0F9D1124DA4E279C1E8573l6L</vt:lpwstr>
      </vt:variant>
      <vt:variant>
        <vt:lpwstr/>
      </vt:variant>
      <vt:variant>
        <vt:i4>2621478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consultantplus://offline/main?base=LAW;n=55777;fld=134</vt:lpwstr>
      </vt:variant>
      <vt:variant>
        <vt:lpwstr/>
      </vt:variant>
      <vt:variant>
        <vt:i4>7798906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8060960</vt:i4>
      </vt:variant>
      <vt:variant>
        <vt:i4>30</vt:i4>
      </vt:variant>
      <vt:variant>
        <vt:i4>0</vt:i4>
      </vt:variant>
      <vt:variant>
        <vt:i4>5</vt:i4>
      </vt:variant>
      <vt:variant>
        <vt:lpwstr>garantf1://7929266.304484/</vt:lpwstr>
      </vt:variant>
      <vt:variant>
        <vt:lpwstr/>
      </vt:variant>
      <vt:variant>
        <vt:i4>4587547</vt:i4>
      </vt:variant>
      <vt:variant>
        <vt:i4>27</vt:i4>
      </vt:variant>
      <vt:variant>
        <vt:i4>0</vt:i4>
      </vt:variant>
      <vt:variant>
        <vt:i4>5</vt:i4>
      </vt:variant>
      <vt:variant>
        <vt:lpwstr>garantf1://7929266.1239/</vt:lpwstr>
      </vt:variant>
      <vt:variant>
        <vt:lpwstr/>
      </vt:variant>
      <vt:variant>
        <vt:i4>1703968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8060967</vt:i4>
      </vt:variant>
      <vt:variant>
        <vt:i4>9</vt:i4>
      </vt:variant>
      <vt:variant>
        <vt:i4>0</vt:i4>
      </vt:variant>
      <vt:variant>
        <vt:i4>5</vt:i4>
      </vt:variant>
      <vt:variant>
        <vt:lpwstr>garantf1://7929266.304483/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6750244</vt:i4>
      </vt:variant>
      <vt:variant>
        <vt:i4>3</vt:i4>
      </vt:variant>
      <vt:variant>
        <vt:i4>0</vt:i4>
      </vt:variant>
      <vt:variant>
        <vt:i4>5</vt:i4>
      </vt:variant>
      <vt:variant>
        <vt:lpwstr>garantf1://7929266.549/</vt:lpwstr>
      </vt:variant>
      <vt:variant>
        <vt:lpwstr/>
      </vt:variant>
      <vt:variant>
        <vt:i4>2293776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sub_1900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ZaitsevaN</cp:lastModifiedBy>
  <cp:revision>4</cp:revision>
  <cp:lastPrinted>2014-09-24T12:32:00Z</cp:lastPrinted>
  <dcterms:created xsi:type="dcterms:W3CDTF">2026-08-24T12:30:00Z</dcterms:created>
  <dcterms:modified xsi:type="dcterms:W3CDTF">2026-08-26T11:31:00Z</dcterms:modified>
</cp:coreProperties>
</file>