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E" w:rsidRPr="006D3150" w:rsidRDefault="004840AE" w:rsidP="004840AE">
      <w:pPr>
        <w:pStyle w:val="2"/>
        <w:spacing w:after="0" w:line="240" w:lineRule="auto"/>
        <w:ind w:left="284" w:hanging="284"/>
        <w:jc w:val="center"/>
        <w:rPr>
          <w:b/>
        </w:rPr>
      </w:pPr>
      <w:r w:rsidRPr="006D3150">
        <w:rPr>
          <w:b/>
        </w:rPr>
        <w:t xml:space="preserve">Извещение </w:t>
      </w:r>
    </w:p>
    <w:p w:rsidR="004840AE" w:rsidRPr="00B55A1B" w:rsidRDefault="004840AE" w:rsidP="004840AE">
      <w:pPr>
        <w:pStyle w:val="2"/>
        <w:spacing w:after="0" w:line="240" w:lineRule="auto"/>
        <w:ind w:left="284" w:hanging="284"/>
        <w:jc w:val="center"/>
        <w:rPr>
          <w:b/>
        </w:rPr>
      </w:pPr>
      <w:r w:rsidRPr="00B55A1B">
        <w:rPr>
          <w:b/>
        </w:rPr>
        <w:t>о проведен</w:t>
      </w:r>
      <w:proofErr w:type="gramStart"/>
      <w:r w:rsidRPr="00B55A1B">
        <w:rPr>
          <w:b/>
        </w:rPr>
        <w:t>ии ау</w:t>
      </w:r>
      <w:proofErr w:type="gramEnd"/>
      <w:r w:rsidRPr="00B55A1B">
        <w:rPr>
          <w:b/>
        </w:rPr>
        <w:t xml:space="preserve">кциона на право заключения </w:t>
      </w:r>
    </w:p>
    <w:p w:rsidR="004840AE" w:rsidRPr="00B55A1B" w:rsidRDefault="004840AE" w:rsidP="004840AE">
      <w:pPr>
        <w:pStyle w:val="2"/>
        <w:spacing w:after="0" w:line="240" w:lineRule="auto"/>
        <w:ind w:left="284" w:hanging="284"/>
        <w:jc w:val="center"/>
        <w:rPr>
          <w:b/>
        </w:rPr>
      </w:pPr>
      <w:r w:rsidRPr="00B55A1B">
        <w:rPr>
          <w:b/>
        </w:rPr>
        <w:t xml:space="preserve">договоров аренды муниципального имущества </w:t>
      </w:r>
    </w:p>
    <w:p w:rsidR="004840AE" w:rsidRPr="00B55A1B" w:rsidRDefault="004840AE" w:rsidP="004840AE">
      <w:pPr>
        <w:pStyle w:val="2"/>
        <w:spacing w:after="0" w:line="240" w:lineRule="auto"/>
        <w:ind w:left="284" w:firstLine="567"/>
        <w:jc w:val="center"/>
        <w:rPr>
          <w:b/>
        </w:rPr>
      </w:pP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  <w:lang w:val="en-US"/>
        </w:rPr>
      </w:pPr>
      <w:r w:rsidRPr="00B55A1B">
        <w:rPr>
          <w:sz w:val="24"/>
          <w:szCs w:val="24"/>
        </w:rPr>
        <w:t>Организатор аукциона</w:t>
      </w:r>
      <w:r w:rsidRPr="00B55A1B">
        <w:rPr>
          <w:b w:val="0"/>
          <w:sz w:val="24"/>
          <w:szCs w:val="24"/>
        </w:rPr>
        <w:t xml:space="preserve">: Комитет по управлению муниципальным имуществом </w:t>
      </w:r>
      <w:proofErr w:type="spellStart"/>
      <w:r w:rsidRPr="00B55A1B">
        <w:rPr>
          <w:b w:val="0"/>
          <w:sz w:val="24"/>
          <w:szCs w:val="24"/>
        </w:rPr>
        <w:t>Волховского</w:t>
      </w:r>
      <w:proofErr w:type="spellEnd"/>
      <w:r w:rsidRPr="00B55A1B">
        <w:rPr>
          <w:b w:val="0"/>
          <w:sz w:val="24"/>
          <w:szCs w:val="24"/>
        </w:rPr>
        <w:t xml:space="preserve"> муниципального района, адрес: Ленинградская область, г. Волхов, Кировский пр., дом 32, 2 этаж,  тел. </w:t>
      </w:r>
      <w:r w:rsidRPr="00B55A1B">
        <w:rPr>
          <w:b w:val="0"/>
          <w:sz w:val="24"/>
          <w:szCs w:val="24"/>
          <w:lang w:val="en-US"/>
        </w:rPr>
        <w:t xml:space="preserve">(81363) 23-763. </w:t>
      </w:r>
      <w:proofErr w:type="gramStart"/>
      <w:r w:rsidRPr="00B55A1B">
        <w:rPr>
          <w:b w:val="0"/>
          <w:sz w:val="24"/>
          <w:szCs w:val="24"/>
        </w:rPr>
        <w:t>е</w:t>
      </w:r>
      <w:proofErr w:type="gramEnd"/>
      <w:r w:rsidRPr="00B55A1B">
        <w:rPr>
          <w:b w:val="0"/>
          <w:sz w:val="24"/>
          <w:szCs w:val="24"/>
          <w:lang w:val="en-US"/>
        </w:rPr>
        <w:t xml:space="preserve">-mail: t.timonina@admvr.ru; </w:t>
      </w:r>
      <w:r w:rsidRPr="00B55A1B">
        <w:rPr>
          <w:b w:val="0"/>
          <w:sz w:val="24"/>
          <w:szCs w:val="24"/>
        </w:rPr>
        <w:t>сайт</w:t>
      </w:r>
      <w:r w:rsidRPr="00B55A1B">
        <w:rPr>
          <w:b w:val="0"/>
          <w:sz w:val="24"/>
          <w:szCs w:val="24"/>
          <w:lang w:val="en-US"/>
        </w:rPr>
        <w:t xml:space="preserve">: </w:t>
      </w:r>
      <w:hyperlink r:id="rId6" w:history="1">
        <w:r w:rsidRPr="00B55A1B">
          <w:rPr>
            <w:rStyle w:val="a3"/>
            <w:b w:val="0"/>
            <w:sz w:val="24"/>
            <w:szCs w:val="24"/>
            <w:lang w:val="en-US"/>
          </w:rPr>
          <w:t>www.volkhov-raion.ru</w:t>
        </w:r>
      </w:hyperlink>
    </w:p>
    <w:p w:rsidR="004840AE" w:rsidRPr="00B55A1B" w:rsidRDefault="004840AE" w:rsidP="004840AE">
      <w:pPr>
        <w:pStyle w:val="2"/>
        <w:spacing w:after="0" w:line="240" w:lineRule="auto"/>
        <w:ind w:left="0"/>
        <w:jc w:val="both"/>
        <w:rPr>
          <w:lang w:val="en-US"/>
        </w:rPr>
      </w:pPr>
    </w:p>
    <w:p w:rsidR="004840AE" w:rsidRPr="00B55A1B" w:rsidRDefault="004840AE" w:rsidP="004840AE">
      <w:pPr>
        <w:pStyle w:val="2"/>
        <w:spacing w:after="0" w:line="240" w:lineRule="auto"/>
        <w:ind w:left="0"/>
        <w:jc w:val="both"/>
        <w:rPr>
          <w:b/>
        </w:rPr>
      </w:pPr>
      <w:r w:rsidRPr="00B55A1B">
        <w:rPr>
          <w:b/>
        </w:rPr>
        <w:t>ЛОТ 1: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 площадью </w:t>
      </w:r>
      <w:r>
        <w:t>199,4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>, кадастровый номер 47:1</w:t>
      </w:r>
      <w:r>
        <w:t>0</w:t>
      </w:r>
      <w:r w:rsidRPr="00B55A1B">
        <w:t>:0</w:t>
      </w:r>
      <w:r>
        <w:t>0</w:t>
      </w:r>
      <w:r w:rsidRPr="00B55A1B">
        <w:t>0</w:t>
      </w:r>
      <w:r>
        <w:t>0</w:t>
      </w:r>
      <w:r w:rsidRPr="00B55A1B">
        <w:t>0</w:t>
      </w:r>
      <w:r>
        <w:t>00</w:t>
      </w:r>
      <w:r w:rsidRPr="00B55A1B">
        <w:t>:</w:t>
      </w:r>
      <w:r>
        <w:t>18844</w:t>
      </w:r>
      <w:r w:rsidRPr="00B55A1B">
        <w:t xml:space="preserve">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ул. </w:t>
      </w:r>
      <w:r>
        <w:t>Молодежная</w:t>
      </w:r>
      <w:r w:rsidRPr="00B55A1B">
        <w:t>, д. 1</w:t>
      </w:r>
      <w:r>
        <w:t>8 помещение 3</w:t>
      </w:r>
      <w:r w:rsidRPr="00B55A1B">
        <w:t>. Помещение обеспечено необходимыми коммуникациями: электроснабжение, отопление, есть доступ к водоснабжению и канализации. Помещени</w:t>
      </w:r>
      <w:r>
        <w:t>е</w:t>
      </w:r>
      <w:r w:rsidRPr="00B55A1B">
        <w:t xml:space="preserve"> требу</w:t>
      </w:r>
      <w:r>
        <w:t>е</w:t>
      </w:r>
      <w:r w:rsidRPr="00B55A1B">
        <w:t>т текущего</w:t>
      </w:r>
      <w:r>
        <w:t xml:space="preserve"> ремонта</w:t>
      </w:r>
      <w:r w:rsidRPr="00B55A1B">
        <w:t>.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</w:t>
      </w:r>
      <w:r>
        <w:rPr>
          <w:b w:val="0"/>
          <w:sz w:val="24"/>
          <w:szCs w:val="24"/>
        </w:rPr>
        <w:t>1 091 112</w:t>
      </w:r>
      <w:r w:rsidRPr="00B55A1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один миллион девяносто одна тысяча сто двенадцать</w:t>
      </w:r>
      <w:r w:rsidRPr="00B55A1B">
        <w:rPr>
          <w:b w:val="0"/>
          <w:sz w:val="24"/>
          <w:szCs w:val="24"/>
        </w:rPr>
        <w:t xml:space="preserve">) рублей.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218</w:t>
      </w:r>
      <w:r w:rsidRPr="00B55A1B">
        <w:t xml:space="preserve"> </w:t>
      </w:r>
      <w:r>
        <w:t>222</w:t>
      </w:r>
      <w:r w:rsidRPr="00B55A1B">
        <w:t xml:space="preserve"> рубля </w:t>
      </w:r>
      <w:r>
        <w:t>4</w:t>
      </w:r>
      <w:r w:rsidRPr="00B55A1B">
        <w:t xml:space="preserve">0 копеек, </w:t>
      </w:r>
      <w:r w:rsidRPr="00B55A1B">
        <w:rPr>
          <w:b/>
        </w:rPr>
        <w:t xml:space="preserve">не позднее </w:t>
      </w:r>
      <w:r>
        <w:rPr>
          <w:b/>
        </w:rPr>
        <w:t xml:space="preserve">31 </w:t>
      </w:r>
      <w:r w:rsidRPr="00E12654">
        <w:rPr>
          <w:b/>
        </w:rPr>
        <w:t xml:space="preserve">июля </w:t>
      </w:r>
      <w:r w:rsidRPr="00B55A1B">
        <w:rPr>
          <w:b/>
        </w:rPr>
        <w:t>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>ЛОТ 2: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здание склада, нежилое, площадью 173,1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47:12:0101031:190 п</w:t>
      </w:r>
      <w:r w:rsidRPr="00B55A1B">
        <w:t>о адресу: Ленинградская область, город Волхов, ул. Советская, д. 16а. Помещение обеспечено электроснабжением и канализацией.  Помещения требуют текущего и капитального ремонта.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743 640 (семьсот сорок три тысячи шестьсот сорок) рублей.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148 728 рублей 00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B55A1B">
        <w:rPr>
          <w:b/>
        </w:rPr>
        <w:t xml:space="preserve"> 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3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часть нежилого помещения площадью 121,0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47:12:0204011:54 </w:t>
      </w:r>
      <w:r w:rsidRPr="00B55A1B">
        <w:rPr>
          <w:bCs/>
        </w:rPr>
        <w:t>п</w:t>
      </w:r>
      <w:r w:rsidRPr="00B55A1B">
        <w:t>о адресу: Ленинградская область, город Волхов, ул. Новгородская, д. 5-1. Помещение обеспечено необходимыми коммуникациями: электроснабжение, отопление, есть доступ к водоснабжению и канализации.  Помещения требуют текущего и капитального ремонта.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офис.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lastRenderedPageBreak/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663 564 (шестьсот шестьдесят три тысячи пятьсот шестьдесят четыре) рубля.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132 712 рублей 80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3F3D42">
        <w:rPr>
          <w:b/>
          <w:color w:val="FF0000"/>
        </w:rPr>
        <w:t xml:space="preserve"> </w:t>
      </w:r>
      <w:r w:rsidRPr="00B55A1B">
        <w:rPr>
          <w:b/>
        </w:rPr>
        <w:t>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4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помещение, площадью 307,8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47:12:0101020:350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</w:t>
      </w:r>
      <w:proofErr w:type="spellStart"/>
      <w:r w:rsidRPr="00B55A1B">
        <w:t>Волховский</w:t>
      </w:r>
      <w:proofErr w:type="spellEnd"/>
      <w:r w:rsidRPr="00B55A1B">
        <w:t xml:space="preserve"> пр., д. 33, помещение 1. Помещение обеспечено необходимыми коммуникациями: электроснабжение, отопление, есть доступ к водоснабжению и канализации.  Помещения требуют текущего и капитального ремонта.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1 684 284 (один миллион шестьсот восемьдесят четыре тысячи двести восемьдесят четыре) рубля.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336 856 рублей 80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3F3D42">
        <w:rPr>
          <w:b/>
          <w:color w:val="FF0000"/>
        </w:rPr>
        <w:t xml:space="preserve"> </w:t>
      </w:r>
      <w:r w:rsidRPr="00B55A1B">
        <w:rPr>
          <w:b/>
        </w:rPr>
        <w:t>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5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здание площадью 61,4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47:12:0101020:98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</w:t>
      </w:r>
      <w:proofErr w:type="spellStart"/>
      <w:r w:rsidRPr="00B55A1B">
        <w:t>Волховский</w:t>
      </w:r>
      <w:proofErr w:type="spellEnd"/>
      <w:r w:rsidRPr="00B55A1B">
        <w:t xml:space="preserve"> пр., д. 30, корп. 1. Здание обеспечено электроснабжением и канализацией.  Помещения требуют текущего и капитального ремонта.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302 820 (триста две тысячи восемьсот двадцать) рублей.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60 564 рублей 00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3F3D42">
        <w:rPr>
          <w:b/>
          <w:color w:val="FF0000"/>
        </w:rPr>
        <w:t xml:space="preserve"> </w:t>
      </w:r>
      <w:r w:rsidRPr="00B55A1B">
        <w:rPr>
          <w:b/>
        </w:rPr>
        <w:t>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6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 площадью 95,0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47:12:0101038:251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ул. Коммунаров, д. 33, пом. 2. Помещение обеспечено необходимыми коммуникациями: электроснабжение, отопление, есть доступ к водоснабжению и канализации.  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lastRenderedPageBreak/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479 940 (четыреста семьдесят девять тысяч девятьсот сорок) рублей.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95 988 рублей 00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B55A1B">
        <w:rPr>
          <w:b/>
        </w:rPr>
        <w:t xml:space="preserve"> 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7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 площадью 31,1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47:12:0101043:165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ул. Дзержинского, д. 1, пом. 2-Н. Помещение обеспечено необходимыми коммуникациями: электроснабжение, отопление, есть доступ к водоснабжению и канализации.  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офис.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157 116 (сто пятьдесят семь тысяч сто шестнадцать) рублей.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31 423 рубля 20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B55A1B">
        <w:rPr>
          <w:b/>
        </w:rPr>
        <w:t xml:space="preserve"> 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8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нежилые помещения площадью 71,7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47:12:0000000:4585 п</w:t>
      </w:r>
      <w:r w:rsidRPr="00B55A1B">
        <w:t xml:space="preserve">о адресу: Ленинградская область, город Волхов, ул. Новая, д. 6, пом. 1. Помещение обеспечено необходимыми коммуникациями: электроснабжение, отопление, есть доступ к водоснабжению и канализации.  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362 232 (триста шестьдесят две тысячи двести тридцать два) рубля.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72 446 рублей 40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3F3D42">
        <w:rPr>
          <w:b/>
          <w:color w:val="FF0000"/>
        </w:rPr>
        <w:t xml:space="preserve"> </w:t>
      </w:r>
      <w:r w:rsidRPr="00B55A1B">
        <w:rPr>
          <w:b/>
        </w:rPr>
        <w:t>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</w:p>
    <w:p w:rsidR="004840AE" w:rsidRPr="00B55A1B" w:rsidRDefault="004840AE" w:rsidP="004840AE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9</w:t>
      </w:r>
      <w:r w:rsidRPr="00B55A1B">
        <w:rPr>
          <w:b/>
        </w:rPr>
        <w:t>:</w:t>
      </w:r>
    </w:p>
    <w:p w:rsidR="004840AE" w:rsidRPr="00B55A1B" w:rsidRDefault="004840AE" w:rsidP="004840AE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 площадью 78,1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47:12:0101043:163, п</w:t>
      </w:r>
      <w:r w:rsidRPr="00B55A1B">
        <w:t>о адресу: Ленинградская область, город Волхов, ул. Дзержинского, д. 10, помещение 1.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047AAF">
        <w:t>394 560 (триста девяносто четыре тысячи пятьсот шестьдесят) рублей.</w:t>
      </w:r>
      <w:r w:rsidRPr="00B55A1B">
        <w:rPr>
          <w:b/>
        </w:rPr>
        <w:t xml:space="preserve">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lastRenderedPageBreak/>
        <w:t>Срок действия договора аренды: 5 (пять) лет.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78 912 рублей 00 копеек, </w:t>
      </w:r>
      <w:r w:rsidRPr="00B55A1B">
        <w:rPr>
          <w:b/>
        </w:rPr>
        <w:t xml:space="preserve">не позднее </w:t>
      </w:r>
      <w:r>
        <w:rPr>
          <w:b/>
        </w:rPr>
        <w:t>31</w:t>
      </w:r>
      <w:r w:rsidRPr="003F3D42">
        <w:rPr>
          <w:b/>
          <w:color w:val="FF0000"/>
        </w:rPr>
        <w:t xml:space="preserve"> </w:t>
      </w:r>
      <w:r w:rsidRPr="00B55A1B">
        <w:rPr>
          <w:b/>
        </w:rPr>
        <w:t>ию</w:t>
      </w:r>
      <w:r>
        <w:rPr>
          <w:b/>
        </w:rPr>
        <w:t>л</w:t>
      </w:r>
      <w:r w:rsidRPr="00B55A1B">
        <w:rPr>
          <w:b/>
        </w:rPr>
        <w:t>я 2018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4840AE" w:rsidRPr="00B55A1B" w:rsidRDefault="004840AE" w:rsidP="004840AE">
      <w:pPr>
        <w:pStyle w:val="a6"/>
        <w:spacing w:after="0"/>
        <w:ind w:left="0" w:firstLine="283"/>
        <w:jc w:val="both"/>
      </w:pP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rPr>
          <w:b/>
        </w:rPr>
        <w:t>Место приёма заявок на участие в аукционе</w:t>
      </w:r>
      <w:r w:rsidRPr="00B55A1B">
        <w:t xml:space="preserve">: Ленинградская область, г. Волхов, Кировский пр., дом 32, 2 этаж, </w:t>
      </w:r>
      <w:proofErr w:type="spellStart"/>
      <w:r w:rsidRPr="00B55A1B">
        <w:t>каб</w:t>
      </w:r>
      <w:proofErr w:type="spellEnd"/>
      <w:r w:rsidRPr="00B55A1B">
        <w:t>. 214.</w:t>
      </w:r>
    </w:p>
    <w:p w:rsidR="004840AE" w:rsidRPr="00B55A1B" w:rsidRDefault="004840AE" w:rsidP="004840AE">
      <w:pPr>
        <w:pStyle w:val="1"/>
        <w:numPr>
          <w:ilvl w:val="0"/>
          <w:numId w:val="0"/>
        </w:numPr>
        <w:ind w:firstLine="567"/>
        <w:jc w:val="both"/>
        <w:rPr>
          <w:b w:val="0"/>
          <w:sz w:val="24"/>
          <w:szCs w:val="24"/>
        </w:rPr>
      </w:pPr>
      <w:r w:rsidRPr="00B55A1B">
        <w:rPr>
          <w:b w:val="0"/>
          <w:sz w:val="24"/>
          <w:szCs w:val="24"/>
        </w:rPr>
        <w:t>Приём заявок на участие в аукционе</w:t>
      </w:r>
      <w:r w:rsidRPr="00B55A1B">
        <w:rPr>
          <w:sz w:val="24"/>
          <w:szCs w:val="24"/>
        </w:rPr>
        <w:t xml:space="preserve">: </w:t>
      </w:r>
      <w:r w:rsidRPr="00B55A1B">
        <w:rPr>
          <w:b w:val="0"/>
          <w:sz w:val="24"/>
          <w:szCs w:val="24"/>
        </w:rPr>
        <w:t xml:space="preserve">в период </w:t>
      </w:r>
      <w:r w:rsidRPr="00B55A1B">
        <w:rPr>
          <w:sz w:val="24"/>
          <w:szCs w:val="24"/>
        </w:rPr>
        <w:t>с «</w:t>
      </w:r>
      <w:r>
        <w:rPr>
          <w:sz w:val="24"/>
          <w:szCs w:val="24"/>
        </w:rPr>
        <w:t>06</w:t>
      </w:r>
      <w:r w:rsidRPr="00B55A1B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B55A1B">
        <w:rPr>
          <w:sz w:val="24"/>
          <w:szCs w:val="24"/>
        </w:rPr>
        <w:t xml:space="preserve"> 2018 года по «</w:t>
      </w:r>
      <w:r>
        <w:rPr>
          <w:sz w:val="24"/>
          <w:szCs w:val="24"/>
        </w:rPr>
        <w:t>31</w:t>
      </w:r>
      <w:r w:rsidRPr="00B55A1B">
        <w:rPr>
          <w:sz w:val="24"/>
          <w:szCs w:val="24"/>
        </w:rPr>
        <w:t>» ию</w:t>
      </w:r>
      <w:r>
        <w:rPr>
          <w:sz w:val="24"/>
          <w:szCs w:val="24"/>
        </w:rPr>
        <w:t>л</w:t>
      </w:r>
      <w:r w:rsidRPr="00B55A1B">
        <w:rPr>
          <w:sz w:val="24"/>
          <w:szCs w:val="24"/>
        </w:rPr>
        <w:t>я 2018 г.</w:t>
      </w:r>
      <w:r w:rsidRPr="00B55A1B">
        <w:rPr>
          <w:b w:val="0"/>
          <w:sz w:val="24"/>
          <w:szCs w:val="24"/>
        </w:rPr>
        <w:t xml:space="preserve"> </w:t>
      </w:r>
      <w:r w:rsidRPr="00B55A1B">
        <w:rPr>
          <w:b w:val="0"/>
          <w:bCs/>
          <w:iCs/>
          <w:sz w:val="24"/>
          <w:szCs w:val="24"/>
        </w:rPr>
        <w:t xml:space="preserve">с 9 ч.00 мин. до 13ч. 00 мин. и с 14ч. 00 мин. до 17 ч. 00 мин. за исключением праздничных и выходных дней. 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rPr>
          <w:b/>
        </w:rPr>
        <w:t>Рассмотрение заявок на участие в аукционе</w:t>
      </w:r>
      <w:r w:rsidRPr="00B55A1B">
        <w:t>: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«</w:t>
      </w:r>
      <w:r>
        <w:t>02</w:t>
      </w:r>
      <w:r w:rsidRPr="00B55A1B">
        <w:t xml:space="preserve">» </w:t>
      </w:r>
      <w:r>
        <w:t>августа 2</w:t>
      </w:r>
      <w:r w:rsidRPr="00B55A1B">
        <w:t>018 г. в 1</w:t>
      </w:r>
      <w:r>
        <w:t>4</w:t>
      </w:r>
      <w:r w:rsidRPr="00B55A1B">
        <w:t>-</w:t>
      </w:r>
      <w:r>
        <w:t>0</w:t>
      </w:r>
      <w:r w:rsidRPr="00B55A1B">
        <w:t>0 час</w:t>
      </w:r>
      <w:proofErr w:type="gramStart"/>
      <w:r w:rsidRPr="00B55A1B">
        <w:t>.</w:t>
      </w:r>
      <w:proofErr w:type="gramEnd"/>
      <w:r w:rsidRPr="00B55A1B">
        <w:t xml:space="preserve"> </w:t>
      </w:r>
      <w:proofErr w:type="gramStart"/>
      <w:r w:rsidRPr="00B55A1B">
        <w:t>п</w:t>
      </w:r>
      <w:proofErr w:type="gramEnd"/>
      <w:r w:rsidRPr="00B55A1B">
        <w:t>о московскому времени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rPr>
          <w:b/>
        </w:rPr>
        <w:t>Дата, место и время проведения аукциона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 xml:space="preserve">Ленинградская область, г. Волхов, Кировский пр., дом 32, </w:t>
      </w:r>
      <w:proofErr w:type="spellStart"/>
      <w:r w:rsidRPr="00B55A1B">
        <w:t>каб</w:t>
      </w:r>
      <w:proofErr w:type="spellEnd"/>
      <w:r w:rsidRPr="00B55A1B">
        <w:t>. 210.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</w:pPr>
      <w:r w:rsidRPr="00B55A1B">
        <w:t>«</w:t>
      </w:r>
      <w:r>
        <w:t>07</w:t>
      </w:r>
      <w:r w:rsidRPr="00B55A1B">
        <w:t xml:space="preserve">» </w:t>
      </w:r>
      <w:r>
        <w:t>августа</w:t>
      </w:r>
      <w:r w:rsidRPr="00B55A1B">
        <w:t xml:space="preserve"> 2018 г. в 14-</w:t>
      </w:r>
      <w:r>
        <w:t>0</w:t>
      </w:r>
      <w:r w:rsidRPr="00B55A1B">
        <w:t>0 час</w:t>
      </w:r>
      <w:proofErr w:type="gramStart"/>
      <w:r w:rsidRPr="00B55A1B">
        <w:t>.</w:t>
      </w:r>
      <w:proofErr w:type="gramEnd"/>
      <w:r w:rsidRPr="00B55A1B">
        <w:t xml:space="preserve"> </w:t>
      </w:r>
      <w:proofErr w:type="gramStart"/>
      <w:r w:rsidRPr="00B55A1B">
        <w:t>п</w:t>
      </w:r>
      <w:proofErr w:type="gramEnd"/>
      <w:r w:rsidRPr="00B55A1B">
        <w:t>о московскому времени.</w:t>
      </w:r>
    </w:p>
    <w:p w:rsidR="004840AE" w:rsidRPr="00B55A1B" w:rsidRDefault="004840AE" w:rsidP="004840AE">
      <w:pPr>
        <w:widowControl w:val="0"/>
        <w:ind w:firstLine="567"/>
        <w:jc w:val="both"/>
      </w:pPr>
    </w:p>
    <w:p w:rsidR="004840AE" w:rsidRPr="00B55A1B" w:rsidRDefault="004840AE" w:rsidP="004840AE">
      <w:pPr>
        <w:widowControl w:val="0"/>
        <w:ind w:firstLine="567"/>
        <w:jc w:val="both"/>
        <w:rPr>
          <w:b/>
          <w:sz w:val="22"/>
          <w:szCs w:val="22"/>
        </w:rPr>
      </w:pPr>
      <w:r w:rsidRPr="00B55A1B">
        <w:rPr>
          <w:b/>
          <w:sz w:val="22"/>
          <w:szCs w:val="22"/>
        </w:rPr>
        <w:t>Срок, место и порядок предоставления документации об аукционе:</w:t>
      </w:r>
    </w:p>
    <w:p w:rsidR="004840AE" w:rsidRPr="00B55A1B" w:rsidRDefault="004840AE" w:rsidP="004840AE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Ознакомиться с документацией об аукционе и проектом договора можно в период приема заявок </w:t>
      </w:r>
      <w:r w:rsidRPr="00B55A1B">
        <w:rPr>
          <w:lang w:eastAsia="ru-RU"/>
        </w:rPr>
        <w:t xml:space="preserve">на основании заявления любого заинтересованного лица по адресу: </w:t>
      </w:r>
      <w:r w:rsidRPr="00B55A1B">
        <w:t xml:space="preserve">Ленинградская область, г. Волхов, Кировский пр., дом 32, </w:t>
      </w:r>
      <w:proofErr w:type="spellStart"/>
      <w:r w:rsidRPr="00B55A1B">
        <w:t>каб</w:t>
      </w:r>
      <w:proofErr w:type="spellEnd"/>
      <w:r w:rsidRPr="00B55A1B">
        <w:t>. 214</w:t>
      </w:r>
      <w:r w:rsidRPr="00B55A1B">
        <w:rPr>
          <w:lang w:eastAsia="ru-RU"/>
        </w:rPr>
        <w:t xml:space="preserve">, а также </w:t>
      </w:r>
      <w:r w:rsidRPr="00B55A1B">
        <w:t xml:space="preserve">на официальном сайте Российской Федерации в сети Интернет </w:t>
      </w:r>
      <w:hyperlink r:id="rId7" w:history="1">
        <w:proofErr w:type="spellStart"/>
        <w:r w:rsidRPr="00B55A1B">
          <w:rPr>
            <w:rStyle w:val="a3"/>
            <w:lang w:val="en-US"/>
          </w:rPr>
          <w:t>torgi</w:t>
        </w:r>
        <w:proofErr w:type="spellEnd"/>
        <w:r w:rsidRPr="00B55A1B">
          <w:rPr>
            <w:rStyle w:val="a3"/>
          </w:rPr>
          <w:t>.</w:t>
        </w:r>
        <w:proofErr w:type="spellStart"/>
        <w:r w:rsidRPr="00B55A1B">
          <w:rPr>
            <w:rStyle w:val="a3"/>
            <w:lang w:val="en-US"/>
          </w:rPr>
          <w:t>gov</w:t>
        </w:r>
        <w:proofErr w:type="spellEnd"/>
        <w:r w:rsidRPr="00B55A1B">
          <w:rPr>
            <w:rStyle w:val="a3"/>
          </w:rPr>
          <w:t>.</w:t>
        </w:r>
        <w:proofErr w:type="spellStart"/>
        <w:r w:rsidRPr="00B55A1B">
          <w:rPr>
            <w:rStyle w:val="a3"/>
            <w:lang w:val="en-US"/>
          </w:rPr>
          <w:t>ru</w:t>
        </w:r>
        <w:proofErr w:type="spellEnd"/>
      </w:hyperlink>
      <w:r w:rsidRPr="00B55A1B">
        <w:t xml:space="preserve"> без взимания платы</w:t>
      </w:r>
      <w:r w:rsidRPr="00B55A1B">
        <w:rPr>
          <w:b/>
        </w:rPr>
        <w:t>.</w:t>
      </w:r>
    </w:p>
    <w:p w:rsidR="004840AE" w:rsidRPr="00B55A1B" w:rsidRDefault="004840AE" w:rsidP="004840AE">
      <w:pPr>
        <w:widowControl w:val="0"/>
        <w:autoSpaceDE w:val="0"/>
        <w:ind w:firstLine="567"/>
        <w:jc w:val="both"/>
      </w:pPr>
    </w:p>
    <w:p w:rsidR="004840AE" w:rsidRPr="00B55A1B" w:rsidRDefault="004840AE" w:rsidP="004840AE">
      <w:pPr>
        <w:widowControl w:val="0"/>
        <w:autoSpaceDE w:val="0"/>
        <w:ind w:firstLine="567"/>
        <w:jc w:val="both"/>
      </w:pPr>
      <w:r w:rsidRPr="00B55A1B">
        <w:t xml:space="preserve">Изменение объекта аукциона не допускается. </w:t>
      </w:r>
    </w:p>
    <w:p w:rsidR="004840AE" w:rsidRPr="00B55A1B" w:rsidRDefault="004840AE" w:rsidP="004840AE">
      <w:pPr>
        <w:widowControl w:val="0"/>
        <w:autoSpaceDE w:val="0"/>
        <w:ind w:firstLine="567"/>
        <w:jc w:val="both"/>
      </w:pPr>
      <w:r w:rsidRPr="00B55A1B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- до </w:t>
      </w:r>
      <w:r>
        <w:t>26</w:t>
      </w:r>
      <w:r w:rsidRPr="00B55A1B">
        <w:t xml:space="preserve"> ию</w:t>
      </w:r>
      <w:r>
        <w:t>л</w:t>
      </w:r>
      <w:r w:rsidRPr="00B55A1B">
        <w:t xml:space="preserve">я 2018 года. </w:t>
      </w:r>
    </w:p>
    <w:p w:rsidR="004840AE" w:rsidRPr="00B55A1B" w:rsidRDefault="004840AE" w:rsidP="004840AE">
      <w:pPr>
        <w:widowControl w:val="0"/>
        <w:autoSpaceDE w:val="0"/>
        <w:ind w:firstLine="567"/>
        <w:jc w:val="both"/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Pr="00781F53" w:rsidRDefault="004840AE" w:rsidP="004840AE">
      <w:pPr>
        <w:pStyle w:val="a8"/>
        <w:rPr>
          <w:sz w:val="24"/>
        </w:rPr>
      </w:pPr>
      <w:r w:rsidRPr="00781F53">
        <w:rPr>
          <w:sz w:val="24"/>
        </w:rPr>
        <w:lastRenderedPageBreak/>
        <w:t>ФОРМА ЗАЯВКИ НА УЧАСТИЕ В АУКЦИОНЕ</w:t>
      </w:r>
    </w:p>
    <w:p w:rsidR="004840AE" w:rsidRDefault="004840AE" w:rsidP="004840AE">
      <w:pPr>
        <w:pStyle w:val="a8"/>
        <w:rPr>
          <w:bCs w:val="0"/>
          <w:sz w:val="24"/>
        </w:rPr>
      </w:pPr>
    </w:p>
    <w:p w:rsidR="004840AE" w:rsidRPr="00781F53" w:rsidRDefault="004840AE" w:rsidP="004840AE">
      <w:pPr>
        <w:pStyle w:val="a8"/>
        <w:rPr>
          <w:bCs w:val="0"/>
          <w:sz w:val="24"/>
        </w:rPr>
      </w:pPr>
      <w:r w:rsidRPr="00781F53">
        <w:rPr>
          <w:bCs w:val="0"/>
          <w:sz w:val="24"/>
        </w:rPr>
        <w:t>Заявка</w:t>
      </w:r>
      <w:r>
        <w:rPr>
          <w:bCs w:val="0"/>
          <w:sz w:val="24"/>
        </w:rPr>
        <w:t xml:space="preserve"> ЛОТ № ___</w:t>
      </w:r>
    </w:p>
    <w:p w:rsidR="004840AE" w:rsidRPr="0013603B" w:rsidRDefault="004840AE" w:rsidP="004840AE">
      <w:pPr>
        <w:jc w:val="center"/>
      </w:pPr>
      <w:r w:rsidRPr="0013603B">
        <w:rPr>
          <w:bCs/>
        </w:rPr>
        <w:t xml:space="preserve">на участие в  аукционе </w:t>
      </w:r>
      <w:r w:rsidRPr="0013603B">
        <w:t xml:space="preserve">на право заключения договора аренды муниципального имущества </w:t>
      </w:r>
    </w:p>
    <w:p w:rsidR="004840AE" w:rsidRDefault="004840AE" w:rsidP="004840AE">
      <w:pPr>
        <w:jc w:val="center"/>
      </w:pPr>
    </w:p>
    <w:p w:rsidR="004840AE" w:rsidRDefault="004840AE" w:rsidP="004840AE">
      <w:r>
        <w:t>г. Волхов                                                                                                       «___»__________2018г.</w:t>
      </w:r>
    </w:p>
    <w:p w:rsidR="004840AE" w:rsidRDefault="004840AE" w:rsidP="004840AE">
      <w:pPr>
        <w:autoSpaceDE w:val="0"/>
        <w:autoSpaceDN w:val="0"/>
        <w:adjustRightInd w:val="0"/>
        <w:jc w:val="both"/>
      </w:pP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t>1. Ознакомившись с документацией об аукционе,</w:t>
      </w:r>
    </w:p>
    <w:p w:rsidR="004840AE" w:rsidRDefault="004840AE" w:rsidP="004840A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юридическое лицо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 w:rsidRPr="00737EB9">
        <w:rPr>
          <w:sz w:val="22"/>
          <w:szCs w:val="22"/>
        </w:rPr>
        <w:t>(указываются фирменное наименование (наименование), организационно-правовая форма, сведения о местонахождении, почтовом и электронном адресе, номер контактного телефона, банковские реквизиты для возврата задатка)</w:t>
      </w:r>
      <w:r>
        <w:rPr>
          <w:szCs w:val="28"/>
        </w:rPr>
        <w:t xml:space="preserve"> 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</w:t>
      </w:r>
      <w:r>
        <w:rPr>
          <w:szCs w:val="28"/>
        </w:rPr>
        <w:t>_______________________________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индивидуальный предприниматель (физическое лицо) </w:t>
      </w:r>
    </w:p>
    <w:p w:rsidR="004840AE" w:rsidRPr="00737EB9" w:rsidRDefault="004840AE" w:rsidP="00484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7EB9">
        <w:rPr>
          <w:sz w:val="22"/>
          <w:szCs w:val="22"/>
        </w:rPr>
        <w:t xml:space="preserve">(указываются </w:t>
      </w:r>
      <w:r w:rsidRPr="00737EB9">
        <w:rPr>
          <w:b/>
          <w:sz w:val="22"/>
          <w:szCs w:val="22"/>
        </w:rPr>
        <w:t xml:space="preserve"> </w:t>
      </w:r>
      <w:r w:rsidRPr="00737EB9">
        <w:rPr>
          <w:sz w:val="22"/>
          <w:szCs w:val="22"/>
        </w:rPr>
        <w:t xml:space="preserve">фамилия, имя, отчество, паспортные данные, сведения о месте жительства, номер контактного телефона, адрес электронной почты, банковские реквизиты для возврата задатка) 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</w:t>
      </w:r>
      <w:r>
        <w:rPr>
          <w:szCs w:val="28"/>
        </w:rPr>
        <w:t>_______________________________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4840AE" w:rsidRDefault="004840AE" w:rsidP="004840AE">
      <w:pPr>
        <w:pStyle w:val="3"/>
        <w:spacing w:after="0"/>
      </w:pPr>
    </w:p>
    <w:p w:rsidR="004840AE" w:rsidRPr="0013603B" w:rsidRDefault="004840AE" w:rsidP="004840AE">
      <w:pPr>
        <w:jc w:val="both"/>
      </w:pPr>
      <w:r w:rsidRPr="0013603B">
        <w:rPr>
          <w:sz w:val="22"/>
          <w:szCs w:val="22"/>
        </w:rPr>
        <w:t xml:space="preserve">выражает желание принять участие в аукционе на право </w:t>
      </w:r>
      <w:r w:rsidRPr="0013603B">
        <w:t xml:space="preserve">заключения договора аренды </w:t>
      </w:r>
      <w:r>
        <w:t>м</w:t>
      </w:r>
      <w:r w:rsidRPr="0013603B">
        <w:t>униципального имуще</w:t>
      </w:r>
      <w:r>
        <w:t xml:space="preserve">ства 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>Местонахождение объекта: _________________________________</w:t>
      </w:r>
      <w:r>
        <w:rPr>
          <w:szCs w:val="28"/>
        </w:rPr>
        <w:t>_______________________</w:t>
      </w:r>
    </w:p>
    <w:p w:rsidR="004840AE" w:rsidRDefault="004840AE" w:rsidP="004840AE">
      <w:pPr>
        <w:tabs>
          <w:tab w:val="left" w:pos="9356"/>
        </w:tabs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4840AE" w:rsidRDefault="004840AE" w:rsidP="004840AE">
      <w:pPr>
        <w:pStyle w:val="3"/>
        <w:spacing w:after="0"/>
      </w:pPr>
    </w:p>
    <w:p w:rsidR="004840AE" w:rsidRPr="0013603B" w:rsidRDefault="004840AE" w:rsidP="004840AE">
      <w:pPr>
        <w:pStyle w:val="3"/>
        <w:spacing w:after="0"/>
        <w:jc w:val="both"/>
        <w:rPr>
          <w:sz w:val="24"/>
          <w:szCs w:val="24"/>
        </w:rPr>
      </w:pPr>
      <w:r w:rsidRPr="0013603B">
        <w:rPr>
          <w:sz w:val="24"/>
          <w:szCs w:val="24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840AE" w:rsidRDefault="004840AE" w:rsidP="004840AE">
      <w:pPr>
        <w:autoSpaceDE w:val="0"/>
        <w:autoSpaceDN w:val="0"/>
        <w:adjustRightInd w:val="0"/>
        <w:jc w:val="both"/>
      </w:pPr>
    </w:p>
    <w:p w:rsidR="004840AE" w:rsidRPr="0013603B" w:rsidRDefault="004840AE" w:rsidP="004840AE">
      <w:pPr>
        <w:autoSpaceDE w:val="0"/>
        <w:autoSpaceDN w:val="0"/>
        <w:adjustRightInd w:val="0"/>
        <w:jc w:val="both"/>
      </w:pPr>
    </w:p>
    <w:p w:rsidR="004840AE" w:rsidRDefault="004840AE" w:rsidP="004840AE">
      <w:pPr>
        <w:autoSpaceDE w:val="0"/>
        <w:autoSpaceDN w:val="0"/>
        <w:adjustRightInd w:val="0"/>
        <w:jc w:val="both"/>
      </w:pPr>
      <w:r w:rsidRPr="0013603B">
        <w:t>3. Настоящим заявляем</w:t>
      </w:r>
      <w:r>
        <w:t xml:space="preserve">: 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ликвидации заявителя (для юридического лица);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40AE" w:rsidRDefault="004840AE" w:rsidP="004840AE">
      <w:pPr>
        <w:autoSpaceDE w:val="0"/>
        <w:autoSpaceDN w:val="0"/>
        <w:adjustRightInd w:val="0"/>
        <w:jc w:val="center"/>
        <w:rPr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center"/>
        <w:rPr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center"/>
        <w:rPr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center"/>
        <w:rPr>
          <w:szCs w:val="28"/>
        </w:rPr>
      </w:pPr>
    </w:p>
    <w:p w:rsidR="004840AE" w:rsidRDefault="004840AE" w:rsidP="004840A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Документы о заявителе, прилагаемые к заявке:</w:t>
      </w:r>
    </w:p>
    <w:p w:rsidR="004840AE" w:rsidRDefault="004840AE" w:rsidP="004840AE">
      <w:pPr>
        <w:autoSpaceDE w:val="0"/>
        <w:autoSpaceDN w:val="0"/>
        <w:adjustRightInd w:val="0"/>
        <w:jc w:val="center"/>
        <w:rPr>
          <w:szCs w:val="28"/>
        </w:rPr>
      </w:pPr>
    </w:p>
    <w:p w:rsidR="004840AE" w:rsidRPr="00E81312" w:rsidRDefault="004840AE" w:rsidP="00484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1312">
        <w:rPr>
          <w:sz w:val="22"/>
          <w:szCs w:val="22"/>
        </w:rPr>
        <w:t xml:space="preserve">     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E81312">
        <w:rPr>
          <w:sz w:val="22"/>
          <w:szCs w:val="22"/>
        </w:rPr>
        <w:t>экз</w:t>
      </w:r>
      <w:proofErr w:type="spellEnd"/>
      <w:proofErr w:type="gramEnd"/>
      <w:r w:rsidRPr="00E81312">
        <w:rPr>
          <w:sz w:val="22"/>
          <w:szCs w:val="22"/>
        </w:rPr>
        <w:t>;</w:t>
      </w:r>
    </w:p>
    <w:p w:rsidR="004840AE" w:rsidRDefault="004840AE" w:rsidP="00484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1312">
        <w:rPr>
          <w:sz w:val="22"/>
          <w:szCs w:val="22"/>
        </w:rPr>
        <w:t xml:space="preserve">     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E81312">
        <w:rPr>
          <w:sz w:val="22"/>
          <w:szCs w:val="22"/>
        </w:rPr>
        <w:t>экз</w:t>
      </w:r>
      <w:proofErr w:type="spellEnd"/>
      <w:proofErr w:type="gramEnd"/>
      <w:r w:rsidRPr="00E81312">
        <w:rPr>
          <w:sz w:val="22"/>
          <w:szCs w:val="22"/>
        </w:rPr>
        <w:t>;</w:t>
      </w:r>
    </w:p>
    <w:p w:rsidR="004840AE" w:rsidRPr="00E81312" w:rsidRDefault="004840AE" w:rsidP="004840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3) для физических лиц - копия паспорта – на ___ листах в 1 </w:t>
      </w:r>
      <w:proofErr w:type="spellStart"/>
      <w:proofErr w:type="gramStart"/>
      <w:r>
        <w:rPr>
          <w:sz w:val="22"/>
          <w:szCs w:val="22"/>
        </w:rPr>
        <w:t>экз</w:t>
      </w:r>
      <w:proofErr w:type="spellEnd"/>
      <w:proofErr w:type="gramEnd"/>
      <w:r>
        <w:rPr>
          <w:sz w:val="22"/>
          <w:szCs w:val="22"/>
        </w:rPr>
        <w:t>;</w:t>
      </w:r>
    </w:p>
    <w:p w:rsidR="004840AE" w:rsidRPr="007F3286" w:rsidRDefault="004840AE" w:rsidP="00484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2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4</w:t>
      </w:r>
      <w:r w:rsidRPr="007F3286">
        <w:rPr>
          <w:sz w:val="22"/>
          <w:szCs w:val="22"/>
        </w:rPr>
        <w:t>) копи</w:t>
      </w:r>
      <w:r>
        <w:rPr>
          <w:sz w:val="22"/>
          <w:szCs w:val="22"/>
        </w:rPr>
        <w:t xml:space="preserve">и </w:t>
      </w:r>
      <w:r w:rsidRPr="007F32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учредительных документов заявителя - </w:t>
      </w:r>
      <w:r w:rsidRPr="007F3286">
        <w:rPr>
          <w:sz w:val="22"/>
          <w:szCs w:val="22"/>
        </w:rPr>
        <w:t xml:space="preserve">на _____ листах в 1 </w:t>
      </w:r>
      <w:proofErr w:type="spellStart"/>
      <w:proofErr w:type="gramStart"/>
      <w:r w:rsidRPr="007F3286">
        <w:rPr>
          <w:sz w:val="22"/>
          <w:szCs w:val="22"/>
        </w:rPr>
        <w:t>экз</w:t>
      </w:r>
      <w:proofErr w:type="spellEnd"/>
      <w:proofErr w:type="gramEnd"/>
      <w:r>
        <w:rPr>
          <w:sz w:val="22"/>
          <w:szCs w:val="22"/>
        </w:rPr>
        <w:t xml:space="preserve"> (для юридических лиц)</w:t>
      </w:r>
      <w:r w:rsidRPr="007F3286">
        <w:rPr>
          <w:sz w:val="22"/>
          <w:szCs w:val="22"/>
        </w:rPr>
        <w:t>;</w:t>
      </w:r>
    </w:p>
    <w:p w:rsidR="004840AE" w:rsidRPr="007F3286" w:rsidRDefault="004840AE" w:rsidP="004840AE">
      <w:pPr>
        <w:ind w:firstLine="142"/>
        <w:jc w:val="both"/>
        <w:rPr>
          <w:sz w:val="22"/>
          <w:szCs w:val="22"/>
        </w:rPr>
      </w:pPr>
      <w:r w:rsidRPr="007F3286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7F3286">
        <w:rPr>
          <w:sz w:val="22"/>
          <w:szCs w:val="22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</w:t>
      </w:r>
      <w:r>
        <w:rPr>
          <w:sz w:val="22"/>
          <w:szCs w:val="22"/>
        </w:rPr>
        <w:t xml:space="preserve">(при наличии) </w:t>
      </w:r>
      <w:r w:rsidRPr="007F3286">
        <w:rPr>
          <w:sz w:val="22"/>
          <w:szCs w:val="22"/>
        </w:rPr>
        <w:t xml:space="preserve">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7F3286">
        <w:rPr>
          <w:sz w:val="22"/>
          <w:szCs w:val="22"/>
        </w:rPr>
        <w:t>экз</w:t>
      </w:r>
      <w:proofErr w:type="spellEnd"/>
      <w:proofErr w:type="gramEnd"/>
      <w:r w:rsidRPr="007F3286">
        <w:rPr>
          <w:sz w:val="22"/>
          <w:szCs w:val="22"/>
        </w:rPr>
        <w:t>;</w:t>
      </w:r>
    </w:p>
    <w:p w:rsidR="004840AE" w:rsidRDefault="004840AE" w:rsidP="004840A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являются крупной сделкой – на ___ листах в 1 </w:t>
      </w:r>
      <w:proofErr w:type="spellStart"/>
      <w:proofErr w:type="gramStart"/>
      <w:r>
        <w:rPr>
          <w:lang w:eastAsia="ru-RU"/>
        </w:rPr>
        <w:t>экз</w:t>
      </w:r>
      <w:proofErr w:type="spellEnd"/>
      <w:proofErr w:type="gramEnd"/>
      <w:r>
        <w:rPr>
          <w:lang w:eastAsia="ru-RU"/>
        </w:rPr>
        <w:t>;</w:t>
      </w:r>
    </w:p>
    <w:p w:rsidR="004840AE" w:rsidRDefault="004840AE" w:rsidP="004840AE">
      <w:pPr>
        <w:jc w:val="both"/>
      </w:pPr>
      <w:r>
        <w:t xml:space="preserve">    7) </w:t>
      </w:r>
      <w:r>
        <w:rPr>
          <w:lang w:eastAsia="ru-RU"/>
        </w:rPr>
        <w:t>документ или копия документа, подтверждающий внесение задатка – на ___ листах в 1 экз.</w:t>
      </w: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  <w:r>
        <w:t>Адрес Претендента:</w:t>
      </w:r>
    </w:p>
    <w:p w:rsidR="004840AE" w:rsidRDefault="004840AE" w:rsidP="004840AE">
      <w:pPr>
        <w:jc w:val="both"/>
      </w:pPr>
      <w:r>
        <w:t>_____________________________________________________________________________</w:t>
      </w:r>
    </w:p>
    <w:p w:rsidR="004840AE" w:rsidRDefault="004840AE" w:rsidP="004840AE">
      <w:pPr>
        <w:jc w:val="both"/>
      </w:pPr>
      <w:r>
        <w:t>_____________________________________________________________________________</w:t>
      </w:r>
    </w:p>
    <w:p w:rsidR="004840AE" w:rsidRDefault="004840AE" w:rsidP="004840AE">
      <w:pPr>
        <w:jc w:val="both"/>
      </w:pPr>
      <w:r>
        <w:t>_____________________________________________________________________________</w:t>
      </w:r>
    </w:p>
    <w:p w:rsidR="004840AE" w:rsidRDefault="004840AE" w:rsidP="004840AE">
      <w:pPr>
        <w:jc w:val="both"/>
      </w:pPr>
      <w:r>
        <w:t xml:space="preserve">Подпись Претендента (его полномочного представителя):   </w:t>
      </w: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  <w:r>
        <w:t xml:space="preserve"> _______________/_______________________/  «_____»_____________2018 г.</w:t>
      </w: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  <w:r>
        <w:t>_____________________________________________________________________________</w:t>
      </w: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  <w:r>
        <w:t>Заявка принята: «____» ____________2018 г. _____час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4840AE" w:rsidRDefault="004840AE" w:rsidP="004840AE">
      <w:pPr>
        <w:jc w:val="both"/>
      </w:pPr>
    </w:p>
    <w:p w:rsidR="004840AE" w:rsidRDefault="004840AE" w:rsidP="004840AE">
      <w:pPr>
        <w:jc w:val="both"/>
      </w:pPr>
      <w:r>
        <w:t>Подпись уполномоченного лица:  _____________/______________________________/</w:t>
      </w:r>
    </w:p>
    <w:p w:rsidR="004840AE" w:rsidRDefault="004840AE" w:rsidP="004840A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</w:p>
    <w:p w:rsidR="004840AE" w:rsidRDefault="004840AE" w:rsidP="004840AE">
      <w:pPr>
        <w:jc w:val="both"/>
        <w:rPr>
          <w:sz w:val="20"/>
          <w:szCs w:val="20"/>
        </w:rPr>
      </w:pPr>
    </w:p>
    <w:p w:rsidR="004840AE" w:rsidRDefault="004840AE" w:rsidP="004840AE">
      <w:pPr>
        <w:jc w:val="both"/>
        <w:rPr>
          <w:sz w:val="20"/>
          <w:szCs w:val="20"/>
        </w:rPr>
      </w:pPr>
    </w:p>
    <w:p w:rsidR="004840AE" w:rsidRDefault="004840AE" w:rsidP="004840AE">
      <w:pPr>
        <w:jc w:val="both"/>
        <w:rPr>
          <w:sz w:val="20"/>
          <w:szCs w:val="20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0" w:name="_GoBack"/>
      <w:bookmarkEnd w:id="0"/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840AE" w:rsidRPr="00D705E7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705E7">
        <w:rPr>
          <w:b/>
          <w:szCs w:val="28"/>
        </w:rPr>
        <w:lastRenderedPageBreak/>
        <w:t xml:space="preserve">Инструкция по заполнению заявки на участие в аукционе, </w:t>
      </w:r>
    </w:p>
    <w:p w:rsidR="004840AE" w:rsidRPr="00D705E7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proofErr w:type="gramStart"/>
      <w:r w:rsidRPr="00D705E7">
        <w:rPr>
          <w:b/>
          <w:szCs w:val="28"/>
        </w:rPr>
        <w:t>подаваемой</w:t>
      </w:r>
      <w:proofErr w:type="gramEnd"/>
      <w:r w:rsidRPr="00D705E7">
        <w:rPr>
          <w:b/>
          <w:szCs w:val="28"/>
        </w:rPr>
        <w:t xml:space="preserve"> в письменном или электронном виде</w:t>
      </w: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1. Заявка на участие в аукционе и все документы должны быть составлены на русском языке.</w:t>
      </w: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2.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3. Сведения, которые содержатся в заявке на участие в аукционе, не должны допускать двусмысленных толкований.</w:t>
      </w: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4. Все документы представленные участниками аукциона в составе заявки на участие в аукционе, должны быть заполнены по всем пунктам, иметь четкую печать текстов, подписаны руководителем (уполномоченными  лицами) и скреплены печатью организации (при наличии).</w:t>
      </w: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5. Представленные в составе заявки на участие в аукционе документы не возвращаются участнику аукциона.</w:t>
      </w:r>
    </w:p>
    <w:p w:rsidR="004840AE" w:rsidRDefault="004840AE" w:rsidP="004840AE">
      <w:pPr>
        <w:autoSpaceDE w:val="0"/>
        <w:jc w:val="both"/>
      </w:pPr>
      <w:r>
        <w:t xml:space="preserve">6. Подписание заявки подаваемой в форме электронного документа установлено Федеральным законом № 63-ФЗ от 06.04.2011 года «Об электронной подписи». </w:t>
      </w:r>
    </w:p>
    <w:p w:rsidR="004840AE" w:rsidRPr="00297448" w:rsidRDefault="004840AE" w:rsidP="004840AE">
      <w:pPr>
        <w:autoSpaceDE w:val="0"/>
        <w:jc w:val="both"/>
      </w:pPr>
      <w:r>
        <w:t>7. Заявка, подписанная усиленной квалифицированной электронной подписью, с необходимым пакетом документов направляется на электронный адрес</w:t>
      </w:r>
      <w:r w:rsidRPr="00297448">
        <w:t xml:space="preserve">: </w:t>
      </w:r>
      <w:r w:rsidRPr="00297448">
        <w:rPr>
          <w:lang w:val="en-US"/>
        </w:rPr>
        <w:t>t</w:t>
      </w:r>
      <w:r w:rsidRPr="00297448">
        <w:t>.</w:t>
      </w:r>
      <w:proofErr w:type="spellStart"/>
      <w:r w:rsidRPr="00297448">
        <w:rPr>
          <w:lang w:val="en-US"/>
        </w:rPr>
        <w:t>timonina</w:t>
      </w:r>
      <w:proofErr w:type="spellEnd"/>
      <w:r w:rsidRPr="00297448">
        <w:t>@</w:t>
      </w:r>
      <w:proofErr w:type="spellStart"/>
      <w:r w:rsidRPr="00297448">
        <w:rPr>
          <w:lang w:val="en-US"/>
        </w:rPr>
        <w:t>admvr</w:t>
      </w:r>
      <w:proofErr w:type="spellEnd"/>
      <w:r w:rsidRPr="00297448">
        <w:t>.</w:t>
      </w:r>
      <w:proofErr w:type="spellStart"/>
      <w:r w:rsidRPr="00297448">
        <w:rPr>
          <w:lang w:val="en-US"/>
        </w:rPr>
        <w:t>ru</w:t>
      </w:r>
      <w:proofErr w:type="spellEnd"/>
      <w:r>
        <w:t>.</w:t>
      </w:r>
    </w:p>
    <w:p w:rsidR="004840AE" w:rsidRDefault="004840AE" w:rsidP="004840AE">
      <w:pPr>
        <w:autoSpaceDE w:val="0"/>
        <w:jc w:val="both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40AE" w:rsidRDefault="004840AE" w:rsidP="004840AE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4840AE" w:rsidRDefault="004840AE" w:rsidP="004840AE">
      <w:pPr>
        <w:widowControl w:val="0"/>
        <w:autoSpaceDE w:val="0"/>
        <w:ind w:firstLine="567"/>
        <w:jc w:val="both"/>
        <w:rPr>
          <w:b/>
        </w:rPr>
      </w:pPr>
    </w:p>
    <w:p w:rsidR="006B7573" w:rsidRDefault="006B7573"/>
    <w:sectPr w:rsidR="006B7573" w:rsidSect="004840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5"/>
    <w:rsid w:val="003C08B5"/>
    <w:rsid w:val="004840AE"/>
    <w:rsid w:val="006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40AE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4840AE"/>
    <w:rPr>
      <w:color w:val="0000FF"/>
      <w:u w:val="single"/>
    </w:rPr>
  </w:style>
  <w:style w:type="paragraph" w:styleId="a4">
    <w:name w:val="Body Text"/>
    <w:basedOn w:val="a"/>
    <w:link w:val="a5"/>
    <w:rsid w:val="004840AE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4840A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4840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4840A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4840AE"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8"/>
    <w:rsid w:val="004840A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3">
    <w:name w:val="Body Text 3"/>
    <w:basedOn w:val="a"/>
    <w:link w:val="30"/>
    <w:rsid w:val="004840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40A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84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484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40AE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4840AE"/>
    <w:rPr>
      <w:color w:val="0000FF"/>
      <w:u w:val="single"/>
    </w:rPr>
  </w:style>
  <w:style w:type="paragraph" w:styleId="a4">
    <w:name w:val="Body Text"/>
    <w:basedOn w:val="a"/>
    <w:link w:val="a5"/>
    <w:rsid w:val="004840AE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4840A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4840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4840A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4840AE"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8"/>
    <w:rsid w:val="004840A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3">
    <w:name w:val="Body Text 3"/>
    <w:basedOn w:val="a"/>
    <w:link w:val="30"/>
    <w:rsid w:val="004840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40A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84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484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hov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2</cp:revision>
  <dcterms:created xsi:type="dcterms:W3CDTF">2018-07-10T13:08:00Z</dcterms:created>
  <dcterms:modified xsi:type="dcterms:W3CDTF">2018-07-10T13:09:00Z</dcterms:modified>
</cp:coreProperties>
</file>